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A56F3A" w:rsidTr="00B5395B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A56F3A" w:rsidRDefault="00A56F3A" w:rsidP="00B5395B">
            <w:pPr>
              <w:spacing w:line="252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56F3A" w:rsidRPr="00053071" w:rsidRDefault="00A56F3A" w:rsidP="00A56F3A">
      <w:pPr>
        <w:jc w:val="center"/>
        <w:rPr>
          <w:b/>
          <w:sz w:val="28"/>
          <w:szCs w:val="28"/>
        </w:rPr>
      </w:pPr>
      <w:r w:rsidRPr="00053071">
        <w:rPr>
          <w:b/>
          <w:sz w:val="28"/>
          <w:szCs w:val="28"/>
        </w:rPr>
        <w:t xml:space="preserve">АДМИНИСТРАЦИЯ </w:t>
      </w:r>
    </w:p>
    <w:p w:rsidR="00A56F3A" w:rsidRPr="00053071" w:rsidRDefault="00A56F3A" w:rsidP="00A56F3A">
      <w:pPr>
        <w:jc w:val="center"/>
        <w:rPr>
          <w:b/>
          <w:sz w:val="28"/>
          <w:szCs w:val="28"/>
        </w:rPr>
      </w:pPr>
      <w:r w:rsidRPr="00053071">
        <w:rPr>
          <w:b/>
          <w:sz w:val="28"/>
          <w:szCs w:val="28"/>
        </w:rPr>
        <w:t xml:space="preserve">ОЗИНСКОГО МУНИЦИПАЛЬНОГО РАЙОНА </w:t>
      </w:r>
    </w:p>
    <w:p w:rsidR="00A56F3A" w:rsidRPr="00053071" w:rsidRDefault="00A56F3A" w:rsidP="00A56F3A">
      <w:pPr>
        <w:jc w:val="center"/>
        <w:rPr>
          <w:b/>
          <w:spacing w:val="24"/>
          <w:sz w:val="28"/>
          <w:szCs w:val="28"/>
        </w:rPr>
      </w:pPr>
      <w:r w:rsidRPr="00053071">
        <w:rPr>
          <w:b/>
          <w:sz w:val="28"/>
          <w:szCs w:val="28"/>
        </w:rPr>
        <w:t>САРАТОВСКОЙ ОБЛАСТИ</w:t>
      </w:r>
    </w:p>
    <w:p w:rsidR="00A56F3A" w:rsidRDefault="00A56F3A" w:rsidP="00A56F3A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A56F3A" w:rsidRDefault="00A56F3A" w:rsidP="00A56F3A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Р А С П О Р Я Ж Е Н И Е</w:t>
      </w:r>
    </w:p>
    <w:p w:rsidR="00A56F3A" w:rsidRPr="000C686A" w:rsidRDefault="00A56F3A" w:rsidP="00A56F3A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rFonts w:asciiTheme="minorHAnsi" w:hAnsiTheme="minorHAnsi"/>
          <w:szCs w:val="28"/>
        </w:rPr>
      </w:pPr>
      <w:r>
        <w:rPr>
          <w:szCs w:val="28"/>
        </w:rPr>
        <w:t>от  24 июня 2014 года № 35</w:t>
      </w:r>
      <w:r w:rsidR="001E59B0">
        <w:rPr>
          <w:szCs w:val="28"/>
        </w:rPr>
        <w:t>9</w:t>
      </w:r>
      <w:r>
        <w:rPr>
          <w:szCs w:val="28"/>
        </w:rPr>
        <w:t>-р</w:t>
      </w:r>
    </w:p>
    <w:p w:rsidR="00A56F3A" w:rsidRDefault="00A56F3A" w:rsidP="00A56F3A">
      <w:pPr>
        <w:pStyle w:val="a3"/>
        <w:widowControl/>
        <w:tabs>
          <w:tab w:val="clear" w:pos="4153"/>
          <w:tab w:val="left" w:pos="7655"/>
        </w:tabs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>р.п. Озинки</w:t>
      </w:r>
    </w:p>
    <w:p w:rsidR="00F93AAE" w:rsidRDefault="001E59B0" w:rsidP="001E59B0">
      <w:pPr>
        <w:ind w:right="4393"/>
        <w:jc w:val="both"/>
        <w:rPr>
          <w:sz w:val="28"/>
          <w:szCs w:val="28"/>
        </w:rPr>
      </w:pPr>
      <w:r w:rsidRPr="001E59B0">
        <w:rPr>
          <w:sz w:val="28"/>
          <w:szCs w:val="28"/>
        </w:rPr>
        <w:t>О создании и утверждения Положения Совета по улучшению инвестиционного климата, поддержке инвестиционных проектов и экспертному отбору стратегических проектов при главе администрации муниципального района</w:t>
      </w:r>
    </w:p>
    <w:p w:rsidR="001E59B0" w:rsidRDefault="001E59B0" w:rsidP="001E59B0">
      <w:pPr>
        <w:ind w:right="4393"/>
        <w:jc w:val="both"/>
        <w:rPr>
          <w:sz w:val="28"/>
          <w:szCs w:val="28"/>
        </w:rPr>
      </w:pPr>
    </w:p>
    <w:p w:rsidR="001E59B0" w:rsidRDefault="001E59B0" w:rsidP="001E59B0">
      <w:pPr>
        <w:ind w:right="4393"/>
        <w:jc w:val="both"/>
        <w:rPr>
          <w:sz w:val="28"/>
          <w:szCs w:val="28"/>
        </w:rPr>
      </w:pPr>
    </w:p>
    <w:p w:rsidR="001E59B0" w:rsidRDefault="001E59B0" w:rsidP="001E59B0">
      <w:pPr>
        <w:ind w:right="4393"/>
        <w:jc w:val="both"/>
        <w:rPr>
          <w:sz w:val="28"/>
          <w:szCs w:val="28"/>
        </w:rPr>
      </w:pPr>
    </w:p>
    <w:p w:rsidR="001E59B0" w:rsidRDefault="001E59B0" w:rsidP="001E59B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улучшения инвестиционного климата, поддержке инвестиционных проектов и экспертному отбору стратегических проектов на территории Озинского муниципального района</w:t>
      </w:r>
    </w:p>
    <w:p w:rsidR="001E59B0" w:rsidRDefault="001E59B0" w:rsidP="001E59B0">
      <w:pPr>
        <w:pStyle w:val="a5"/>
        <w:numPr>
          <w:ilvl w:val="0"/>
          <w:numId w:val="1"/>
        </w:numPr>
        <w:tabs>
          <w:tab w:val="left" w:pos="993"/>
        </w:tabs>
        <w:ind w:left="0" w:right="-1" w:firstLine="705"/>
        <w:jc w:val="both"/>
        <w:rPr>
          <w:sz w:val="28"/>
          <w:szCs w:val="28"/>
        </w:rPr>
      </w:pPr>
      <w:r>
        <w:rPr>
          <w:sz w:val="28"/>
          <w:szCs w:val="28"/>
        </w:rPr>
        <w:t>Создать Совет по улучшению инвестиционного климата, поддержке инвестиционных проектов и экспертному отбору стратегических проектов при главе администрации муниципального района, согласно приложению № 1.</w:t>
      </w:r>
    </w:p>
    <w:p w:rsidR="001E59B0" w:rsidRDefault="001E59B0" w:rsidP="001E59B0">
      <w:pPr>
        <w:pStyle w:val="a5"/>
        <w:numPr>
          <w:ilvl w:val="0"/>
          <w:numId w:val="1"/>
        </w:numPr>
        <w:tabs>
          <w:tab w:val="left" w:pos="993"/>
        </w:tabs>
        <w:ind w:left="0" w:right="-1" w:firstLine="705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о Совете по улучшению инвестиционного климата, поддержке инвестиционных проектов и экспертному отбору стратегических проектов при главе администрации муниципального района, согласно приложению № 2.</w:t>
      </w:r>
    </w:p>
    <w:p w:rsidR="001E59B0" w:rsidRDefault="001E59B0" w:rsidP="001E59B0">
      <w:pPr>
        <w:pStyle w:val="a5"/>
        <w:numPr>
          <w:ilvl w:val="0"/>
          <w:numId w:val="1"/>
        </w:numPr>
        <w:tabs>
          <w:tab w:val="left" w:pos="993"/>
        </w:tabs>
        <w:ind w:left="0" w:right="-1" w:firstLine="705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распоряжения возложить на первого заместителя главы администрации муниципа</w:t>
      </w:r>
      <w:r w:rsidR="00316798">
        <w:rPr>
          <w:sz w:val="28"/>
          <w:szCs w:val="28"/>
        </w:rPr>
        <w:t>льного района Перина Д.В.</w:t>
      </w:r>
    </w:p>
    <w:p w:rsidR="00316798" w:rsidRDefault="00316798" w:rsidP="00316798">
      <w:pPr>
        <w:tabs>
          <w:tab w:val="left" w:pos="993"/>
        </w:tabs>
        <w:ind w:right="-1"/>
        <w:jc w:val="both"/>
        <w:rPr>
          <w:sz w:val="28"/>
          <w:szCs w:val="28"/>
        </w:rPr>
      </w:pPr>
    </w:p>
    <w:p w:rsidR="00316798" w:rsidRDefault="00316798" w:rsidP="00316798">
      <w:pPr>
        <w:tabs>
          <w:tab w:val="left" w:pos="993"/>
        </w:tabs>
        <w:ind w:right="-1"/>
        <w:jc w:val="both"/>
        <w:rPr>
          <w:sz w:val="28"/>
          <w:szCs w:val="28"/>
        </w:rPr>
      </w:pPr>
    </w:p>
    <w:p w:rsidR="00316798" w:rsidRDefault="00316798" w:rsidP="00316798">
      <w:pPr>
        <w:tabs>
          <w:tab w:val="left" w:pos="993"/>
        </w:tabs>
        <w:ind w:right="-1"/>
        <w:jc w:val="both"/>
        <w:rPr>
          <w:sz w:val="28"/>
          <w:szCs w:val="28"/>
        </w:rPr>
      </w:pPr>
    </w:p>
    <w:p w:rsidR="00316798" w:rsidRPr="00316798" w:rsidRDefault="00316798" w:rsidP="00316798">
      <w:pPr>
        <w:tabs>
          <w:tab w:val="left" w:pos="993"/>
        </w:tabs>
        <w:ind w:right="-1"/>
        <w:jc w:val="both"/>
        <w:rPr>
          <w:b/>
          <w:sz w:val="28"/>
          <w:szCs w:val="28"/>
        </w:rPr>
      </w:pPr>
      <w:r w:rsidRPr="00316798">
        <w:rPr>
          <w:b/>
          <w:sz w:val="28"/>
          <w:szCs w:val="28"/>
        </w:rPr>
        <w:t>Глава администрации</w:t>
      </w:r>
    </w:p>
    <w:p w:rsidR="00316798" w:rsidRDefault="00316798" w:rsidP="00316798">
      <w:pPr>
        <w:tabs>
          <w:tab w:val="left" w:pos="993"/>
        </w:tabs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316798">
        <w:rPr>
          <w:b/>
          <w:sz w:val="28"/>
          <w:szCs w:val="28"/>
        </w:rPr>
        <w:t>униципального района</w:t>
      </w:r>
      <w:r w:rsidRPr="00316798">
        <w:rPr>
          <w:b/>
          <w:sz w:val="28"/>
          <w:szCs w:val="28"/>
        </w:rPr>
        <w:tab/>
      </w:r>
      <w:r w:rsidRPr="00316798">
        <w:rPr>
          <w:b/>
          <w:sz w:val="28"/>
          <w:szCs w:val="28"/>
        </w:rPr>
        <w:tab/>
      </w:r>
      <w:r w:rsidRPr="00316798">
        <w:rPr>
          <w:b/>
          <w:sz w:val="28"/>
          <w:szCs w:val="28"/>
        </w:rPr>
        <w:tab/>
      </w:r>
      <w:r w:rsidRPr="00316798">
        <w:rPr>
          <w:b/>
          <w:sz w:val="28"/>
          <w:szCs w:val="28"/>
        </w:rPr>
        <w:tab/>
      </w:r>
      <w:r w:rsidRPr="0031679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</w:t>
      </w:r>
      <w:r w:rsidRPr="00316798">
        <w:rPr>
          <w:b/>
          <w:sz w:val="28"/>
          <w:szCs w:val="28"/>
        </w:rPr>
        <w:t>А.А. Галяшкина</w:t>
      </w:r>
    </w:p>
    <w:p w:rsidR="00316798" w:rsidRDefault="00316798" w:rsidP="00316798">
      <w:pPr>
        <w:tabs>
          <w:tab w:val="left" w:pos="993"/>
        </w:tabs>
        <w:ind w:right="-1"/>
        <w:jc w:val="both"/>
        <w:rPr>
          <w:b/>
          <w:sz w:val="28"/>
          <w:szCs w:val="28"/>
        </w:rPr>
      </w:pPr>
    </w:p>
    <w:p w:rsidR="00316798" w:rsidRDefault="00316798" w:rsidP="00316798">
      <w:pPr>
        <w:tabs>
          <w:tab w:val="left" w:pos="993"/>
        </w:tabs>
        <w:ind w:right="-1"/>
        <w:jc w:val="both"/>
        <w:rPr>
          <w:b/>
          <w:sz w:val="28"/>
          <w:szCs w:val="28"/>
        </w:rPr>
      </w:pPr>
    </w:p>
    <w:p w:rsidR="00316798" w:rsidRDefault="00316798" w:rsidP="00316798">
      <w:pPr>
        <w:tabs>
          <w:tab w:val="left" w:pos="993"/>
        </w:tabs>
        <w:ind w:right="-1"/>
        <w:jc w:val="both"/>
        <w:rPr>
          <w:b/>
          <w:sz w:val="28"/>
          <w:szCs w:val="28"/>
        </w:rPr>
      </w:pPr>
    </w:p>
    <w:p w:rsidR="00316798" w:rsidRPr="00316798" w:rsidRDefault="00316798" w:rsidP="00316798">
      <w:pPr>
        <w:tabs>
          <w:tab w:val="left" w:pos="993"/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Pr="00316798">
        <w:rPr>
          <w:sz w:val="28"/>
          <w:szCs w:val="28"/>
        </w:rPr>
        <w:t>Приложение № 1</w:t>
      </w:r>
    </w:p>
    <w:p w:rsidR="00316798" w:rsidRPr="00316798" w:rsidRDefault="00316798" w:rsidP="00316798">
      <w:pPr>
        <w:tabs>
          <w:tab w:val="left" w:pos="993"/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к</w:t>
      </w:r>
      <w:r w:rsidRPr="00316798">
        <w:rPr>
          <w:sz w:val="28"/>
          <w:szCs w:val="28"/>
        </w:rPr>
        <w:t xml:space="preserve"> распор</w:t>
      </w:r>
      <w:r>
        <w:rPr>
          <w:sz w:val="28"/>
          <w:szCs w:val="28"/>
        </w:rPr>
        <w:t>я</w:t>
      </w:r>
      <w:r w:rsidRPr="00316798">
        <w:rPr>
          <w:sz w:val="28"/>
          <w:szCs w:val="28"/>
        </w:rPr>
        <w:t>жению</w:t>
      </w:r>
    </w:p>
    <w:p w:rsidR="00316798" w:rsidRDefault="00316798" w:rsidP="00316798">
      <w:pPr>
        <w:tabs>
          <w:tab w:val="left" w:pos="993"/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о</w:t>
      </w:r>
      <w:r w:rsidRPr="00316798">
        <w:rPr>
          <w:sz w:val="28"/>
          <w:szCs w:val="28"/>
        </w:rPr>
        <w:t>т 24.06.2014 № 359-р</w:t>
      </w:r>
    </w:p>
    <w:p w:rsidR="00316798" w:rsidRDefault="00316798" w:rsidP="00316798">
      <w:pPr>
        <w:tabs>
          <w:tab w:val="left" w:pos="993"/>
          <w:tab w:val="left" w:pos="4820"/>
        </w:tabs>
        <w:ind w:right="-1"/>
        <w:jc w:val="both"/>
        <w:rPr>
          <w:sz w:val="28"/>
          <w:szCs w:val="28"/>
        </w:rPr>
      </w:pPr>
    </w:p>
    <w:p w:rsidR="00316798" w:rsidRDefault="00316798" w:rsidP="00316798">
      <w:pPr>
        <w:tabs>
          <w:tab w:val="left" w:pos="993"/>
          <w:tab w:val="left" w:pos="4820"/>
        </w:tabs>
        <w:ind w:right="-1"/>
        <w:jc w:val="center"/>
        <w:rPr>
          <w:sz w:val="28"/>
          <w:szCs w:val="28"/>
        </w:rPr>
      </w:pPr>
    </w:p>
    <w:p w:rsidR="00316798" w:rsidRDefault="00316798" w:rsidP="00316798">
      <w:pPr>
        <w:tabs>
          <w:tab w:val="left" w:pos="993"/>
          <w:tab w:val="left" w:pos="4820"/>
        </w:tabs>
        <w:ind w:right="-1"/>
        <w:jc w:val="center"/>
        <w:rPr>
          <w:sz w:val="28"/>
          <w:szCs w:val="28"/>
        </w:rPr>
      </w:pPr>
    </w:p>
    <w:p w:rsidR="00316798" w:rsidRPr="00316798" w:rsidRDefault="00316798" w:rsidP="00316798">
      <w:pPr>
        <w:tabs>
          <w:tab w:val="left" w:pos="993"/>
          <w:tab w:val="left" w:pos="4820"/>
        </w:tabs>
        <w:ind w:right="-1"/>
        <w:jc w:val="center"/>
        <w:rPr>
          <w:b/>
          <w:sz w:val="28"/>
          <w:szCs w:val="28"/>
        </w:rPr>
      </w:pPr>
      <w:r w:rsidRPr="00316798">
        <w:rPr>
          <w:b/>
          <w:sz w:val="28"/>
          <w:szCs w:val="28"/>
        </w:rPr>
        <w:t>С О С Т А В</w:t>
      </w:r>
    </w:p>
    <w:p w:rsidR="00316798" w:rsidRDefault="00316798" w:rsidP="00316798">
      <w:pPr>
        <w:tabs>
          <w:tab w:val="left" w:pos="993"/>
          <w:tab w:val="left" w:pos="4820"/>
        </w:tabs>
        <w:ind w:right="-1"/>
        <w:jc w:val="both"/>
        <w:rPr>
          <w:b/>
          <w:sz w:val="28"/>
          <w:szCs w:val="28"/>
        </w:rPr>
      </w:pPr>
      <w:r w:rsidRPr="00316798">
        <w:rPr>
          <w:b/>
          <w:sz w:val="28"/>
          <w:szCs w:val="28"/>
        </w:rPr>
        <w:t>Совета по улучшению инвестиционного климата, поддержке инвестиционных проектов и экспертному отбору стратегических проектов при главе администрации муниципального района</w:t>
      </w:r>
    </w:p>
    <w:p w:rsidR="00B5395B" w:rsidRPr="00316798" w:rsidRDefault="00B5395B" w:rsidP="00316798">
      <w:pPr>
        <w:tabs>
          <w:tab w:val="left" w:pos="993"/>
          <w:tab w:val="left" w:pos="4820"/>
        </w:tabs>
        <w:ind w:right="-1"/>
        <w:jc w:val="both"/>
        <w:rPr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3369"/>
        <w:gridCol w:w="5918"/>
      </w:tblGrid>
      <w:tr w:rsidR="00B5395B" w:rsidTr="00536BAB">
        <w:tc>
          <w:tcPr>
            <w:tcW w:w="3369" w:type="dxa"/>
          </w:tcPr>
          <w:p w:rsidR="00B5395B" w:rsidRDefault="00536BAB" w:rsidP="00316798">
            <w:pPr>
              <w:tabs>
                <w:tab w:val="left" w:pos="993"/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Перин</w:t>
            </w:r>
          </w:p>
          <w:p w:rsidR="00536BAB" w:rsidRDefault="00536BAB" w:rsidP="00316798">
            <w:pPr>
              <w:tabs>
                <w:tab w:val="left" w:pos="993"/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Владимирович</w:t>
            </w:r>
          </w:p>
        </w:tc>
        <w:tc>
          <w:tcPr>
            <w:tcW w:w="5918" w:type="dxa"/>
          </w:tcPr>
          <w:p w:rsidR="00B5395B" w:rsidRDefault="00536BAB" w:rsidP="00316798">
            <w:pPr>
              <w:tabs>
                <w:tab w:val="left" w:pos="993"/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первый заместитель главы администрации муниципального района, председатель совета;</w:t>
            </w:r>
          </w:p>
        </w:tc>
      </w:tr>
      <w:tr w:rsidR="00536BAB" w:rsidTr="00536BAB">
        <w:tc>
          <w:tcPr>
            <w:tcW w:w="3369" w:type="dxa"/>
          </w:tcPr>
          <w:p w:rsidR="00536BAB" w:rsidRDefault="00536BAB" w:rsidP="00316798">
            <w:pPr>
              <w:tabs>
                <w:tab w:val="left" w:pos="993"/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Бабенкова</w:t>
            </w:r>
          </w:p>
          <w:p w:rsidR="00536BAB" w:rsidRDefault="00536BAB" w:rsidP="00316798">
            <w:pPr>
              <w:tabs>
                <w:tab w:val="left" w:pos="993"/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Владимировна</w:t>
            </w:r>
          </w:p>
        </w:tc>
        <w:tc>
          <w:tcPr>
            <w:tcW w:w="5918" w:type="dxa"/>
          </w:tcPr>
          <w:p w:rsidR="00536BAB" w:rsidRDefault="00536BAB" w:rsidP="00536BAB">
            <w:pPr>
              <w:tabs>
                <w:tab w:val="left" w:pos="993"/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аппарата администрации муниципального района, заместитель председателя совета;</w:t>
            </w:r>
          </w:p>
        </w:tc>
      </w:tr>
      <w:tr w:rsidR="00536BAB" w:rsidTr="00536BAB">
        <w:tc>
          <w:tcPr>
            <w:tcW w:w="3369" w:type="dxa"/>
          </w:tcPr>
          <w:p w:rsidR="00536BAB" w:rsidRDefault="00536BAB" w:rsidP="00316798">
            <w:pPr>
              <w:tabs>
                <w:tab w:val="left" w:pos="993"/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Яворская</w:t>
            </w:r>
          </w:p>
          <w:p w:rsidR="00536BAB" w:rsidRDefault="00536BAB" w:rsidP="00316798">
            <w:pPr>
              <w:tabs>
                <w:tab w:val="left" w:pos="993"/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Сергеевна</w:t>
            </w:r>
          </w:p>
        </w:tc>
        <w:tc>
          <w:tcPr>
            <w:tcW w:w="5918" w:type="dxa"/>
          </w:tcPr>
          <w:p w:rsidR="00536BAB" w:rsidRDefault="00536BAB" w:rsidP="00536BAB">
            <w:pPr>
              <w:tabs>
                <w:tab w:val="left" w:pos="993"/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отдела экономики администрации муниципального района, секретарь совета;</w:t>
            </w:r>
          </w:p>
        </w:tc>
      </w:tr>
      <w:tr w:rsidR="00536BAB" w:rsidTr="005A1DEF">
        <w:tc>
          <w:tcPr>
            <w:tcW w:w="9287" w:type="dxa"/>
            <w:gridSpan w:val="2"/>
          </w:tcPr>
          <w:p w:rsidR="00536BAB" w:rsidRDefault="00536BAB" w:rsidP="00536BAB">
            <w:pPr>
              <w:tabs>
                <w:tab w:val="left" w:pos="993"/>
                <w:tab w:val="left" w:pos="4820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совета:</w:t>
            </w:r>
          </w:p>
        </w:tc>
      </w:tr>
      <w:tr w:rsidR="00536BAB" w:rsidTr="00536BAB">
        <w:tc>
          <w:tcPr>
            <w:tcW w:w="3369" w:type="dxa"/>
          </w:tcPr>
          <w:p w:rsidR="00536BAB" w:rsidRDefault="00536BAB" w:rsidP="00316798">
            <w:pPr>
              <w:tabs>
                <w:tab w:val="left" w:pos="993"/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Дрогунов</w:t>
            </w:r>
          </w:p>
          <w:p w:rsidR="00536BAB" w:rsidRDefault="00536BAB" w:rsidP="00316798">
            <w:pPr>
              <w:tabs>
                <w:tab w:val="left" w:pos="993"/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Анатолий Владимирович</w:t>
            </w:r>
          </w:p>
        </w:tc>
        <w:tc>
          <w:tcPr>
            <w:tcW w:w="5918" w:type="dxa"/>
          </w:tcPr>
          <w:p w:rsidR="00536BAB" w:rsidRDefault="00536BAB" w:rsidP="00536BAB">
            <w:pPr>
              <w:tabs>
                <w:tab w:val="left" w:pos="993"/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филиала ГУП СО «Облводоресур</w:t>
            </w:r>
            <w:r w:rsidR="000B7EB1">
              <w:rPr>
                <w:sz w:val="28"/>
                <w:szCs w:val="28"/>
              </w:rPr>
              <w:t>с - «</w:t>
            </w:r>
            <w:r>
              <w:rPr>
                <w:sz w:val="28"/>
                <w:szCs w:val="28"/>
              </w:rPr>
              <w:t xml:space="preserve">Озинский» </w:t>
            </w:r>
            <w:r w:rsidR="000B7EB1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по согласованию);</w:t>
            </w:r>
          </w:p>
        </w:tc>
      </w:tr>
      <w:tr w:rsidR="00536BAB" w:rsidTr="00536BAB">
        <w:tc>
          <w:tcPr>
            <w:tcW w:w="3369" w:type="dxa"/>
          </w:tcPr>
          <w:p w:rsidR="00536BAB" w:rsidRDefault="00536BAB" w:rsidP="00316798">
            <w:pPr>
              <w:tabs>
                <w:tab w:val="left" w:pos="993"/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Воронкова</w:t>
            </w:r>
          </w:p>
          <w:p w:rsidR="00536BAB" w:rsidRDefault="00536BAB" w:rsidP="00316798">
            <w:pPr>
              <w:tabs>
                <w:tab w:val="left" w:pos="993"/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5918" w:type="dxa"/>
          </w:tcPr>
          <w:p w:rsidR="00536BAB" w:rsidRDefault="00536BAB" w:rsidP="00536BAB">
            <w:pPr>
              <w:tabs>
                <w:tab w:val="left" w:pos="993"/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финансового управления администрации муниципального района;</w:t>
            </w:r>
          </w:p>
        </w:tc>
      </w:tr>
      <w:tr w:rsidR="00536BAB" w:rsidTr="00536BAB">
        <w:tc>
          <w:tcPr>
            <w:tcW w:w="3369" w:type="dxa"/>
          </w:tcPr>
          <w:p w:rsidR="00536BAB" w:rsidRDefault="00536BAB" w:rsidP="00316798">
            <w:pPr>
              <w:tabs>
                <w:tab w:val="left" w:pos="993"/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Зенкова </w:t>
            </w:r>
          </w:p>
          <w:p w:rsidR="00536BAB" w:rsidRDefault="00536BAB" w:rsidP="00536BAB">
            <w:pPr>
              <w:tabs>
                <w:tab w:val="left" w:pos="993"/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Викторовна</w:t>
            </w:r>
          </w:p>
        </w:tc>
        <w:tc>
          <w:tcPr>
            <w:tcW w:w="5918" w:type="dxa"/>
          </w:tcPr>
          <w:p w:rsidR="00536BAB" w:rsidRDefault="00536BAB" w:rsidP="00536BAB">
            <w:pPr>
              <w:tabs>
                <w:tab w:val="left" w:pos="993"/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земельно-имущественных отношений администрации муниципального района;</w:t>
            </w:r>
          </w:p>
        </w:tc>
      </w:tr>
      <w:tr w:rsidR="00536BAB" w:rsidTr="00536BAB">
        <w:tc>
          <w:tcPr>
            <w:tcW w:w="3369" w:type="dxa"/>
          </w:tcPr>
          <w:p w:rsidR="00536BAB" w:rsidRDefault="00536BAB" w:rsidP="00316798">
            <w:pPr>
              <w:tabs>
                <w:tab w:val="left" w:pos="993"/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</w:t>
            </w:r>
          </w:p>
          <w:p w:rsidR="00536BAB" w:rsidRDefault="00536BAB" w:rsidP="00316798">
            <w:pPr>
              <w:tabs>
                <w:tab w:val="left" w:pos="993"/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Николаевна</w:t>
            </w:r>
          </w:p>
        </w:tc>
        <w:tc>
          <w:tcPr>
            <w:tcW w:w="5918" w:type="dxa"/>
          </w:tcPr>
          <w:p w:rsidR="00536BAB" w:rsidRDefault="00536BAB" w:rsidP="00536BAB">
            <w:pPr>
              <w:tabs>
                <w:tab w:val="left" w:pos="993"/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экономики администрации муниципального района;</w:t>
            </w:r>
          </w:p>
        </w:tc>
      </w:tr>
      <w:tr w:rsidR="00536BAB" w:rsidTr="00536BAB">
        <w:tc>
          <w:tcPr>
            <w:tcW w:w="3369" w:type="dxa"/>
          </w:tcPr>
          <w:p w:rsidR="00536BAB" w:rsidRDefault="00536BAB" w:rsidP="00316798">
            <w:pPr>
              <w:tabs>
                <w:tab w:val="left" w:pos="993"/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Мыкольников</w:t>
            </w:r>
          </w:p>
          <w:p w:rsidR="00536BAB" w:rsidRDefault="00536BAB" w:rsidP="00316798">
            <w:pPr>
              <w:tabs>
                <w:tab w:val="left" w:pos="993"/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Анатольевич</w:t>
            </w:r>
          </w:p>
        </w:tc>
        <w:tc>
          <w:tcPr>
            <w:tcW w:w="5918" w:type="dxa"/>
          </w:tcPr>
          <w:p w:rsidR="00536BAB" w:rsidRDefault="00536BAB" w:rsidP="00536BAB">
            <w:pPr>
              <w:tabs>
                <w:tab w:val="left" w:pos="993"/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ООО ПКФ «Перспектива», председатель Консультативного Совета по вопросам малого предпринимательства при главе Озинского муниципального района, предприниматель (по согласованию);</w:t>
            </w:r>
          </w:p>
        </w:tc>
      </w:tr>
      <w:tr w:rsidR="00536BAB" w:rsidTr="00536BAB">
        <w:tc>
          <w:tcPr>
            <w:tcW w:w="3369" w:type="dxa"/>
          </w:tcPr>
          <w:p w:rsidR="00536BAB" w:rsidRDefault="00536BAB" w:rsidP="00316798">
            <w:pPr>
              <w:tabs>
                <w:tab w:val="left" w:pos="993"/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Монин</w:t>
            </w:r>
          </w:p>
          <w:p w:rsidR="00536BAB" w:rsidRDefault="00536BAB" w:rsidP="00316798">
            <w:pPr>
              <w:tabs>
                <w:tab w:val="left" w:pos="993"/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 Валентинович</w:t>
            </w:r>
          </w:p>
        </w:tc>
        <w:tc>
          <w:tcPr>
            <w:tcW w:w="5918" w:type="dxa"/>
          </w:tcPr>
          <w:p w:rsidR="00536BAB" w:rsidRDefault="00536BAB" w:rsidP="00536BAB">
            <w:pPr>
              <w:tabs>
                <w:tab w:val="left" w:pos="993"/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депутат районного Собрания, представитель партии «Опора Единой России», индивидуальный предприниматель </w:t>
            </w:r>
            <w:r w:rsidR="000B7EB1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по согласованию);</w:t>
            </w:r>
          </w:p>
        </w:tc>
      </w:tr>
      <w:tr w:rsidR="00536BAB" w:rsidTr="00536BAB">
        <w:tc>
          <w:tcPr>
            <w:tcW w:w="3369" w:type="dxa"/>
          </w:tcPr>
          <w:p w:rsidR="00536BAB" w:rsidRDefault="00536BAB" w:rsidP="00316798">
            <w:pPr>
              <w:tabs>
                <w:tab w:val="left" w:pos="993"/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Паришукра</w:t>
            </w:r>
          </w:p>
          <w:p w:rsidR="00536BAB" w:rsidRDefault="00536BAB" w:rsidP="00316798">
            <w:pPr>
              <w:tabs>
                <w:tab w:val="left" w:pos="993"/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Иванович</w:t>
            </w:r>
          </w:p>
        </w:tc>
        <w:tc>
          <w:tcPr>
            <w:tcW w:w="5918" w:type="dxa"/>
          </w:tcPr>
          <w:p w:rsidR="00536BAB" w:rsidRDefault="00536BAB" w:rsidP="00536BAB">
            <w:pPr>
              <w:tabs>
                <w:tab w:val="left" w:pos="993"/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Озинского отделения ОАО «Саратовэнерго» </w:t>
            </w:r>
            <w:r w:rsidR="000B7EB1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по согласованию);</w:t>
            </w:r>
          </w:p>
        </w:tc>
      </w:tr>
      <w:tr w:rsidR="00536BAB" w:rsidTr="00536BAB">
        <w:tc>
          <w:tcPr>
            <w:tcW w:w="3369" w:type="dxa"/>
          </w:tcPr>
          <w:p w:rsidR="00536BAB" w:rsidRDefault="00536BAB" w:rsidP="00316798">
            <w:pPr>
              <w:tabs>
                <w:tab w:val="left" w:pos="993"/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Петренко</w:t>
            </w:r>
          </w:p>
          <w:p w:rsidR="00536BAB" w:rsidRDefault="00536BAB" w:rsidP="00316798">
            <w:pPr>
              <w:tabs>
                <w:tab w:val="left" w:pos="993"/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Григорьевич</w:t>
            </w:r>
          </w:p>
        </w:tc>
        <w:tc>
          <w:tcPr>
            <w:tcW w:w="5918" w:type="dxa"/>
          </w:tcPr>
          <w:p w:rsidR="00536BAB" w:rsidRDefault="00536BAB" w:rsidP="00536BAB">
            <w:pPr>
              <w:tabs>
                <w:tab w:val="left" w:pos="993"/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Озинских ГЭС (городских электрических сетей) ОАО «Облкоммунэнерго» (по согласованию);</w:t>
            </w:r>
          </w:p>
          <w:p w:rsidR="00536BAB" w:rsidRDefault="00536BAB" w:rsidP="00536BAB">
            <w:pPr>
              <w:tabs>
                <w:tab w:val="left" w:pos="993"/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536BAB" w:rsidTr="00536BAB">
        <w:tc>
          <w:tcPr>
            <w:tcW w:w="3369" w:type="dxa"/>
          </w:tcPr>
          <w:p w:rsidR="00536BAB" w:rsidRDefault="00536BAB" w:rsidP="00316798">
            <w:pPr>
              <w:tabs>
                <w:tab w:val="left" w:pos="993"/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Степанцова</w:t>
            </w:r>
          </w:p>
          <w:p w:rsidR="00536BAB" w:rsidRDefault="00536BAB" w:rsidP="00316798">
            <w:pPr>
              <w:tabs>
                <w:tab w:val="left" w:pos="993"/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5918" w:type="dxa"/>
          </w:tcPr>
          <w:p w:rsidR="00536BAB" w:rsidRDefault="00536BAB" w:rsidP="00536BAB">
            <w:pPr>
              <w:tabs>
                <w:tab w:val="left" w:pos="993"/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правового обеспечения         и муниципально-кадровой службы администрации муниципального района;</w:t>
            </w:r>
          </w:p>
        </w:tc>
      </w:tr>
      <w:tr w:rsidR="00536BAB" w:rsidTr="00536BAB">
        <w:tc>
          <w:tcPr>
            <w:tcW w:w="3369" w:type="dxa"/>
          </w:tcPr>
          <w:p w:rsidR="00536BAB" w:rsidRDefault="00536BAB" w:rsidP="00316798">
            <w:pPr>
              <w:tabs>
                <w:tab w:val="left" w:pos="993"/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Сайгин</w:t>
            </w:r>
          </w:p>
          <w:p w:rsidR="00536BAB" w:rsidRDefault="00536BAB" w:rsidP="00316798">
            <w:pPr>
              <w:tabs>
                <w:tab w:val="left" w:pos="993"/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Анатольевич</w:t>
            </w:r>
          </w:p>
        </w:tc>
        <w:tc>
          <w:tcPr>
            <w:tcW w:w="5918" w:type="dxa"/>
          </w:tcPr>
          <w:p w:rsidR="00536BAB" w:rsidRDefault="00536BAB" w:rsidP="00536BAB">
            <w:pPr>
              <w:tabs>
                <w:tab w:val="left" w:pos="993"/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архитектуры, строительства, ЖКХ администрации муниципального района;</w:t>
            </w:r>
          </w:p>
        </w:tc>
      </w:tr>
      <w:tr w:rsidR="00536BAB" w:rsidTr="00536BAB">
        <w:tc>
          <w:tcPr>
            <w:tcW w:w="3369" w:type="dxa"/>
          </w:tcPr>
          <w:p w:rsidR="00536BAB" w:rsidRDefault="00536BAB" w:rsidP="00316798">
            <w:pPr>
              <w:tabs>
                <w:tab w:val="left" w:pos="993"/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Черняк</w:t>
            </w:r>
          </w:p>
          <w:p w:rsidR="00536BAB" w:rsidRDefault="00536BAB" w:rsidP="00316798">
            <w:pPr>
              <w:tabs>
                <w:tab w:val="left" w:pos="993"/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Александрович</w:t>
            </w:r>
          </w:p>
        </w:tc>
        <w:tc>
          <w:tcPr>
            <w:tcW w:w="5918" w:type="dxa"/>
          </w:tcPr>
          <w:p w:rsidR="00536BAB" w:rsidRDefault="00536BAB" w:rsidP="00555C71">
            <w:pPr>
              <w:tabs>
                <w:tab w:val="left" w:pos="993"/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участка в р.п. Озинки филиала ОАО «Газпром газораспределение</w:t>
            </w:r>
            <w:r w:rsidR="00555C71">
              <w:rPr>
                <w:sz w:val="28"/>
                <w:szCs w:val="28"/>
              </w:rPr>
              <w:t xml:space="preserve"> Саратовская область» в г. Ершове ( по согласованию);</w:t>
            </w:r>
          </w:p>
        </w:tc>
      </w:tr>
      <w:tr w:rsidR="00536BAB" w:rsidTr="00536BAB">
        <w:tc>
          <w:tcPr>
            <w:tcW w:w="3369" w:type="dxa"/>
          </w:tcPr>
          <w:p w:rsidR="00536BAB" w:rsidRDefault="00536BAB" w:rsidP="00316798">
            <w:pPr>
              <w:tabs>
                <w:tab w:val="left" w:pos="993"/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Шаповалов</w:t>
            </w:r>
          </w:p>
          <w:p w:rsidR="00536BAB" w:rsidRDefault="00536BAB" w:rsidP="00316798">
            <w:pPr>
              <w:tabs>
                <w:tab w:val="left" w:pos="993"/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Александрович</w:t>
            </w:r>
          </w:p>
        </w:tc>
        <w:tc>
          <w:tcPr>
            <w:tcW w:w="5918" w:type="dxa"/>
          </w:tcPr>
          <w:p w:rsidR="00536BAB" w:rsidRDefault="00555C71" w:rsidP="00536BAB">
            <w:pPr>
              <w:tabs>
                <w:tab w:val="left" w:pos="993"/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Озинских РЭС (районных электрических сетей) Заволжского производственного отделения филиала ОАО «МРСК Волги» «Саратовские РС» («Межрегиональная распределительная сетевая компания </w:t>
            </w:r>
            <w:r w:rsidR="000B7EB1">
              <w:rPr>
                <w:sz w:val="28"/>
                <w:szCs w:val="28"/>
              </w:rPr>
              <w:t>- В</w:t>
            </w:r>
            <w:r>
              <w:rPr>
                <w:sz w:val="28"/>
                <w:szCs w:val="28"/>
              </w:rPr>
              <w:t>олги» «Саратовские распределительные сети») (по согласованию).</w:t>
            </w:r>
          </w:p>
        </w:tc>
      </w:tr>
    </w:tbl>
    <w:p w:rsidR="00316798" w:rsidRPr="00316798" w:rsidRDefault="00536BAB" w:rsidP="00316798">
      <w:pPr>
        <w:tabs>
          <w:tab w:val="left" w:pos="993"/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B3320" w:rsidRDefault="004B3320" w:rsidP="00316798">
      <w:pPr>
        <w:tabs>
          <w:tab w:val="left" w:pos="993"/>
        </w:tabs>
        <w:ind w:right="-1"/>
        <w:jc w:val="both"/>
        <w:rPr>
          <w:sz w:val="28"/>
          <w:szCs w:val="28"/>
        </w:rPr>
      </w:pPr>
    </w:p>
    <w:p w:rsidR="004B3320" w:rsidRDefault="004B3320" w:rsidP="00316798">
      <w:pPr>
        <w:tabs>
          <w:tab w:val="left" w:pos="993"/>
        </w:tabs>
        <w:ind w:right="-1"/>
        <w:jc w:val="both"/>
        <w:rPr>
          <w:sz w:val="28"/>
          <w:szCs w:val="28"/>
        </w:rPr>
      </w:pPr>
    </w:p>
    <w:p w:rsidR="00AE13E7" w:rsidRPr="00316798" w:rsidRDefault="00AE13E7" w:rsidP="00AE13E7">
      <w:pPr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ВЕРНО:</w:t>
      </w:r>
    </w:p>
    <w:p w:rsidR="004B3320" w:rsidRDefault="004B3320" w:rsidP="00316798">
      <w:pPr>
        <w:tabs>
          <w:tab w:val="left" w:pos="993"/>
        </w:tabs>
        <w:ind w:right="-1"/>
        <w:jc w:val="both"/>
        <w:rPr>
          <w:sz w:val="28"/>
          <w:szCs w:val="28"/>
        </w:rPr>
      </w:pPr>
    </w:p>
    <w:p w:rsidR="004B3320" w:rsidRDefault="004B3320" w:rsidP="00316798">
      <w:pPr>
        <w:tabs>
          <w:tab w:val="left" w:pos="993"/>
        </w:tabs>
        <w:ind w:right="-1"/>
        <w:jc w:val="both"/>
        <w:rPr>
          <w:sz w:val="28"/>
          <w:szCs w:val="28"/>
        </w:rPr>
      </w:pPr>
    </w:p>
    <w:p w:rsidR="004B3320" w:rsidRDefault="004B3320" w:rsidP="00316798">
      <w:pPr>
        <w:tabs>
          <w:tab w:val="left" w:pos="993"/>
        </w:tabs>
        <w:ind w:right="-1"/>
        <w:jc w:val="both"/>
        <w:rPr>
          <w:sz w:val="28"/>
          <w:szCs w:val="28"/>
        </w:rPr>
      </w:pPr>
    </w:p>
    <w:p w:rsidR="004B3320" w:rsidRDefault="004B3320" w:rsidP="00316798">
      <w:pPr>
        <w:tabs>
          <w:tab w:val="left" w:pos="993"/>
        </w:tabs>
        <w:ind w:right="-1"/>
        <w:jc w:val="both"/>
        <w:rPr>
          <w:sz w:val="28"/>
          <w:szCs w:val="28"/>
        </w:rPr>
      </w:pPr>
    </w:p>
    <w:p w:rsidR="004B3320" w:rsidRDefault="004B3320" w:rsidP="00316798">
      <w:pPr>
        <w:tabs>
          <w:tab w:val="left" w:pos="993"/>
        </w:tabs>
        <w:ind w:right="-1"/>
        <w:jc w:val="both"/>
        <w:rPr>
          <w:sz w:val="28"/>
          <w:szCs w:val="28"/>
        </w:rPr>
      </w:pPr>
    </w:p>
    <w:p w:rsidR="004B3320" w:rsidRDefault="004B3320" w:rsidP="00316798">
      <w:pPr>
        <w:tabs>
          <w:tab w:val="left" w:pos="993"/>
        </w:tabs>
        <w:ind w:right="-1"/>
        <w:jc w:val="both"/>
        <w:rPr>
          <w:sz w:val="28"/>
          <w:szCs w:val="28"/>
        </w:rPr>
      </w:pPr>
    </w:p>
    <w:p w:rsidR="004B3320" w:rsidRDefault="004B3320" w:rsidP="00316798">
      <w:pPr>
        <w:tabs>
          <w:tab w:val="left" w:pos="993"/>
        </w:tabs>
        <w:ind w:right="-1"/>
        <w:jc w:val="both"/>
        <w:rPr>
          <w:sz w:val="28"/>
          <w:szCs w:val="28"/>
        </w:rPr>
      </w:pPr>
    </w:p>
    <w:p w:rsidR="004B3320" w:rsidRDefault="004B3320" w:rsidP="00316798">
      <w:pPr>
        <w:tabs>
          <w:tab w:val="left" w:pos="993"/>
        </w:tabs>
        <w:ind w:right="-1"/>
        <w:jc w:val="both"/>
        <w:rPr>
          <w:sz w:val="28"/>
          <w:szCs w:val="28"/>
        </w:rPr>
      </w:pPr>
    </w:p>
    <w:p w:rsidR="004B3320" w:rsidRDefault="004B3320" w:rsidP="00316798">
      <w:pPr>
        <w:tabs>
          <w:tab w:val="left" w:pos="993"/>
        </w:tabs>
        <w:ind w:right="-1"/>
        <w:jc w:val="both"/>
        <w:rPr>
          <w:sz w:val="28"/>
          <w:szCs w:val="28"/>
        </w:rPr>
      </w:pPr>
    </w:p>
    <w:p w:rsidR="004B3320" w:rsidRDefault="004B3320" w:rsidP="00316798">
      <w:pPr>
        <w:tabs>
          <w:tab w:val="left" w:pos="993"/>
        </w:tabs>
        <w:ind w:right="-1"/>
        <w:jc w:val="both"/>
        <w:rPr>
          <w:sz w:val="28"/>
          <w:szCs w:val="28"/>
        </w:rPr>
      </w:pPr>
    </w:p>
    <w:p w:rsidR="004B3320" w:rsidRDefault="004B3320" w:rsidP="00316798">
      <w:pPr>
        <w:tabs>
          <w:tab w:val="left" w:pos="993"/>
        </w:tabs>
        <w:ind w:right="-1"/>
        <w:jc w:val="both"/>
        <w:rPr>
          <w:sz w:val="28"/>
          <w:szCs w:val="28"/>
        </w:rPr>
      </w:pPr>
    </w:p>
    <w:p w:rsidR="004B3320" w:rsidRDefault="004B3320" w:rsidP="00316798">
      <w:pPr>
        <w:tabs>
          <w:tab w:val="left" w:pos="993"/>
        </w:tabs>
        <w:ind w:right="-1"/>
        <w:jc w:val="both"/>
        <w:rPr>
          <w:sz w:val="28"/>
          <w:szCs w:val="28"/>
        </w:rPr>
      </w:pPr>
    </w:p>
    <w:p w:rsidR="004B3320" w:rsidRDefault="004B3320" w:rsidP="00316798">
      <w:pPr>
        <w:tabs>
          <w:tab w:val="left" w:pos="993"/>
        </w:tabs>
        <w:ind w:right="-1"/>
        <w:jc w:val="both"/>
        <w:rPr>
          <w:sz w:val="28"/>
          <w:szCs w:val="28"/>
        </w:rPr>
      </w:pPr>
    </w:p>
    <w:p w:rsidR="004B3320" w:rsidRDefault="004B3320" w:rsidP="00316798">
      <w:pPr>
        <w:tabs>
          <w:tab w:val="left" w:pos="993"/>
        </w:tabs>
        <w:ind w:right="-1"/>
        <w:jc w:val="both"/>
        <w:rPr>
          <w:sz w:val="28"/>
          <w:szCs w:val="28"/>
        </w:rPr>
      </w:pPr>
    </w:p>
    <w:p w:rsidR="004B3320" w:rsidRDefault="004B3320" w:rsidP="00316798">
      <w:pPr>
        <w:tabs>
          <w:tab w:val="left" w:pos="993"/>
        </w:tabs>
        <w:ind w:right="-1"/>
        <w:jc w:val="both"/>
        <w:rPr>
          <w:sz w:val="28"/>
          <w:szCs w:val="28"/>
        </w:rPr>
      </w:pPr>
    </w:p>
    <w:p w:rsidR="004B3320" w:rsidRDefault="004B3320" w:rsidP="00316798">
      <w:pPr>
        <w:tabs>
          <w:tab w:val="left" w:pos="993"/>
        </w:tabs>
        <w:ind w:right="-1"/>
        <w:jc w:val="both"/>
        <w:rPr>
          <w:sz w:val="28"/>
          <w:szCs w:val="28"/>
        </w:rPr>
      </w:pPr>
    </w:p>
    <w:p w:rsidR="004B3320" w:rsidRDefault="004B3320" w:rsidP="00316798">
      <w:pPr>
        <w:tabs>
          <w:tab w:val="left" w:pos="993"/>
        </w:tabs>
        <w:ind w:right="-1"/>
        <w:jc w:val="both"/>
        <w:rPr>
          <w:sz w:val="28"/>
          <w:szCs w:val="28"/>
        </w:rPr>
      </w:pPr>
    </w:p>
    <w:p w:rsidR="004B3320" w:rsidRDefault="004B3320" w:rsidP="00316798">
      <w:pPr>
        <w:tabs>
          <w:tab w:val="left" w:pos="993"/>
        </w:tabs>
        <w:ind w:right="-1"/>
        <w:jc w:val="both"/>
        <w:rPr>
          <w:sz w:val="28"/>
          <w:szCs w:val="28"/>
        </w:rPr>
      </w:pPr>
    </w:p>
    <w:p w:rsidR="00AE13E7" w:rsidRDefault="00AE13E7" w:rsidP="00316798">
      <w:pPr>
        <w:tabs>
          <w:tab w:val="left" w:pos="993"/>
        </w:tabs>
        <w:ind w:right="-1"/>
        <w:jc w:val="both"/>
        <w:rPr>
          <w:sz w:val="28"/>
          <w:szCs w:val="28"/>
        </w:rPr>
      </w:pPr>
    </w:p>
    <w:p w:rsidR="004B3320" w:rsidRDefault="004B3320" w:rsidP="00316798">
      <w:pPr>
        <w:tabs>
          <w:tab w:val="left" w:pos="993"/>
        </w:tabs>
        <w:ind w:right="-1"/>
        <w:jc w:val="both"/>
        <w:rPr>
          <w:sz w:val="28"/>
          <w:szCs w:val="28"/>
        </w:rPr>
      </w:pPr>
    </w:p>
    <w:p w:rsidR="004B3320" w:rsidRDefault="004B3320" w:rsidP="00316798">
      <w:pPr>
        <w:tabs>
          <w:tab w:val="left" w:pos="993"/>
        </w:tabs>
        <w:ind w:right="-1"/>
        <w:jc w:val="both"/>
        <w:rPr>
          <w:sz w:val="28"/>
          <w:szCs w:val="28"/>
        </w:rPr>
      </w:pPr>
    </w:p>
    <w:p w:rsidR="004B3320" w:rsidRDefault="004B3320" w:rsidP="00316798">
      <w:pPr>
        <w:tabs>
          <w:tab w:val="left" w:pos="993"/>
        </w:tabs>
        <w:ind w:right="-1"/>
        <w:jc w:val="both"/>
        <w:rPr>
          <w:sz w:val="28"/>
          <w:szCs w:val="28"/>
        </w:rPr>
      </w:pPr>
    </w:p>
    <w:p w:rsidR="004B3320" w:rsidRDefault="004B3320" w:rsidP="00316798">
      <w:pPr>
        <w:tabs>
          <w:tab w:val="left" w:pos="993"/>
        </w:tabs>
        <w:ind w:right="-1"/>
        <w:jc w:val="both"/>
        <w:rPr>
          <w:sz w:val="28"/>
          <w:szCs w:val="28"/>
        </w:rPr>
      </w:pPr>
    </w:p>
    <w:p w:rsidR="004B3320" w:rsidRDefault="004B3320" w:rsidP="00316798">
      <w:pPr>
        <w:tabs>
          <w:tab w:val="left" w:pos="993"/>
        </w:tabs>
        <w:ind w:right="-1"/>
        <w:jc w:val="both"/>
        <w:rPr>
          <w:sz w:val="28"/>
          <w:szCs w:val="28"/>
        </w:rPr>
      </w:pPr>
    </w:p>
    <w:p w:rsidR="004B3320" w:rsidRDefault="004B3320" w:rsidP="00316798">
      <w:pPr>
        <w:tabs>
          <w:tab w:val="left" w:pos="993"/>
        </w:tabs>
        <w:ind w:right="-1"/>
        <w:jc w:val="both"/>
        <w:rPr>
          <w:sz w:val="28"/>
          <w:szCs w:val="28"/>
        </w:rPr>
      </w:pPr>
    </w:p>
    <w:p w:rsidR="004B3320" w:rsidRPr="00316798" w:rsidRDefault="004B3320" w:rsidP="004B3320">
      <w:pPr>
        <w:tabs>
          <w:tab w:val="left" w:pos="993"/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Pr="00316798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4B3320" w:rsidRPr="00316798" w:rsidRDefault="004B3320" w:rsidP="004B3320">
      <w:pPr>
        <w:tabs>
          <w:tab w:val="left" w:pos="993"/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к</w:t>
      </w:r>
      <w:r w:rsidRPr="00316798">
        <w:rPr>
          <w:sz w:val="28"/>
          <w:szCs w:val="28"/>
        </w:rPr>
        <w:t xml:space="preserve"> распор</w:t>
      </w:r>
      <w:r>
        <w:rPr>
          <w:sz w:val="28"/>
          <w:szCs w:val="28"/>
        </w:rPr>
        <w:t>я</w:t>
      </w:r>
      <w:r w:rsidRPr="00316798">
        <w:rPr>
          <w:sz w:val="28"/>
          <w:szCs w:val="28"/>
        </w:rPr>
        <w:t>жению</w:t>
      </w:r>
    </w:p>
    <w:p w:rsidR="004B3320" w:rsidRDefault="004B3320" w:rsidP="004B3320">
      <w:pPr>
        <w:tabs>
          <w:tab w:val="left" w:pos="993"/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о</w:t>
      </w:r>
      <w:r w:rsidRPr="00316798">
        <w:rPr>
          <w:sz w:val="28"/>
          <w:szCs w:val="28"/>
        </w:rPr>
        <w:t>т 24.06.2014 № 359-р</w:t>
      </w:r>
    </w:p>
    <w:p w:rsidR="004B3320" w:rsidRDefault="004B3320" w:rsidP="004B3320">
      <w:pPr>
        <w:tabs>
          <w:tab w:val="left" w:pos="993"/>
          <w:tab w:val="left" w:pos="4820"/>
        </w:tabs>
        <w:ind w:right="-1"/>
        <w:jc w:val="both"/>
        <w:rPr>
          <w:sz w:val="28"/>
          <w:szCs w:val="28"/>
        </w:rPr>
      </w:pPr>
    </w:p>
    <w:p w:rsidR="004B3320" w:rsidRDefault="004B3320" w:rsidP="004B3320">
      <w:pPr>
        <w:tabs>
          <w:tab w:val="left" w:pos="993"/>
          <w:tab w:val="left" w:pos="4820"/>
        </w:tabs>
        <w:ind w:right="-1"/>
        <w:jc w:val="both"/>
        <w:rPr>
          <w:sz w:val="28"/>
          <w:szCs w:val="28"/>
        </w:rPr>
      </w:pPr>
    </w:p>
    <w:p w:rsidR="004B3320" w:rsidRDefault="004B3320" w:rsidP="004B3320">
      <w:pPr>
        <w:tabs>
          <w:tab w:val="left" w:pos="993"/>
          <w:tab w:val="left" w:pos="4820"/>
        </w:tabs>
        <w:ind w:right="-1"/>
        <w:jc w:val="both"/>
        <w:rPr>
          <w:sz w:val="28"/>
          <w:szCs w:val="28"/>
        </w:rPr>
      </w:pPr>
    </w:p>
    <w:p w:rsidR="004B3320" w:rsidRDefault="004B3320" w:rsidP="004B3320">
      <w:pPr>
        <w:tabs>
          <w:tab w:val="left" w:pos="993"/>
          <w:tab w:val="left" w:pos="4820"/>
        </w:tabs>
        <w:ind w:right="-1"/>
        <w:jc w:val="both"/>
        <w:rPr>
          <w:sz w:val="28"/>
          <w:szCs w:val="28"/>
        </w:rPr>
      </w:pPr>
    </w:p>
    <w:p w:rsidR="004B3320" w:rsidRPr="004B3320" w:rsidRDefault="004B3320" w:rsidP="004B3320">
      <w:pPr>
        <w:tabs>
          <w:tab w:val="left" w:pos="993"/>
          <w:tab w:val="left" w:pos="4820"/>
        </w:tabs>
        <w:ind w:right="-1"/>
        <w:jc w:val="center"/>
        <w:rPr>
          <w:b/>
          <w:sz w:val="28"/>
          <w:szCs w:val="28"/>
        </w:rPr>
      </w:pPr>
      <w:proofErr w:type="gramStart"/>
      <w:r w:rsidRPr="004B3320">
        <w:rPr>
          <w:b/>
          <w:sz w:val="28"/>
          <w:szCs w:val="28"/>
        </w:rPr>
        <w:t>П</w:t>
      </w:r>
      <w:proofErr w:type="gramEnd"/>
      <w:r w:rsidRPr="004B3320">
        <w:rPr>
          <w:b/>
          <w:sz w:val="28"/>
          <w:szCs w:val="28"/>
        </w:rPr>
        <w:t xml:space="preserve"> О Л О Ж Е Н И Е</w:t>
      </w:r>
    </w:p>
    <w:p w:rsidR="004B3320" w:rsidRDefault="004B3320" w:rsidP="004B3320">
      <w:pPr>
        <w:tabs>
          <w:tab w:val="left" w:pos="993"/>
          <w:tab w:val="left" w:pos="4820"/>
        </w:tabs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4B3320">
        <w:rPr>
          <w:b/>
          <w:sz w:val="28"/>
          <w:szCs w:val="28"/>
        </w:rPr>
        <w:t xml:space="preserve"> Совете по улучшению инвестиционного климата,</w:t>
      </w:r>
      <w:r>
        <w:rPr>
          <w:b/>
          <w:sz w:val="28"/>
          <w:szCs w:val="28"/>
        </w:rPr>
        <w:t xml:space="preserve">  поддержке инвестиционных проектов и экспертному отбору стратегических проектов при главе администрации муниципального района</w:t>
      </w:r>
    </w:p>
    <w:p w:rsidR="004B3320" w:rsidRDefault="004B3320" w:rsidP="004B3320">
      <w:pPr>
        <w:tabs>
          <w:tab w:val="left" w:pos="993"/>
          <w:tab w:val="left" w:pos="4820"/>
        </w:tabs>
        <w:ind w:right="-1"/>
        <w:jc w:val="both"/>
        <w:rPr>
          <w:b/>
          <w:sz w:val="28"/>
          <w:szCs w:val="28"/>
        </w:rPr>
      </w:pPr>
    </w:p>
    <w:p w:rsidR="004B3320" w:rsidRDefault="004B3320" w:rsidP="004B3320">
      <w:pPr>
        <w:tabs>
          <w:tab w:val="left" w:pos="993"/>
          <w:tab w:val="left" w:pos="4820"/>
        </w:tabs>
        <w:ind w:right="-1"/>
        <w:jc w:val="both"/>
        <w:rPr>
          <w:b/>
          <w:sz w:val="28"/>
          <w:szCs w:val="28"/>
        </w:rPr>
      </w:pPr>
    </w:p>
    <w:p w:rsidR="004B3320" w:rsidRDefault="004B3320" w:rsidP="004B3320">
      <w:pPr>
        <w:tabs>
          <w:tab w:val="left" w:pos="709"/>
          <w:tab w:val="left" w:pos="4820"/>
        </w:tabs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4B3320">
        <w:rPr>
          <w:sz w:val="28"/>
          <w:szCs w:val="28"/>
        </w:rPr>
        <w:t xml:space="preserve">1. </w:t>
      </w:r>
      <w:proofErr w:type="gramStart"/>
      <w:r w:rsidRPr="004B3320">
        <w:rPr>
          <w:sz w:val="28"/>
          <w:szCs w:val="28"/>
        </w:rPr>
        <w:t>Совете по улучшению инвестиционного климата,  поддержке инвестиционных проектов и экспертному отбору стратегических проектов при главе администрации муниципального района</w:t>
      </w:r>
      <w:r w:rsidR="00D94237">
        <w:rPr>
          <w:sz w:val="28"/>
          <w:szCs w:val="28"/>
        </w:rPr>
        <w:t xml:space="preserve"> (далее – Совет) является постоянно действующим открытым совещательным органом, созданным в целях улучшения инвестиционного климата, поддержки инвестиционных проектов и экспертному отбору стратегических проектов. </w:t>
      </w:r>
      <w:proofErr w:type="gramEnd"/>
    </w:p>
    <w:p w:rsidR="00D94237" w:rsidRDefault="00D94237" w:rsidP="004B3320">
      <w:pPr>
        <w:tabs>
          <w:tab w:val="left" w:pos="709"/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2.  В своей деятельности Совет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Саратовской области, постановлениями и распоряжениями Губернатора Саратовской области, а также настоящим положением.</w:t>
      </w:r>
    </w:p>
    <w:p w:rsidR="00D94237" w:rsidRDefault="00D94237" w:rsidP="004B3320">
      <w:pPr>
        <w:tabs>
          <w:tab w:val="left" w:pos="709"/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Основными задачами Совета являются:</w:t>
      </w:r>
    </w:p>
    <w:p w:rsidR="00D94237" w:rsidRDefault="00D94237" w:rsidP="004B3320">
      <w:pPr>
        <w:tabs>
          <w:tab w:val="left" w:pos="709"/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652B64">
        <w:rPr>
          <w:sz w:val="28"/>
          <w:szCs w:val="28"/>
        </w:rPr>
        <w:t>разработка рекомендаций по муниципальной поддержке инвестиционных проектов и процессов, стимулированию инвестиционной активности на территории муниципального образования;</w:t>
      </w:r>
    </w:p>
    <w:p w:rsidR="00652B64" w:rsidRPr="004B3320" w:rsidRDefault="00652B64" w:rsidP="004B3320">
      <w:pPr>
        <w:tabs>
          <w:tab w:val="left" w:pos="709"/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разработка рекомендаций по организации взаимодействия органов местного  самоуправления и участников инвестиционного процесса, в том числе  рекомендаций по сокращению административных барьеров, препятствующих осуществлению такого взаимодействия;</w:t>
      </w:r>
    </w:p>
    <w:p w:rsidR="004B3320" w:rsidRDefault="00652B64" w:rsidP="00652B64">
      <w:pPr>
        <w:tabs>
          <w:tab w:val="left" w:pos="709"/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разработка предложений по приоритетным направлениям развития муниципального образования;</w:t>
      </w:r>
    </w:p>
    <w:p w:rsidR="00652B64" w:rsidRDefault="00652B64" w:rsidP="00652B64">
      <w:pPr>
        <w:tabs>
          <w:tab w:val="left" w:pos="709"/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рассмотрение результатов реализации инвестиционных проектов, включая несостоявшиеся и неуспешные, анализ причин неудач в реализации.</w:t>
      </w:r>
    </w:p>
    <w:p w:rsidR="00652B64" w:rsidRDefault="00652B64" w:rsidP="00652B64">
      <w:pPr>
        <w:tabs>
          <w:tab w:val="left" w:pos="709"/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4. Для выполнения возложенных задач Совет вправе:</w:t>
      </w:r>
    </w:p>
    <w:p w:rsidR="00652B64" w:rsidRPr="004B3320" w:rsidRDefault="00652B64" w:rsidP="00652B64">
      <w:pPr>
        <w:tabs>
          <w:tab w:val="left" w:pos="709"/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- в пределах своей компетенции запрашивать и получать от органов государственной власти и правоохранительных органов необходимую дл</w:t>
      </w:r>
      <w:r w:rsidR="00426F35">
        <w:rPr>
          <w:sz w:val="28"/>
          <w:szCs w:val="28"/>
        </w:rPr>
        <w:t xml:space="preserve">я осуществления своих полномочий информацию </w:t>
      </w:r>
      <w:proofErr w:type="gramStart"/>
      <w:r w:rsidR="00426F35">
        <w:rPr>
          <w:sz w:val="28"/>
          <w:szCs w:val="28"/>
        </w:rPr>
        <w:t xml:space="preserve">( </w:t>
      </w:r>
      <w:proofErr w:type="gramEnd"/>
      <w:r w:rsidR="00426F35">
        <w:rPr>
          <w:sz w:val="28"/>
          <w:szCs w:val="28"/>
        </w:rPr>
        <w:t>материалы);</w:t>
      </w:r>
    </w:p>
    <w:p w:rsidR="004B3320" w:rsidRDefault="00426F35" w:rsidP="004B3320">
      <w:pPr>
        <w:tabs>
          <w:tab w:val="left" w:pos="993"/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приглашать и заслушивать на своих заседаниях представителей органов местного самоуправления, представителей бизнеса, инвесторов, представителей предпринимательских объединений и экспертов, </w:t>
      </w:r>
      <w:r>
        <w:rPr>
          <w:sz w:val="28"/>
          <w:szCs w:val="28"/>
        </w:rPr>
        <w:lastRenderedPageBreak/>
        <w:t>должностных лиц, оказывающих прямое или косвенное влияние на формирование инвестиционного климата.</w:t>
      </w:r>
    </w:p>
    <w:p w:rsidR="00426F35" w:rsidRDefault="00426F35" w:rsidP="00426F35">
      <w:pPr>
        <w:tabs>
          <w:tab w:val="left" w:pos="709"/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создавать рабочие группы, определять порядок их работы;</w:t>
      </w:r>
    </w:p>
    <w:p w:rsidR="00426F35" w:rsidRDefault="00426F35" w:rsidP="00426F35">
      <w:pPr>
        <w:tabs>
          <w:tab w:val="left" w:pos="709"/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рассматривать иные вопросы в соответствии с действующим законодательством.</w:t>
      </w:r>
    </w:p>
    <w:p w:rsidR="00426F35" w:rsidRDefault="00426F35" w:rsidP="00426F35">
      <w:pPr>
        <w:tabs>
          <w:tab w:val="left" w:pos="709"/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5. Состав Совета утверждается главой администрации муниципального района. Члены Совета участвуют в его работе на общественных началах.</w:t>
      </w:r>
    </w:p>
    <w:p w:rsidR="00426F35" w:rsidRPr="004B3320" w:rsidRDefault="00426F35" w:rsidP="00426F35">
      <w:pPr>
        <w:tabs>
          <w:tab w:val="left" w:pos="709"/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Председатель Совета руководит его деятельностью и несет персональную ответственность за выполнение возложенных на Совет задач.</w:t>
      </w:r>
    </w:p>
    <w:p w:rsidR="004B3320" w:rsidRPr="004B3320" w:rsidRDefault="00426F35" w:rsidP="00426F35">
      <w:pPr>
        <w:tabs>
          <w:tab w:val="left" w:pos="709"/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6. Совет осуществляет свою деятельность в соответствии с планами, утверждаемыми председателем Совета.</w:t>
      </w:r>
    </w:p>
    <w:p w:rsidR="004B3320" w:rsidRDefault="00426F35" w:rsidP="00316798">
      <w:pPr>
        <w:tabs>
          <w:tab w:val="left" w:pos="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7. Заседания Совета проводятся по мере необходимости, но не реже одного раза в квартал.</w:t>
      </w:r>
    </w:p>
    <w:p w:rsidR="00426F35" w:rsidRDefault="00426F35" w:rsidP="00B73D11">
      <w:pPr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Заседания совета проводятся публично и открыто.</w:t>
      </w:r>
    </w:p>
    <w:p w:rsidR="00426F35" w:rsidRDefault="00426F35" w:rsidP="00B73D11">
      <w:pPr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Заседания проводит председатель Совета или по его поручению заместитель председателя Совета.</w:t>
      </w:r>
    </w:p>
    <w:p w:rsidR="00426F35" w:rsidRDefault="00B73D11" w:rsidP="00B73D11">
      <w:pPr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Заседание Совета считается правомочным, если на нем присутствуют не менее половины членов Совета.</w:t>
      </w:r>
    </w:p>
    <w:p w:rsidR="00B73D11" w:rsidRDefault="00B73D11" w:rsidP="00B73D11">
      <w:pPr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8. Решения Совета принимаются большинством голосов присутствующих на заседании членов Совета и оформляются в виде протоколов заседаний, которые подписывает председатель совета или его заместитель,  председательствовавший на заседании.</w:t>
      </w:r>
    </w:p>
    <w:p w:rsidR="00B73D11" w:rsidRDefault="00B73D11" w:rsidP="00B73D11">
      <w:pPr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9. По вопросам, требующим решения вышестоящих органов власти, Совет в установленном порядке вносит соответствующие предложения.</w:t>
      </w:r>
    </w:p>
    <w:p w:rsidR="00B73D11" w:rsidRDefault="00B73D11" w:rsidP="00B73D11">
      <w:pPr>
        <w:tabs>
          <w:tab w:val="left" w:pos="709"/>
        </w:tabs>
        <w:ind w:right="-1"/>
        <w:jc w:val="both"/>
        <w:rPr>
          <w:sz w:val="28"/>
          <w:szCs w:val="28"/>
        </w:rPr>
      </w:pPr>
    </w:p>
    <w:p w:rsidR="00B73D11" w:rsidRDefault="00B73D11" w:rsidP="00B73D11">
      <w:pPr>
        <w:tabs>
          <w:tab w:val="left" w:pos="709"/>
        </w:tabs>
        <w:ind w:right="-1"/>
        <w:jc w:val="both"/>
        <w:rPr>
          <w:sz w:val="28"/>
          <w:szCs w:val="28"/>
        </w:rPr>
      </w:pPr>
    </w:p>
    <w:p w:rsidR="00B73D11" w:rsidRDefault="00B73D11" w:rsidP="00B73D11">
      <w:pPr>
        <w:tabs>
          <w:tab w:val="left" w:pos="709"/>
        </w:tabs>
        <w:ind w:right="-1"/>
        <w:jc w:val="both"/>
        <w:rPr>
          <w:sz w:val="28"/>
          <w:szCs w:val="28"/>
        </w:rPr>
      </w:pPr>
    </w:p>
    <w:p w:rsidR="00B73D11" w:rsidRPr="00316798" w:rsidRDefault="00B73D11" w:rsidP="00B73D11">
      <w:pPr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ВЕРНО:</w:t>
      </w:r>
    </w:p>
    <w:sectPr w:rsidR="00B73D11" w:rsidRPr="00316798" w:rsidSect="001E59B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C4E6B"/>
    <w:multiLevelType w:val="hybridMultilevel"/>
    <w:tmpl w:val="61985E5E"/>
    <w:lvl w:ilvl="0" w:tplc="0400E1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A56F3A"/>
    <w:rsid w:val="000B7EB1"/>
    <w:rsid w:val="001E59B0"/>
    <w:rsid w:val="00316798"/>
    <w:rsid w:val="00426F35"/>
    <w:rsid w:val="004967B8"/>
    <w:rsid w:val="004B3320"/>
    <w:rsid w:val="00536BAB"/>
    <w:rsid w:val="00555C71"/>
    <w:rsid w:val="00652B64"/>
    <w:rsid w:val="00A56F3A"/>
    <w:rsid w:val="00A6335B"/>
    <w:rsid w:val="00AE13E7"/>
    <w:rsid w:val="00B5395B"/>
    <w:rsid w:val="00B73D11"/>
    <w:rsid w:val="00D94237"/>
    <w:rsid w:val="00F9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F3A"/>
    <w:pPr>
      <w:overflowPunct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56F3A"/>
    <w:pPr>
      <w:widowControl w:val="0"/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A56F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1E59B0"/>
    <w:pPr>
      <w:ind w:left="720"/>
      <w:contextualSpacing/>
    </w:pPr>
  </w:style>
  <w:style w:type="table" w:styleId="a6">
    <w:name w:val="Table Grid"/>
    <w:basedOn w:val="a1"/>
    <w:uiPriority w:val="59"/>
    <w:rsid w:val="00B5395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2014-06-26T11:36:00Z</cp:lastPrinted>
  <dcterms:created xsi:type="dcterms:W3CDTF">2014-06-26T05:14:00Z</dcterms:created>
  <dcterms:modified xsi:type="dcterms:W3CDTF">2014-06-26T11:40:00Z</dcterms:modified>
</cp:coreProperties>
</file>