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AF0F8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AF0F8E" w:rsidRPr="002070EC" w:rsidRDefault="00A0013F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F0F8E" w:rsidRPr="003078D7" w:rsidRDefault="00AF0F8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AF0F8E" w:rsidRPr="003078D7" w:rsidRDefault="00AF0F8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AF0F8E" w:rsidRPr="003078D7" w:rsidRDefault="00AF0F8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F0F8E" w:rsidRDefault="00AF0F8E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F0F8E" w:rsidRDefault="00AF0F8E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F0F8E" w:rsidRDefault="00AF0F8E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16 января 2019 года № 7</w:t>
      </w:r>
    </w:p>
    <w:p w:rsidR="00AF0F8E" w:rsidRDefault="00AF0F8E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AF0F8E" w:rsidRDefault="00AF0F8E" w:rsidP="004C1E39">
      <w:pPr>
        <w:spacing w:after="0" w:line="240" w:lineRule="auto"/>
        <w:ind w:firstLine="540"/>
        <w:rPr>
          <w:rFonts w:ascii="Times New Roman" w:hAnsi="Times New Roman" w:cs="Times New Roman"/>
          <w:spacing w:val="-4"/>
          <w:sz w:val="28"/>
          <w:szCs w:val="28"/>
        </w:rPr>
        <w:sectPr w:rsidR="00AF0F8E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AF0F8E" w:rsidRDefault="00AF0F8E" w:rsidP="009277D4">
      <w:pPr>
        <w:spacing w:after="0" w:line="240" w:lineRule="auto"/>
        <w:ind w:right="5319" w:firstLine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0F8E" w:rsidRPr="008D390A" w:rsidRDefault="00AF0F8E" w:rsidP="003325B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</w:pPr>
    </w:p>
    <w:p w:rsidR="00AF0F8E" w:rsidRDefault="00AF0F8E" w:rsidP="001F53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0F8E" w:rsidRPr="00D54231" w:rsidRDefault="00AF0F8E" w:rsidP="00D54231">
      <w:pPr>
        <w:tabs>
          <w:tab w:val="left" w:pos="4680"/>
        </w:tabs>
        <w:spacing w:after="0" w:line="240" w:lineRule="auto"/>
        <w:ind w:right="4599"/>
        <w:jc w:val="both"/>
        <w:rPr>
          <w:rFonts w:ascii="Times New Roman" w:hAnsi="Times New Roman" w:cs="Times New Roman"/>
          <w:sz w:val="28"/>
          <w:szCs w:val="28"/>
        </w:rPr>
      </w:pPr>
      <w:r w:rsidRPr="00D54231">
        <w:rPr>
          <w:rFonts w:ascii="Times New Roman" w:hAnsi="Times New Roman" w:cs="Times New Roman"/>
          <w:sz w:val="28"/>
          <w:szCs w:val="28"/>
        </w:rPr>
        <w:t>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Pr="00D54231">
        <w:rPr>
          <w:rFonts w:ascii="Times New Roman" w:hAnsi="Times New Roman" w:cs="Times New Roman"/>
          <w:sz w:val="28"/>
          <w:szCs w:val="28"/>
        </w:rPr>
        <w:t>«</w:t>
      </w:r>
      <w:r w:rsidRPr="00D54231">
        <w:rPr>
          <w:rFonts w:ascii="Times New Roman" w:hAnsi="Times New Roman" w:cs="Times New Roman"/>
          <w:spacing w:val="-1"/>
          <w:sz w:val="28"/>
          <w:szCs w:val="28"/>
        </w:rPr>
        <w:t xml:space="preserve">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D54231">
        <w:rPr>
          <w:rFonts w:ascii="Times New Roman" w:hAnsi="Times New Roman" w:cs="Times New Roman"/>
          <w:sz w:val="28"/>
          <w:szCs w:val="28"/>
        </w:rPr>
        <w:t xml:space="preserve">Озинского муниципального района» </w:t>
      </w:r>
    </w:p>
    <w:p w:rsidR="00AF0F8E" w:rsidRPr="00C952A7" w:rsidRDefault="00AF0F8E" w:rsidP="00D54231">
      <w:pPr>
        <w:ind w:firstLine="567"/>
        <w:rPr>
          <w:rFonts w:cs="Times New Roman"/>
          <w:sz w:val="28"/>
          <w:szCs w:val="28"/>
        </w:rPr>
      </w:pPr>
    </w:p>
    <w:p w:rsidR="00AF0F8E" w:rsidRPr="00D54231" w:rsidRDefault="00AF0F8E" w:rsidP="00D54231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231">
        <w:rPr>
          <w:rFonts w:ascii="Times New Roman" w:hAnsi="Times New Roman" w:cs="Times New Roman"/>
          <w:sz w:val="28"/>
          <w:szCs w:val="28"/>
        </w:rPr>
        <w:t xml:space="preserve">В целях повышения уровня и качества жизни </w:t>
      </w:r>
      <w:r w:rsidRPr="00D54231">
        <w:rPr>
          <w:rFonts w:ascii="Times New Roman" w:hAnsi="Times New Roman" w:cs="Times New Roman"/>
          <w:spacing w:val="-1"/>
          <w:sz w:val="28"/>
          <w:szCs w:val="28"/>
        </w:rPr>
        <w:t>ветеранов Великой Отечественной Войны, тружеников тыла, пенсионеров и инвалидов</w:t>
      </w:r>
      <w:r w:rsidRPr="00D54231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Саратовской области, 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1995 года №5-ФЗ «О ветеранах», Указом Президента Российской Федерации от 7 мая 2008 года №714 «Об обеспечении жильем ветеранов Великой Отечественной Войны 1941 – 1945 годов», Уставом Озинского муниципального района, ПОСТАНОВЛЯЮ:</w:t>
      </w:r>
    </w:p>
    <w:p w:rsidR="00AF0F8E" w:rsidRPr="00D54231" w:rsidRDefault="00AF0F8E" w:rsidP="00D54231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231">
        <w:rPr>
          <w:rFonts w:ascii="Times New Roman" w:hAnsi="Times New Roman" w:cs="Times New Roman"/>
          <w:sz w:val="28"/>
          <w:szCs w:val="28"/>
        </w:rPr>
        <w:t>1. Утвердить муниципальную программу «</w:t>
      </w:r>
      <w:r w:rsidRPr="00D54231">
        <w:rPr>
          <w:rFonts w:ascii="Times New Roman" w:hAnsi="Times New Roman" w:cs="Times New Roman"/>
          <w:spacing w:val="-1"/>
          <w:sz w:val="28"/>
          <w:szCs w:val="28"/>
        </w:rPr>
        <w:t>Обеспечение доступным и комфортным специализированным жильем ветеранов Великой Отечественно</w:t>
      </w:r>
      <w:r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D54231">
        <w:rPr>
          <w:rFonts w:ascii="Times New Roman" w:hAnsi="Times New Roman" w:cs="Times New Roman"/>
          <w:spacing w:val="-1"/>
          <w:sz w:val="28"/>
          <w:szCs w:val="28"/>
        </w:rPr>
        <w:t xml:space="preserve"> Войны, тружеников тыла, пенсионеров и инвалидов на </w:t>
      </w:r>
      <w:r w:rsidRPr="00D54231">
        <w:rPr>
          <w:rFonts w:ascii="Times New Roman" w:hAnsi="Times New Roman" w:cs="Times New Roman"/>
          <w:sz w:val="28"/>
          <w:szCs w:val="28"/>
        </w:rPr>
        <w:t xml:space="preserve">территории Озинского муниципального района» </w:t>
      </w:r>
      <w:r w:rsidRPr="00D54231">
        <w:rPr>
          <w:rFonts w:ascii="Times New Roman" w:hAnsi="Times New Roman" w:cs="Times New Roman"/>
          <w:spacing w:val="-1"/>
          <w:sz w:val="28"/>
          <w:szCs w:val="28"/>
        </w:rPr>
        <w:t>согласно приложению.</w:t>
      </w:r>
    </w:p>
    <w:p w:rsidR="00AF0F8E" w:rsidRDefault="00AF0F8E" w:rsidP="00D54231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423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Pr="00D54231">
        <w:rPr>
          <w:rFonts w:ascii="Times New Roman" w:hAnsi="Times New Roman" w:cs="Times New Roman"/>
          <w:spacing w:val="-6"/>
          <w:sz w:val="28"/>
          <w:szCs w:val="28"/>
        </w:rPr>
        <w:t>первого заместителя главы администрации муниципального района Д.В. Перина.</w:t>
      </w:r>
    </w:p>
    <w:p w:rsidR="00AF0F8E" w:rsidRDefault="00AF0F8E" w:rsidP="00D54231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F0F8E" w:rsidRPr="00D54231" w:rsidRDefault="00AF0F8E" w:rsidP="00D54231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F8E" w:rsidRPr="00E15623" w:rsidRDefault="00AF0F8E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</w:p>
    <w:p w:rsidR="00AF0F8E" w:rsidRDefault="00AF0F8E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AF0F8E" w:rsidRDefault="00AF0F8E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F0F8E" w:rsidRPr="00E15623" w:rsidRDefault="00AF0F8E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AF0F8E" w:rsidRPr="00D634CB" w:rsidRDefault="00AF0F8E" w:rsidP="00735E47">
      <w:pPr>
        <w:tabs>
          <w:tab w:val="left" w:pos="1134"/>
          <w:tab w:val="left" w:pos="1418"/>
          <w:tab w:val="left" w:pos="4678"/>
          <w:tab w:val="left" w:pos="4820"/>
          <w:tab w:val="left" w:pos="6120"/>
        </w:tabs>
        <w:spacing w:after="0" w:line="240" w:lineRule="auto"/>
        <w:ind w:left="4820" w:firstLine="1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D634CB">
        <w:rPr>
          <w:rFonts w:ascii="Times New Roman" w:hAnsi="Times New Roman" w:cs="Times New Roman"/>
          <w:sz w:val="28"/>
          <w:szCs w:val="28"/>
        </w:rPr>
        <w:t>Приложение</w:t>
      </w:r>
    </w:p>
    <w:p w:rsidR="00AF0F8E" w:rsidRPr="00D634CB" w:rsidRDefault="00AF0F8E" w:rsidP="00735E47">
      <w:pPr>
        <w:tabs>
          <w:tab w:val="left" w:pos="1134"/>
          <w:tab w:val="left" w:pos="1418"/>
          <w:tab w:val="left" w:pos="4678"/>
          <w:tab w:val="left" w:pos="4820"/>
          <w:tab w:val="left" w:pos="6120"/>
        </w:tabs>
        <w:spacing w:after="0" w:line="240" w:lineRule="auto"/>
        <w:ind w:left="4820" w:firstLine="1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634C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0F8E" w:rsidRDefault="00AF0F8E" w:rsidP="00735E47">
      <w:pPr>
        <w:tabs>
          <w:tab w:val="left" w:pos="1134"/>
          <w:tab w:val="left" w:pos="1418"/>
          <w:tab w:val="left" w:pos="4678"/>
          <w:tab w:val="left" w:pos="4820"/>
          <w:tab w:val="left" w:pos="6120"/>
        </w:tabs>
        <w:spacing w:after="0" w:line="240" w:lineRule="auto"/>
        <w:ind w:left="4820" w:firstLine="112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634C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16 января 2019г</w:t>
      </w:r>
      <w:r w:rsidRPr="00D634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AF0F8E" w:rsidRPr="00586825" w:rsidRDefault="00AF0F8E" w:rsidP="00D634CB">
      <w:pPr>
        <w:tabs>
          <w:tab w:val="left" w:pos="1134"/>
          <w:tab w:val="left" w:pos="1418"/>
          <w:tab w:val="left" w:pos="4678"/>
          <w:tab w:val="left" w:pos="4820"/>
        </w:tabs>
        <w:ind w:left="4820"/>
        <w:jc w:val="both"/>
        <w:rPr>
          <w:rFonts w:cs="Times New Roman"/>
          <w:sz w:val="28"/>
          <w:szCs w:val="28"/>
        </w:rPr>
      </w:pPr>
    </w:p>
    <w:p w:rsidR="00AF0F8E" w:rsidRPr="00443275" w:rsidRDefault="00AF0F8E" w:rsidP="00D634CB">
      <w:pPr>
        <w:shd w:val="clear" w:color="auto" w:fill="FFFFFF"/>
        <w:spacing w:line="317" w:lineRule="exact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275">
        <w:rPr>
          <w:rFonts w:ascii="Times New Roman" w:hAnsi="Times New Roman" w:cs="Times New Roman"/>
          <w:b/>
          <w:bCs/>
          <w:spacing w:val="-2"/>
          <w:sz w:val="24"/>
          <w:szCs w:val="24"/>
        </w:rPr>
        <w:t>ПАСПОРТ</w:t>
      </w:r>
    </w:p>
    <w:p w:rsidR="00AF0F8E" w:rsidRPr="00443275" w:rsidRDefault="00AF0F8E" w:rsidP="00D634CB">
      <w:pPr>
        <w:shd w:val="clear" w:color="auto" w:fill="FFFFFF"/>
        <w:spacing w:line="317" w:lineRule="exact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27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 w:rsidRPr="00443275">
        <w:rPr>
          <w:rFonts w:ascii="Times New Roman" w:hAnsi="Times New Roman" w:cs="Times New Roman"/>
          <w:b/>
          <w:bCs/>
          <w:spacing w:val="-1"/>
          <w:sz w:val="24"/>
          <w:szCs w:val="24"/>
        </w:rPr>
        <w:t>«Обеспечение доступным и комфортным специализированным жильем ветеранов Великой Отечественно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й</w:t>
      </w:r>
      <w:r w:rsidRPr="004432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Войны, тружеников тыла, пенсионеров и инвалидов на </w:t>
      </w:r>
      <w:r w:rsidRPr="00443275">
        <w:rPr>
          <w:rFonts w:ascii="Times New Roman" w:hAnsi="Times New Roman" w:cs="Times New Roman"/>
          <w:b/>
          <w:bCs/>
          <w:sz w:val="24"/>
          <w:szCs w:val="24"/>
        </w:rPr>
        <w:t>территории Озинского муниципального района»</w:t>
      </w:r>
    </w:p>
    <w:p w:rsidR="00AF0F8E" w:rsidRPr="00FC5623" w:rsidRDefault="00AF0F8E" w:rsidP="00D634CB">
      <w:pPr>
        <w:shd w:val="clear" w:color="auto" w:fill="FFFFFF"/>
        <w:spacing w:line="317" w:lineRule="exact"/>
        <w:ind w:right="140"/>
        <w:jc w:val="center"/>
        <w:rPr>
          <w:rFonts w:cs="Times New Roman"/>
          <w:b/>
          <w:bCs/>
          <w:spacing w:val="-1"/>
        </w:rPr>
      </w:pPr>
    </w:p>
    <w:tbl>
      <w:tblPr>
        <w:tblW w:w="96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AF0F8E" w:rsidRPr="008F7D6E">
        <w:trPr>
          <w:trHeight w:hRule="exact" w:val="1361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432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      </w:r>
            <w:r w:rsidRPr="0044327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Озинского муниципального района» </w:t>
            </w:r>
            <w:r w:rsidRPr="004432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(далее Программа). </w:t>
            </w:r>
          </w:p>
        </w:tc>
      </w:tr>
      <w:tr w:rsidR="00AF0F8E" w:rsidRPr="008F7D6E">
        <w:trPr>
          <w:trHeight w:hRule="exact" w:val="739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Pr="0044327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заказчик 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AF0F8E" w:rsidRPr="008F7D6E">
        <w:trPr>
          <w:trHeight w:hRule="exact" w:val="979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Отдел архитектуры, строительства, ЖКХ администрации Озинского муниципального района Саратовской области.</w:t>
            </w:r>
          </w:p>
        </w:tc>
      </w:tr>
      <w:tr w:rsidR="00AF0F8E" w:rsidRPr="008F7D6E">
        <w:trPr>
          <w:trHeight w:hRule="exact" w:val="823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Повышение качества жизни </w:t>
            </w:r>
            <w:r w:rsidRPr="004432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ветеранов Великой Отечественной Войны, тружеников тыла, пенсионеров и инвалидов. </w:t>
            </w:r>
          </w:p>
        </w:tc>
      </w:tr>
      <w:tr w:rsidR="00AF0F8E" w:rsidRPr="008F7D6E">
        <w:trPr>
          <w:trHeight w:hRule="exact" w:val="823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Улучшение жилищных условий </w:t>
            </w:r>
            <w:r w:rsidRPr="004432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ветеранов Великой Отечественной Войны, тружеников тыла, пенсионеров и инвалидов.</w:t>
            </w:r>
          </w:p>
        </w:tc>
      </w:tr>
      <w:tr w:rsidR="00AF0F8E" w:rsidRPr="008F7D6E">
        <w:trPr>
          <w:trHeight w:hRule="exact" w:val="1003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 этапы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z w:val="24"/>
                <w:szCs w:val="24"/>
              </w:rPr>
              <w:t>2019 год без разделения на этапы</w:t>
            </w:r>
          </w:p>
        </w:tc>
      </w:tr>
      <w:tr w:rsidR="00AF0F8E" w:rsidRPr="008F7D6E">
        <w:trPr>
          <w:trHeight w:hRule="exact" w:val="425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Администрация Озинского муниципального района</w:t>
            </w:r>
          </w:p>
        </w:tc>
      </w:tr>
      <w:tr w:rsidR="00AF0F8E" w:rsidRPr="0000478C">
        <w:trPr>
          <w:trHeight w:hRule="exact" w:val="1137"/>
        </w:trPr>
        <w:tc>
          <w:tcPr>
            <w:tcW w:w="2694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Объемы и источники финансирования Программы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Объем финансирования муниципальной Программы за счет средств  бюджета Озинского муниципального района составляет: 43 852,624 тыс.руб.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AF0F8E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694" w:type="dxa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Ожидаемые конечные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результаты</w:t>
            </w:r>
          </w:p>
          <w:p w:rsidR="00AF0F8E" w:rsidRPr="00443275" w:rsidRDefault="00AF0F8E" w:rsidP="00443275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</w:tcPr>
          <w:p w:rsidR="00AF0F8E" w:rsidRPr="00443275" w:rsidRDefault="00AF0F8E" w:rsidP="004432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4327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Улучшение жилищных условий </w:t>
            </w:r>
            <w:r w:rsidRPr="004432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ветеранов Великой Отечественной Войны, тружеников тыла, пенсионеров и инвалидов.</w:t>
            </w:r>
          </w:p>
        </w:tc>
      </w:tr>
    </w:tbl>
    <w:p w:rsidR="00AF0F8E" w:rsidRDefault="00AF0F8E" w:rsidP="00D634C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</w:p>
    <w:p w:rsidR="00AF0F8E" w:rsidRDefault="00AF0F8E" w:rsidP="00D634CB">
      <w:pPr>
        <w:ind w:right="-6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AF0F8E" w:rsidRPr="00443275" w:rsidRDefault="00AF0F8E" w:rsidP="0046716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43275">
        <w:rPr>
          <w:rFonts w:ascii="Times New Roman" w:hAnsi="Times New Roman" w:cs="Times New Roman"/>
          <w:color w:val="auto"/>
          <w:sz w:val="28"/>
          <w:szCs w:val="28"/>
        </w:rPr>
        <w:lastRenderedPageBreak/>
        <w:t>1. СОДЕРЖАНИЕ ПРОБЛЕМЫ И ОБОСНОВАНИЕ НЕОБХОДИМОСТИ ЕЁ РЕШЕНИЯ ПРОГРАММНЫМИ МЕТОДАМИ</w:t>
      </w:r>
    </w:p>
    <w:bookmarkEnd w:id="0"/>
    <w:p w:rsidR="00AF0F8E" w:rsidRPr="00443275" w:rsidRDefault="00AF0F8E" w:rsidP="0044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ab/>
        <w:t xml:space="preserve">Данная Программа предусматривает улучшение жилищных условий для </w:t>
      </w:r>
      <w:r w:rsidRPr="00443275">
        <w:rPr>
          <w:rFonts w:ascii="Times New Roman" w:hAnsi="Times New Roman" w:cs="Times New Roman"/>
          <w:spacing w:val="-1"/>
          <w:sz w:val="28"/>
          <w:szCs w:val="28"/>
        </w:rPr>
        <w:t xml:space="preserve">ветеранов Великой Отечественной Войны, тружеников тыла, пенсионеров и инвалидов, </w:t>
      </w:r>
      <w:r w:rsidRPr="00443275">
        <w:rPr>
          <w:rFonts w:ascii="Times New Roman" w:hAnsi="Times New Roman" w:cs="Times New Roman"/>
          <w:sz w:val="28"/>
          <w:szCs w:val="28"/>
        </w:rPr>
        <w:t xml:space="preserve">нуждающихся в улучшении жилищных условий, в целях обеспечения комфортных условий для проживания. 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 xml:space="preserve">Для выполнения Указа Президента РФ от 7 мая 2008 года № 714 «Об обеспечении жильем ветеранов ВОВ 1941 – 1945 годов», согласно статьи 10 Федерального закона от 12 января 1995 г. № 5-ФЗ «О ветеранах» субъекты Российской Федерации имеют право в дополнение к мерам социальной поддержки, предусмотренными федеральным законодательством, устанавливать иные меры социальной поддержки, установленные субъектами Российской Федерации, являются расходными обязательствами субъектов Российской Федерации. 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 xml:space="preserve">Проведенный анализ статистических данных по району за 2015-2018 годы граждан, вставших на улучшение жилищных условий </w:t>
      </w:r>
      <w:r w:rsidRPr="00443275">
        <w:rPr>
          <w:rFonts w:ascii="Times New Roman" w:hAnsi="Times New Roman" w:cs="Times New Roman"/>
          <w:spacing w:val="-1"/>
          <w:sz w:val="28"/>
          <w:szCs w:val="28"/>
        </w:rPr>
        <w:t>ветеранов Великой Отечественной Войны, тружеников тыла, пенсионеров и инвалидов показал, что требуется улучшить жилищные условия указанных категорий граждан. На сегодняшний день граждане, вставшие на учет, проживают в жилых помещениях, построенных в период с 1970 по 1980 годы. Данные жилые помещения не имеют жилищно-бытовых условий, находятся в неудовлетворительном техническом состоянии, располагаются в отдаленных от районного центра населенных пунктах, что создает проблему с обеспечением медицинскими и социально-бытовыми услугами, необходимыми для лиц пожилого возраста.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>Выделение в 2019 году из местного бюджета дополнительных средств на исполнение Указа Президента по обеспечению жильем ветеранов Великой Отечественной Войны, тружеников тыла, пенсионеров и инвалидов, вставших на учет на улучшение жилищных условий, в объеме 43 852,624 тыс.руб. позволит улучшить жилищные условия 27 семей указных категорий.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pacing w:val="-1"/>
          <w:sz w:val="28"/>
          <w:szCs w:val="28"/>
        </w:rPr>
        <w:t>2. ЦЕЛИ И ЗАДАЧИ ПРОГРАММЫ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>Целью Программы является повышение качества жизни ветеранов Великой Отечественной Войны, тружеников тыла, пенсионеров и инвалидов. Задачей Программы является улучшение жилищных условий ветеранов Великой Отечественной Войны, тружеников тыла, пенсионеров и инвалидов.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мер социальной поддержки ветеранов Великой Отечественной Войны, тружеников тыла, пенсионеров и инвалидов в сочетании с законодательно установленными мерами социальной поддержки, будет способствовать улучшению социального климата в муниципальном районе в целом. 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right="-6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pacing w:val="-1"/>
          <w:sz w:val="28"/>
          <w:szCs w:val="28"/>
        </w:rPr>
        <w:br w:type="page"/>
      </w: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3. ХАРАКТЕРИСТИКА ПРОГРАММЫ</w:t>
      </w: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включает в себя мероприятия, обеспечивающие достижение поставленной цели и решения программной задачи, а именно: повышение качества жизни ветеранов Великой Отечественной Войны, тружеников тыла, пенсионеров и инвалидов. </w:t>
      </w: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>Перечень основных мероприятий Программы отражен в Приложении № 2 к Программе.</w:t>
      </w: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4. </w:t>
      </w:r>
      <w:bookmarkStart w:id="1" w:name="sub_300"/>
      <w:r w:rsidRPr="00443275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</w:p>
    <w:bookmarkEnd w:id="1"/>
    <w:p w:rsidR="00AF0F8E" w:rsidRPr="00443275" w:rsidRDefault="00AF0F8E" w:rsidP="00443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ab/>
      </w: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>Программа реализуется на 2019 год без разделения на этапы.</w:t>
      </w: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z w:val="28"/>
          <w:szCs w:val="28"/>
        </w:rPr>
        <w:t>5. ЦЕЛЕВЫЕ ПОКАЗАТЕЛИ (ИНДИКАТОРЫ) ПРОГРАММЫ</w:t>
      </w: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>Целевыми показателями программы являются:</w:t>
      </w:r>
    </w:p>
    <w:p w:rsidR="00AF0F8E" w:rsidRPr="00443275" w:rsidRDefault="00AF0F8E" w:rsidP="00443275">
      <w:pPr>
        <w:spacing w:after="0" w:line="240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>- повышение качества жизни ветеранов Великой Отечественной Войны, тружеников тыла, пенсионеров и инвалидов.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spacing w:val="-1"/>
          <w:sz w:val="28"/>
          <w:szCs w:val="28"/>
        </w:rPr>
        <w:t>Значение целевых показателей представлено в Приложении №1 к Программе.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43275" w:rsidRDefault="00AF0F8E" w:rsidP="0044327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43275">
        <w:rPr>
          <w:rFonts w:ascii="Times New Roman" w:hAnsi="Times New Roman" w:cs="Times New Roman"/>
          <w:b/>
          <w:bCs/>
          <w:spacing w:val="-1"/>
          <w:sz w:val="28"/>
          <w:szCs w:val="28"/>
        </w:rPr>
        <w:t>6. МЕХАНИЗМ РЕАЛИЗАЦИИ ОСНОВНЫХ МЕРОПРИЯТИЙ ПРОГРАММЫ, ОРГАНИЗАЦИЯ УПРАВЛЕНИЯ И КОНТРОЛЬ ЗА ХОДОМ ЕЁ РЕАЛИЗАЦИИ</w:t>
      </w:r>
    </w:p>
    <w:p w:rsidR="00AF0F8E" w:rsidRPr="00443275" w:rsidRDefault="00AF0F8E" w:rsidP="004432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75">
        <w:rPr>
          <w:rFonts w:ascii="Times New Roman" w:hAnsi="Times New Roman" w:cs="Times New Roman"/>
          <w:sz w:val="28"/>
          <w:szCs w:val="28"/>
        </w:rPr>
        <w:t>Механизм реализации Программы представляет собой скоординированные по направлениям и срокам действия ответственного исполнителя Программы с учетом меняющихся социально-экономических</w:t>
      </w:r>
      <w:r>
        <w:rPr>
          <w:sz w:val="28"/>
          <w:szCs w:val="28"/>
        </w:rPr>
        <w:t xml:space="preserve"> </w:t>
      </w:r>
      <w:r w:rsidRPr="0046716E">
        <w:rPr>
          <w:rFonts w:ascii="Times New Roman" w:hAnsi="Times New Roman" w:cs="Times New Roman"/>
          <w:sz w:val="28"/>
          <w:szCs w:val="28"/>
        </w:rPr>
        <w:t>условий. Контроль за целевым использованием средств Программы осуществляет администрация Озинского муниципального района.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16E">
        <w:rPr>
          <w:rFonts w:ascii="Times New Roman" w:hAnsi="Times New Roman" w:cs="Times New Roman"/>
          <w:b/>
          <w:bCs/>
          <w:sz w:val="28"/>
          <w:szCs w:val="28"/>
        </w:rPr>
        <w:t>7. НОРМАТИВНОЕ ОБЕСПЕЧЕНИЕ РЕАЛИЗАЦИИ ПРОГРАММЫ</w:t>
      </w:r>
    </w:p>
    <w:p w:rsidR="00AF0F8E" w:rsidRPr="0046716E" w:rsidRDefault="00AF0F8E" w:rsidP="004671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z w:val="28"/>
          <w:szCs w:val="28"/>
        </w:rPr>
        <w:t xml:space="preserve">Нормативной базой для реализации Программы </w:t>
      </w:r>
      <w:r w:rsidRPr="0046716E">
        <w:rPr>
          <w:rFonts w:ascii="Times New Roman" w:hAnsi="Times New Roman" w:cs="Times New Roman"/>
          <w:spacing w:val="-1"/>
          <w:sz w:val="28"/>
          <w:szCs w:val="28"/>
        </w:rPr>
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</w:r>
      <w:r w:rsidRPr="0046716E">
        <w:rPr>
          <w:rFonts w:ascii="Times New Roman" w:hAnsi="Times New Roman" w:cs="Times New Roman"/>
          <w:sz w:val="28"/>
          <w:szCs w:val="28"/>
        </w:rPr>
        <w:t xml:space="preserve">территории Озинского муниципального района» </w:t>
      </w:r>
      <w:r w:rsidRPr="0046716E">
        <w:rPr>
          <w:rFonts w:ascii="Times New Roman" w:hAnsi="Times New Roman" w:cs="Times New Roman"/>
          <w:spacing w:val="-1"/>
          <w:sz w:val="28"/>
          <w:szCs w:val="28"/>
        </w:rPr>
        <w:t>на 2019 год» являются: статья 179 Бюджетного кодекса Российской Федерации, Жилищный Кодекс Российской Федерации, пункт 6 части 1 статьи 16, часть 5 статьи 20 Федерального закона от 6 октября 2003</w:t>
      </w:r>
      <w:bookmarkStart w:id="2" w:name="sub_400"/>
      <w:r w:rsidRPr="0046716E">
        <w:rPr>
          <w:rFonts w:ascii="Times New Roman" w:hAnsi="Times New Roman" w:cs="Times New Roman"/>
          <w:spacing w:val="-1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Федеральный закон от 12 января 1995 года № 5-ФЗ «О ветеранах».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разработана в соответствие с порядком разработки, реализации и оценки эффективности муниципальных программ Озинского муниципального района. 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8. ОЦЕНКА СОЦИАЛЬНО-ЭКОНОМИЧЕСКОЙ ЭФФЕКТИВНОСТИ ПРОГРАММЫ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Оценка социально-экономической эффективности реализации Программы будет проводиться по следующим направлениям: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1. Степень достижения значений целевых показателей;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2. Выполнение плана мероприятий.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Гарантией исполнения мероприятий Программы является бюджетная обеспеченность муниципальной программы.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b/>
          <w:bCs/>
          <w:spacing w:val="-1"/>
          <w:sz w:val="28"/>
          <w:szCs w:val="28"/>
        </w:rPr>
        <w:t>9. ОБЪЕМ И ИСТОЧНИКИ ФИНАНСИРОВАНИЯ ПРОГРАММЫ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Источником финансирования Программы является бюджет Озинского муниципального района Саратовской области.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716E">
        <w:rPr>
          <w:rFonts w:ascii="Times New Roman" w:hAnsi="Times New Roman" w:cs="Times New Roman"/>
          <w:spacing w:val="-1"/>
          <w:sz w:val="28"/>
          <w:szCs w:val="28"/>
        </w:rPr>
        <w:t>Общий объем финансирования Программы составляет: 43852,624 тыс.руб.</w:t>
      </w:r>
    </w:p>
    <w:p w:rsidR="00AF0F8E" w:rsidRPr="0046716E" w:rsidRDefault="00AF0F8E" w:rsidP="004671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F0F8E" w:rsidRPr="0046716E" w:rsidRDefault="00AF0F8E" w:rsidP="0046716E">
      <w:pPr>
        <w:spacing w:after="0" w:line="240" w:lineRule="auto"/>
        <w:ind w:right="-6"/>
        <w:rPr>
          <w:rFonts w:ascii="Times New Roman" w:hAnsi="Times New Roman" w:cs="Times New Roman"/>
          <w:b/>
          <w:bCs/>
          <w:spacing w:val="-1"/>
          <w:sz w:val="28"/>
          <w:szCs w:val="28"/>
        </w:rPr>
        <w:sectPr w:rsidR="00AF0F8E" w:rsidRPr="0046716E" w:rsidSect="00D634CB">
          <w:type w:val="continuous"/>
          <w:pgSz w:w="11906" w:h="16838"/>
          <w:pgMar w:top="568" w:right="849" w:bottom="568" w:left="1418" w:header="709" w:footer="709" w:gutter="0"/>
          <w:cols w:space="708"/>
          <w:titlePg/>
          <w:docGrid w:linePitch="360"/>
        </w:sectPr>
      </w:pPr>
    </w:p>
    <w:p w:rsidR="00AF0F8E" w:rsidRPr="000A68D2" w:rsidRDefault="00AF0F8E" w:rsidP="00D26B8C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F0F8E" w:rsidRPr="000A68D2" w:rsidRDefault="00AF0F8E" w:rsidP="00D634CB">
      <w:pPr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F0F8E" w:rsidRPr="000A68D2" w:rsidRDefault="00AF0F8E" w:rsidP="00D634CB">
      <w:pPr>
        <w:ind w:firstLine="56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>Таблица № 1.Сведения о показателях (индикаторах) Программы и их значениях</w:t>
      </w:r>
    </w:p>
    <w:p w:rsidR="00AF0F8E" w:rsidRPr="000A68D2" w:rsidRDefault="00AF0F8E" w:rsidP="00D634CB">
      <w:pPr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7"/>
        <w:gridCol w:w="3980"/>
        <w:gridCol w:w="3980"/>
        <w:gridCol w:w="3980"/>
      </w:tblGrid>
      <w:tr w:rsidR="00AF0F8E" w:rsidRPr="000A68D2">
        <w:trPr>
          <w:jc w:val="center"/>
        </w:trPr>
        <w:tc>
          <w:tcPr>
            <w:tcW w:w="1027" w:type="dxa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№ п.п.</w:t>
            </w:r>
          </w:p>
        </w:tc>
        <w:tc>
          <w:tcPr>
            <w:tcW w:w="3980" w:type="dxa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3980" w:type="dxa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Единица измерения</w:t>
            </w:r>
          </w:p>
        </w:tc>
        <w:tc>
          <w:tcPr>
            <w:tcW w:w="3980" w:type="dxa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Значение показателя</w:t>
            </w:r>
          </w:p>
        </w:tc>
      </w:tr>
      <w:tr w:rsidR="00AF0F8E" w:rsidRPr="000A68D2">
        <w:trPr>
          <w:jc w:val="center"/>
        </w:trPr>
        <w:tc>
          <w:tcPr>
            <w:tcW w:w="12967" w:type="dxa"/>
            <w:gridSpan w:val="4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      </w:r>
            <w:r w:rsidRPr="000A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территории Озинского муниципального района» </w:t>
            </w:r>
          </w:p>
        </w:tc>
      </w:tr>
      <w:tr w:rsidR="00AF0F8E" w:rsidRPr="000A68D2">
        <w:trPr>
          <w:jc w:val="center"/>
        </w:trPr>
        <w:tc>
          <w:tcPr>
            <w:tcW w:w="1027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3980" w:type="dxa"/>
            <w:vAlign w:val="center"/>
          </w:tcPr>
          <w:p w:rsidR="00AF0F8E" w:rsidRPr="000A68D2" w:rsidRDefault="00AF0F8E" w:rsidP="00D56FDB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Повышение качества жизни ветеранов Великой Отечественной Войны, тружеников тыла, пенсионеров и инвалидов.</w:t>
            </w:r>
          </w:p>
        </w:tc>
        <w:tc>
          <w:tcPr>
            <w:tcW w:w="3980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семей</w:t>
            </w:r>
          </w:p>
        </w:tc>
        <w:tc>
          <w:tcPr>
            <w:tcW w:w="3980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27</w:t>
            </w:r>
          </w:p>
        </w:tc>
      </w:tr>
    </w:tbl>
    <w:p w:rsidR="00AF0F8E" w:rsidRPr="000A68D2" w:rsidRDefault="00AF0F8E" w:rsidP="00D634CB">
      <w:pPr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F0F8E" w:rsidRPr="000A68D2" w:rsidRDefault="00AF0F8E" w:rsidP="00D634CB">
      <w:pPr>
        <w:ind w:firstLine="56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AF0F8E" w:rsidRPr="000A68D2" w:rsidRDefault="00AF0F8E" w:rsidP="00D26B8C">
      <w:pPr>
        <w:tabs>
          <w:tab w:val="left" w:pos="9210"/>
        </w:tabs>
        <w:spacing w:after="0" w:line="240" w:lineRule="auto"/>
        <w:ind w:firstLine="125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Глава </w:t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p w:rsidR="00AF0F8E" w:rsidRPr="000A68D2" w:rsidRDefault="00AF0F8E" w:rsidP="00D26B8C">
      <w:pPr>
        <w:spacing w:after="0" w:line="240" w:lineRule="auto"/>
        <w:ind w:firstLine="125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района</w:t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  <w:t xml:space="preserve">          ______________ А.А. Галяшкина</w:t>
      </w:r>
    </w:p>
    <w:p w:rsidR="00AF0F8E" w:rsidRPr="000A68D2" w:rsidRDefault="00AF0F8E" w:rsidP="00D634CB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  <w:t xml:space="preserve">                                                       </w:t>
      </w:r>
      <w:r w:rsid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м.п.</w:t>
      </w: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F0F8E" w:rsidRPr="000A68D2" w:rsidRDefault="00AF0F8E" w:rsidP="00146BA6">
      <w:pPr>
        <w:ind w:firstLine="567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p w:rsidR="00AF0F8E" w:rsidRPr="000A68D2" w:rsidRDefault="00AF0F8E" w:rsidP="00D634CB">
      <w:pPr>
        <w:ind w:firstLine="56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>Таблица № 2.Перечень основных мероприятий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7"/>
        <w:gridCol w:w="4414"/>
        <w:gridCol w:w="1843"/>
        <w:gridCol w:w="1172"/>
        <w:gridCol w:w="1588"/>
        <w:gridCol w:w="1588"/>
        <w:gridCol w:w="2259"/>
        <w:gridCol w:w="2259"/>
      </w:tblGrid>
      <w:tr w:rsidR="00AF0F8E" w:rsidRPr="000A68D2">
        <w:tc>
          <w:tcPr>
            <w:tcW w:w="797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 п.п.</w:t>
            </w:r>
          </w:p>
        </w:tc>
        <w:tc>
          <w:tcPr>
            <w:tcW w:w="4414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мероприятия в рамках Программы</w:t>
            </w:r>
          </w:p>
        </w:tc>
        <w:tc>
          <w:tcPr>
            <w:tcW w:w="1843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172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176" w:type="dxa"/>
            <w:gridSpan w:val="2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259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Ожидаемый результат</w:t>
            </w:r>
          </w:p>
        </w:tc>
        <w:tc>
          <w:tcPr>
            <w:tcW w:w="2259" w:type="dxa"/>
            <w:vMerge w:val="restart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Последствия нереализации мероприятия</w:t>
            </w:r>
          </w:p>
        </w:tc>
      </w:tr>
      <w:tr w:rsidR="00AF0F8E" w:rsidRPr="000A68D2">
        <w:tc>
          <w:tcPr>
            <w:tcW w:w="797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414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8" w:type="dxa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Местный бюджет</w:t>
            </w:r>
          </w:p>
        </w:tc>
        <w:tc>
          <w:tcPr>
            <w:tcW w:w="1588" w:type="dxa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Областной бюджет</w:t>
            </w:r>
          </w:p>
        </w:tc>
        <w:tc>
          <w:tcPr>
            <w:tcW w:w="2259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F0F8E" w:rsidRPr="000A68D2">
        <w:tc>
          <w:tcPr>
            <w:tcW w:w="797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Изготовление проектно-сметной документации по объекту: Ремонт домов с благоустройством прилегающей территории системы социального обслуживания населения муниципального специализированного жилого фонда Озинского муниципального района, п.Ветеран</w:t>
            </w:r>
          </w:p>
        </w:tc>
        <w:tc>
          <w:tcPr>
            <w:tcW w:w="1843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172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2019 г</w:t>
            </w:r>
          </w:p>
        </w:tc>
        <w:tc>
          <w:tcPr>
            <w:tcW w:w="1588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90,000</w:t>
            </w:r>
          </w:p>
        </w:tc>
        <w:tc>
          <w:tcPr>
            <w:tcW w:w="1588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259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AF0F8E" w:rsidRPr="000A68D2">
        <w:tc>
          <w:tcPr>
            <w:tcW w:w="797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414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Ремонт домов с благоустройством прилегающей территории системы социального обслуживания населения муниципального специализированного жилого фонда Озинского муниципального района, п.Ветеран </w:t>
            </w:r>
          </w:p>
        </w:tc>
        <w:tc>
          <w:tcPr>
            <w:tcW w:w="1843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172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2019 г</w:t>
            </w:r>
          </w:p>
        </w:tc>
        <w:tc>
          <w:tcPr>
            <w:tcW w:w="1588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43 762,624</w:t>
            </w:r>
          </w:p>
        </w:tc>
        <w:tc>
          <w:tcPr>
            <w:tcW w:w="1588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259" w:type="dxa"/>
            <w:vAlign w:val="center"/>
          </w:tcPr>
          <w:p w:rsidR="00AF0F8E" w:rsidRPr="000A68D2" w:rsidRDefault="00AF0F8E" w:rsidP="00146BA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AF0F8E" w:rsidRPr="000A68D2">
        <w:tc>
          <w:tcPr>
            <w:tcW w:w="797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:rsidR="00AF0F8E" w:rsidRPr="000A68D2" w:rsidRDefault="00AF0F8E" w:rsidP="00D56FDB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 xml:space="preserve">43 852,624 </w:t>
            </w:r>
          </w:p>
        </w:tc>
        <w:tc>
          <w:tcPr>
            <w:tcW w:w="1588" w:type="dxa"/>
            <w:vAlign w:val="center"/>
          </w:tcPr>
          <w:p w:rsidR="00AF0F8E" w:rsidRPr="000A68D2" w:rsidRDefault="00AF0F8E" w:rsidP="00D56FD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:rsidR="00AF0F8E" w:rsidRPr="000A68D2" w:rsidRDefault="00AF0F8E" w:rsidP="00D56FDB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AF0F8E" w:rsidRPr="000A68D2" w:rsidRDefault="00AF0F8E" w:rsidP="00D56FDB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AF0F8E" w:rsidRPr="000A68D2" w:rsidRDefault="00AF0F8E" w:rsidP="0028351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F0F8E" w:rsidRPr="000A68D2" w:rsidRDefault="00AF0F8E" w:rsidP="00E2493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Глава </w:t>
      </w:r>
    </w:p>
    <w:p w:rsidR="00AF0F8E" w:rsidRPr="000A68D2" w:rsidRDefault="00AF0F8E" w:rsidP="00E2493B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района</w:t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</w:t>
      </w:r>
      <w:r w:rsidRPr="000A68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__________________________ А.А. Галяшкина</w:t>
      </w:r>
    </w:p>
    <w:p w:rsidR="00AF0F8E" w:rsidRDefault="00AF0F8E" w:rsidP="0028351E">
      <w:pPr>
        <w:spacing w:after="0" w:line="240" w:lineRule="auto"/>
        <w:ind w:firstLine="567"/>
        <w:jc w:val="both"/>
        <w:rPr>
          <w:rFonts w:cs="Times New Roman"/>
          <w:b/>
          <w:bCs/>
          <w:spacing w:val="-1"/>
        </w:rPr>
      </w:pPr>
    </w:p>
    <w:p w:rsidR="00AF0F8E" w:rsidRPr="000A68D2" w:rsidRDefault="00AF0F8E" w:rsidP="00D634CB">
      <w:pPr>
        <w:ind w:firstLine="567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ab/>
      </w:r>
      <w:r w:rsidRPr="000A68D2">
        <w:rPr>
          <w:rFonts w:ascii="Times New Roman" w:hAnsi="Times New Roman" w:cs="Times New Roman"/>
          <w:b/>
          <w:bCs/>
          <w:spacing w:val="-1"/>
        </w:rPr>
        <w:t xml:space="preserve">                                                                                                   м.п.</w:t>
      </w:r>
      <w:r w:rsidRPr="000A68D2">
        <w:rPr>
          <w:rFonts w:ascii="Times New Roman" w:hAnsi="Times New Roman" w:cs="Times New Roman"/>
          <w:b/>
          <w:bCs/>
          <w:spacing w:val="-1"/>
        </w:rPr>
        <w:tab/>
      </w:r>
      <w:bookmarkEnd w:id="2"/>
    </w:p>
    <w:p w:rsidR="00AF0F8E" w:rsidRPr="000A68D2" w:rsidRDefault="00AF0F8E" w:rsidP="000A68D2">
      <w:pPr>
        <w:tabs>
          <w:tab w:val="left" w:pos="975"/>
        </w:tabs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F0F8E" w:rsidRPr="000A68D2" w:rsidSect="00E2493B">
      <w:pgSz w:w="16838" w:h="11906" w:orient="landscape"/>
      <w:pgMar w:top="540" w:right="720" w:bottom="89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CC" w:rsidRDefault="006003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03CC" w:rsidRDefault="006003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CC" w:rsidRDefault="006003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03CC" w:rsidRDefault="006003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8E" w:rsidRDefault="00AF0F8E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9E2"/>
    <w:rsid w:val="0000478C"/>
    <w:rsid w:val="0003252C"/>
    <w:rsid w:val="00055918"/>
    <w:rsid w:val="00084FA3"/>
    <w:rsid w:val="000A68D2"/>
    <w:rsid w:val="000A7F06"/>
    <w:rsid w:val="000D0523"/>
    <w:rsid w:val="000D18B7"/>
    <w:rsid w:val="000D1DF5"/>
    <w:rsid w:val="000E2478"/>
    <w:rsid w:val="00107939"/>
    <w:rsid w:val="00124228"/>
    <w:rsid w:val="001258C5"/>
    <w:rsid w:val="00146BA6"/>
    <w:rsid w:val="001643C1"/>
    <w:rsid w:val="00186570"/>
    <w:rsid w:val="001B7BCA"/>
    <w:rsid w:val="001E76FF"/>
    <w:rsid w:val="001F4A1C"/>
    <w:rsid w:val="001F4F7E"/>
    <w:rsid w:val="001F5346"/>
    <w:rsid w:val="002070EC"/>
    <w:rsid w:val="0028351E"/>
    <w:rsid w:val="002A0360"/>
    <w:rsid w:val="002A206B"/>
    <w:rsid w:val="002B7FC3"/>
    <w:rsid w:val="002C4CBF"/>
    <w:rsid w:val="002D32C2"/>
    <w:rsid w:val="002E2D1B"/>
    <w:rsid w:val="002F4493"/>
    <w:rsid w:val="002F591D"/>
    <w:rsid w:val="00306303"/>
    <w:rsid w:val="003078D7"/>
    <w:rsid w:val="00322C29"/>
    <w:rsid w:val="003325BA"/>
    <w:rsid w:val="00337FAB"/>
    <w:rsid w:val="003429F6"/>
    <w:rsid w:val="00343C5D"/>
    <w:rsid w:val="00355CB5"/>
    <w:rsid w:val="00381803"/>
    <w:rsid w:val="003A5F8A"/>
    <w:rsid w:val="003D1141"/>
    <w:rsid w:val="003D4A4E"/>
    <w:rsid w:val="004344CE"/>
    <w:rsid w:val="00443275"/>
    <w:rsid w:val="00457647"/>
    <w:rsid w:val="00461DD7"/>
    <w:rsid w:val="0046716E"/>
    <w:rsid w:val="00470E31"/>
    <w:rsid w:val="004770A7"/>
    <w:rsid w:val="004967B8"/>
    <w:rsid w:val="004B1F13"/>
    <w:rsid w:val="004C1E39"/>
    <w:rsid w:val="004D605E"/>
    <w:rsid w:val="00544323"/>
    <w:rsid w:val="00563C39"/>
    <w:rsid w:val="00571F89"/>
    <w:rsid w:val="005757EA"/>
    <w:rsid w:val="00586825"/>
    <w:rsid w:val="005C4429"/>
    <w:rsid w:val="005D29BE"/>
    <w:rsid w:val="006003CC"/>
    <w:rsid w:val="00602396"/>
    <w:rsid w:val="00606349"/>
    <w:rsid w:val="00607B1B"/>
    <w:rsid w:val="00611F57"/>
    <w:rsid w:val="00613C41"/>
    <w:rsid w:val="006553E1"/>
    <w:rsid w:val="006628D1"/>
    <w:rsid w:val="00677D80"/>
    <w:rsid w:val="006854D9"/>
    <w:rsid w:val="006854E3"/>
    <w:rsid w:val="006E0915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C2B3A"/>
    <w:rsid w:val="007E0C05"/>
    <w:rsid w:val="007E60A5"/>
    <w:rsid w:val="00870BFA"/>
    <w:rsid w:val="00874B49"/>
    <w:rsid w:val="008C1627"/>
    <w:rsid w:val="008D390A"/>
    <w:rsid w:val="008F7D6E"/>
    <w:rsid w:val="009277D4"/>
    <w:rsid w:val="00934788"/>
    <w:rsid w:val="00956ECB"/>
    <w:rsid w:val="009853B6"/>
    <w:rsid w:val="009A382B"/>
    <w:rsid w:val="009A55A8"/>
    <w:rsid w:val="009C1E3F"/>
    <w:rsid w:val="009C45AE"/>
    <w:rsid w:val="009E1CFC"/>
    <w:rsid w:val="009E5297"/>
    <w:rsid w:val="00A0013F"/>
    <w:rsid w:val="00A02586"/>
    <w:rsid w:val="00A14436"/>
    <w:rsid w:val="00A149BD"/>
    <w:rsid w:val="00A33250"/>
    <w:rsid w:val="00A407DE"/>
    <w:rsid w:val="00A46AAB"/>
    <w:rsid w:val="00A46F4E"/>
    <w:rsid w:val="00A518E2"/>
    <w:rsid w:val="00A53805"/>
    <w:rsid w:val="00A77EAB"/>
    <w:rsid w:val="00A87ACF"/>
    <w:rsid w:val="00AA2D71"/>
    <w:rsid w:val="00AD03B6"/>
    <w:rsid w:val="00AF0F8E"/>
    <w:rsid w:val="00B0455E"/>
    <w:rsid w:val="00B107B5"/>
    <w:rsid w:val="00B137B3"/>
    <w:rsid w:val="00B41017"/>
    <w:rsid w:val="00B568C5"/>
    <w:rsid w:val="00B945C2"/>
    <w:rsid w:val="00B94DBE"/>
    <w:rsid w:val="00BE00DC"/>
    <w:rsid w:val="00BE5BB6"/>
    <w:rsid w:val="00BE609D"/>
    <w:rsid w:val="00C579E2"/>
    <w:rsid w:val="00C952A7"/>
    <w:rsid w:val="00CE5A1E"/>
    <w:rsid w:val="00CF77EE"/>
    <w:rsid w:val="00D121FE"/>
    <w:rsid w:val="00D26B8C"/>
    <w:rsid w:val="00D309DF"/>
    <w:rsid w:val="00D54231"/>
    <w:rsid w:val="00D56FDB"/>
    <w:rsid w:val="00D634CB"/>
    <w:rsid w:val="00DB58CE"/>
    <w:rsid w:val="00DD698E"/>
    <w:rsid w:val="00DE5291"/>
    <w:rsid w:val="00E15623"/>
    <w:rsid w:val="00E170D8"/>
    <w:rsid w:val="00E2493B"/>
    <w:rsid w:val="00E82280"/>
    <w:rsid w:val="00E91914"/>
    <w:rsid w:val="00E9567E"/>
    <w:rsid w:val="00EA3E9E"/>
    <w:rsid w:val="00EE4152"/>
    <w:rsid w:val="00F045BC"/>
    <w:rsid w:val="00F1770D"/>
    <w:rsid w:val="00F5500A"/>
    <w:rsid w:val="00F56397"/>
    <w:rsid w:val="00F61DFC"/>
    <w:rsid w:val="00F77C22"/>
    <w:rsid w:val="00F93A2D"/>
    <w:rsid w:val="00F93AAE"/>
    <w:rsid w:val="00FC5623"/>
    <w:rsid w:val="00FC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1516</Words>
  <Characters>8646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3</cp:revision>
  <cp:lastPrinted>2018-03-06T11:19:00Z</cp:lastPrinted>
  <dcterms:created xsi:type="dcterms:W3CDTF">2019-01-17T06:15:00Z</dcterms:created>
  <dcterms:modified xsi:type="dcterms:W3CDTF">2019-01-17T06:17:00Z</dcterms:modified>
</cp:coreProperties>
</file>