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107348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107348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082F36" w:rsidP="0027687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26 марта  2019 года № 63</w:t>
      </w:r>
    </w:p>
    <w:p w:rsidR="00DA5560" w:rsidRDefault="00DA5560" w:rsidP="00FB2346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CE3BDF" w:rsidRDefault="00CE3BDF" w:rsidP="00CE3BDF"/>
    <w:p w:rsidR="00082F36" w:rsidRDefault="00082F36" w:rsidP="00082F36">
      <w:pPr>
        <w:pStyle w:val="af5"/>
        <w:rPr>
          <w:rFonts w:ascii="Times New Roman" w:hAnsi="Times New Roman" w:cs="Times New Roman"/>
          <w:sz w:val="28"/>
          <w:szCs w:val="28"/>
        </w:rPr>
      </w:pPr>
      <w:r w:rsidRPr="00082F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82F36">
        <w:rPr>
          <w:rFonts w:ascii="Times New Roman" w:hAnsi="Times New Roman" w:cs="Times New Roman"/>
          <w:sz w:val="28"/>
          <w:szCs w:val="28"/>
        </w:rPr>
        <w:t xml:space="preserve">внесении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2F36"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82F3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F36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082F36" w:rsidRDefault="00082F36" w:rsidP="00082F36">
      <w:pPr>
        <w:pStyle w:val="af5"/>
        <w:rPr>
          <w:rFonts w:ascii="Times New Roman" w:hAnsi="Times New Roman" w:cs="Times New Roman"/>
          <w:sz w:val="28"/>
          <w:szCs w:val="28"/>
        </w:rPr>
      </w:pPr>
      <w:r w:rsidRPr="00082F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2F36">
        <w:rPr>
          <w:rFonts w:ascii="Times New Roman" w:hAnsi="Times New Roman" w:cs="Times New Roman"/>
          <w:sz w:val="28"/>
          <w:szCs w:val="28"/>
        </w:rPr>
        <w:t xml:space="preserve">Озинского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082F3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82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F36" w:rsidRDefault="00082F36" w:rsidP="00082F36">
      <w:pPr>
        <w:pStyle w:val="af5"/>
        <w:rPr>
          <w:rFonts w:ascii="Times New Roman" w:hAnsi="Times New Roman" w:cs="Times New Roman"/>
          <w:sz w:val="28"/>
          <w:szCs w:val="28"/>
        </w:rPr>
      </w:pPr>
      <w:r w:rsidRPr="00082F36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F36">
        <w:rPr>
          <w:rFonts w:ascii="Times New Roman" w:hAnsi="Times New Roman" w:cs="Times New Roman"/>
          <w:sz w:val="28"/>
          <w:szCs w:val="28"/>
        </w:rPr>
        <w:t xml:space="preserve">Саратовской области от 22.06.2016 года </w:t>
      </w:r>
    </w:p>
    <w:p w:rsidR="00082F36" w:rsidRDefault="00082F36" w:rsidP="00082F36">
      <w:pPr>
        <w:pStyle w:val="af5"/>
        <w:rPr>
          <w:rFonts w:ascii="Times New Roman" w:hAnsi="Times New Roman" w:cs="Times New Roman"/>
          <w:sz w:val="28"/>
          <w:szCs w:val="28"/>
        </w:rPr>
      </w:pPr>
      <w:r w:rsidRPr="00082F36">
        <w:rPr>
          <w:rFonts w:ascii="Times New Roman" w:hAnsi="Times New Roman" w:cs="Times New Roman"/>
          <w:sz w:val="28"/>
          <w:szCs w:val="28"/>
        </w:rPr>
        <w:t>№120/1</w:t>
      </w:r>
    </w:p>
    <w:p w:rsidR="0085598D" w:rsidRDefault="0085598D" w:rsidP="00082F36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85598D" w:rsidRPr="00082F36" w:rsidRDefault="0085598D" w:rsidP="00082F36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082F36" w:rsidRPr="00082F36" w:rsidRDefault="00082F36" w:rsidP="0085598D">
      <w:pPr>
        <w:pStyle w:val="af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2F36">
        <w:rPr>
          <w:rFonts w:ascii="Times New Roman" w:hAnsi="Times New Roman" w:cs="Times New Roman"/>
          <w:sz w:val="28"/>
          <w:szCs w:val="28"/>
        </w:rPr>
        <w:t>Руководствуясь Федеральным законом от 27.11.2017 года №355-ФЗ «О внесении изменений в Федеральный закон</w:t>
      </w:r>
      <w:proofErr w:type="gramStart"/>
      <w:r w:rsidRPr="00082F3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82F36">
        <w:rPr>
          <w:rFonts w:ascii="Times New Roman" w:hAnsi="Times New Roman" w:cs="Times New Roman"/>
          <w:sz w:val="28"/>
          <w:szCs w:val="28"/>
        </w:rPr>
        <w:t xml:space="preserve"> порядке рассмотрения обращений граждан Российской Федерации», </w:t>
      </w:r>
      <w:r w:rsidRPr="00082F3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Распоряжением Правительства Российской Федерации от 16.06.2018 года №1206, </w:t>
      </w:r>
      <w:r w:rsidRPr="00082F36">
        <w:rPr>
          <w:rFonts w:ascii="Times New Roman" w:hAnsi="Times New Roman" w:cs="Times New Roman"/>
          <w:sz w:val="28"/>
          <w:szCs w:val="28"/>
        </w:rPr>
        <w:t>Уставом Озинского муниципального района Саратовской области, ПОСТАНОВЛЯЮ:</w:t>
      </w:r>
    </w:p>
    <w:p w:rsidR="00082F36" w:rsidRPr="00082F36" w:rsidRDefault="00082F36" w:rsidP="0085598D">
      <w:pPr>
        <w:pStyle w:val="af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2F36">
        <w:rPr>
          <w:rFonts w:ascii="Times New Roman" w:hAnsi="Times New Roman" w:cs="Times New Roman"/>
          <w:sz w:val="28"/>
          <w:szCs w:val="28"/>
        </w:rPr>
        <w:t>1.Внести в постановление администрации Озинского муниципального района Саратовской области от 22.06.2016 года №120/1 «Об утверждении Административного регламента предоставления администрацией Озинского муниципального района Саратовской области муниципальной услуги «Выдача решения о присвоении, изменении или аннулировании адреса объекту адресации» следующие изменения:</w:t>
      </w:r>
    </w:p>
    <w:p w:rsidR="00082F36" w:rsidRPr="00082F36" w:rsidRDefault="00082F36" w:rsidP="0085598D">
      <w:pPr>
        <w:pStyle w:val="af5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36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8559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2F36">
        <w:rPr>
          <w:rFonts w:ascii="Times New Roman" w:eastAsia="Times New Roman" w:hAnsi="Times New Roman" w:cs="Times New Roman"/>
          <w:sz w:val="28"/>
          <w:szCs w:val="28"/>
        </w:rPr>
        <w:t>В раздел 3 «Состав, последовательность и сроки выполнения административных процедур, требования к порядку их выполнения» внести следующие изменения:</w:t>
      </w:r>
    </w:p>
    <w:p w:rsidR="00082F36" w:rsidRPr="00082F36" w:rsidRDefault="00082F36" w:rsidP="0085598D">
      <w:pPr>
        <w:pStyle w:val="af5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36">
        <w:rPr>
          <w:rFonts w:ascii="Times New Roman" w:eastAsia="Times New Roman" w:hAnsi="Times New Roman" w:cs="Times New Roman"/>
          <w:sz w:val="28"/>
          <w:szCs w:val="28"/>
        </w:rPr>
        <w:t>1.1.1</w:t>
      </w:r>
      <w:r w:rsidR="008559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2F36">
        <w:rPr>
          <w:rFonts w:ascii="Times New Roman" w:eastAsia="Times New Roman" w:hAnsi="Times New Roman" w:cs="Times New Roman"/>
          <w:sz w:val="28"/>
          <w:szCs w:val="28"/>
        </w:rPr>
        <w:t>в пункте 3.3. подраздела «Формирование и направление межведомственных запросов» слова «Максимальный  срок выполнения административной процедуры составляет 3 рабочих дня с момента поступления заявления в орган местного самоуправления» заменить словами ««Максимальный  срок выполнения административной процедуры составляет 1 рабочий день с момента поступления заявления в орган местного самоуправления».</w:t>
      </w:r>
    </w:p>
    <w:p w:rsidR="00082F36" w:rsidRPr="00082F36" w:rsidRDefault="00082F36" w:rsidP="0085598D">
      <w:pPr>
        <w:pStyle w:val="af5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36">
        <w:rPr>
          <w:rFonts w:ascii="Times New Roman" w:eastAsia="Times New Roman" w:hAnsi="Times New Roman" w:cs="Times New Roman"/>
          <w:sz w:val="28"/>
          <w:szCs w:val="28"/>
        </w:rPr>
        <w:t>1.1.2</w:t>
      </w:r>
      <w:r w:rsidR="008559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2F36">
        <w:rPr>
          <w:rFonts w:ascii="Times New Roman" w:eastAsia="Times New Roman" w:hAnsi="Times New Roman" w:cs="Times New Roman"/>
          <w:sz w:val="28"/>
          <w:szCs w:val="28"/>
        </w:rPr>
        <w:t>в пункте 3.4. подраздела «Рассмотрение документов» слова «Максимальный  срок выполнения административной процедуры составляет 2 рабочих дня с момента поступления заявления в орган местного самоуправления» заменить словами ««Максимальный  срок выполнения административной процедуры составляет 1 рабочий день с момента поступления заявления в орган местного самоуправления».</w:t>
      </w:r>
    </w:p>
    <w:p w:rsidR="00082F36" w:rsidRPr="00082F36" w:rsidRDefault="00082F36" w:rsidP="0085598D">
      <w:pPr>
        <w:pStyle w:val="af5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2F36">
        <w:rPr>
          <w:rFonts w:ascii="Times New Roman" w:eastAsia="Times New Roman" w:hAnsi="Times New Roman" w:cs="Times New Roman"/>
          <w:sz w:val="28"/>
          <w:szCs w:val="28"/>
        </w:rPr>
        <w:lastRenderedPageBreak/>
        <w:t>1.1.3</w:t>
      </w:r>
      <w:r w:rsidR="008559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2F36">
        <w:rPr>
          <w:rFonts w:ascii="Times New Roman" w:eastAsia="Times New Roman" w:hAnsi="Times New Roman" w:cs="Times New Roman"/>
          <w:sz w:val="28"/>
          <w:szCs w:val="28"/>
        </w:rPr>
        <w:t>в пункте 3.5. подраздела «Принятие решения о предоставлении  (отказе в предоставлении) муниципальной услуги»» слова «Максимальный  срок выполнения административной процедуры составляет 4 рабочих дня с момента поступления заявления в орган местного самоуправления» заменить словами ««Максимальный  срок выполнения административной процедуры составляет 1 рабочий день с момента поступления заявления в орган местного самоуправления».</w:t>
      </w:r>
      <w:proofErr w:type="gramEnd"/>
    </w:p>
    <w:p w:rsidR="00082F36" w:rsidRPr="00082F36" w:rsidRDefault="0085598D" w:rsidP="0085598D">
      <w:pPr>
        <w:pStyle w:val="af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82F36" w:rsidRPr="00082F36">
        <w:rPr>
          <w:rFonts w:ascii="Times New Roman" w:hAnsi="Times New Roman" w:cs="Times New Roman"/>
          <w:sz w:val="28"/>
          <w:szCs w:val="28"/>
        </w:rPr>
        <w:t>Контроль   за   исполнением   настоящего  постановления  возложить на первого заместителя главы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муниципального района   </w:t>
      </w:r>
      <w:proofErr w:type="gramStart"/>
      <w:r w:rsidR="00082F36" w:rsidRPr="00082F36">
        <w:rPr>
          <w:rFonts w:ascii="Times New Roman" w:hAnsi="Times New Roman" w:cs="Times New Roman"/>
          <w:sz w:val="28"/>
          <w:szCs w:val="28"/>
        </w:rPr>
        <w:t>Перина Д.</w:t>
      </w:r>
      <w:proofErr w:type="gramEnd"/>
      <w:r w:rsidR="00082F36" w:rsidRPr="00082F36">
        <w:rPr>
          <w:rFonts w:ascii="Times New Roman" w:hAnsi="Times New Roman" w:cs="Times New Roman"/>
          <w:sz w:val="28"/>
          <w:szCs w:val="28"/>
        </w:rPr>
        <w:t>В.</w:t>
      </w:r>
    </w:p>
    <w:p w:rsidR="00082F36" w:rsidRDefault="00082F36" w:rsidP="0085598D">
      <w:pPr>
        <w:pStyle w:val="af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5598D" w:rsidRPr="00082F36" w:rsidRDefault="0085598D" w:rsidP="0085598D">
      <w:pPr>
        <w:pStyle w:val="af5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82F36" w:rsidRPr="00A65ED9" w:rsidRDefault="00082F36" w:rsidP="00082F36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ED64F3" w:rsidRDefault="00ED64F3" w:rsidP="00525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C545E2">
        <w:rPr>
          <w:b/>
          <w:sz w:val="28"/>
          <w:szCs w:val="28"/>
        </w:rPr>
        <w:t>Озинского</w:t>
      </w:r>
    </w:p>
    <w:p w:rsidR="005A1A27" w:rsidRDefault="00144C9E" w:rsidP="00525F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D64F3">
        <w:rPr>
          <w:b/>
          <w:sz w:val="28"/>
          <w:szCs w:val="28"/>
        </w:rPr>
        <w:t xml:space="preserve">униципального района                                                     </w:t>
      </w:r>
      <w:r w:rsidR="00CF08A2">
        <w:rPr>
          <w:b/>
          <w:sz w:val="28"/>
          <w:szCs w:val="28"/>
        </w:rPr>
        <w:t xml:space="preserve">       </w:t>
      </w:r>
      <w:r w:rsidR="00017C9D">
        <w:rPr>
          <w:b/>
          <w:sz w:val="28"/>
          <w:szCs w:val="28"/>
        </w:rPr>
        <w:t xml:space="preserve"> </w:t>
      </w:r>
      <w:r w:rsidR="00CF08A2">
        <w:rPr>
          <w:b/>
          <w:sz w:val="28"/>
          <w:szCs w:val="28"/>
        </w:rPr>
        <w:t xml:space="preserve"> </w:t>
      </w:r>
      <w:r w:rsidR="00ED64F3">
        <w:rPr>
          <w:b/>
          <w:sz w:val="28"/>
          <w:szCs w:val="28"/>
        </w:rPr>
        <w:t>А.А. Галяшкина</w:t>
      </w:r>
    </w:p>
    <w:sectPr w:rsidR="005A1A27" w:rsidSect="00F212AC">
      <w:pgSz w:w="11906" w:h="16838"/>
      <w:pgMar w:top="568" w:right="849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0C71EC"/>
    <w:lvl w:ilvl="0">
      <w:numFmt w:val="bullet"/>
      <w:lvlText w:val="*"/>
      <w:lvlJc w:val="left"/>
    </w:lvl>
  </w:abstractNum>
  <w:abstractNum w:abstractNumId="1">
    <w:nsid w:val="06324C3B"/>
    <w:multiLevelType w:val="multilevel"/>
    <w:tmpl w:val="1362E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eastAsiaTheme="minorEastAsia" w:hint="default"/>
      </w:rPr>
    </w:lvl>
  </w:abstractNum>
  <w:abstractNum w:abstractNumId="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CF05949"/>
    <w:multiLevelType w:val="singleLevel"/>
    <w:tmpl w:val="37FAC672"/>
    <w:lvl w:ilvl="0">
      <w:start w:val="3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8">
    <w:nsid w:val="4E4027E4"/>
    <w:multiLevelType w:val="multilevel"/>
    <w:tmpl w:val="348C283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9">
    <w:nsid w:val="50EC254C"/>
    <w:multiLevelType w:val="hybridMultilevel"/>
    <w:tmpl w:val="95649DC8"/>
    <w:lvl w:ilvl="0" w:tplc="69205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B6150"/>
    <w:multiLevelType w:val="multilevel"/>
    <w:tmpl w:val="2DD25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53054052"/>
    <w:multiLevelType w:val="multilevel"/>
    <w:tmpl w:val="8272BCAE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517212B"/>
    <w:multiLevelType w:val="hybridMultilevel"/>
    <w:tmpl w:val="26841EA8"/>
    <w:lvl w:ilvl="0" w:tplc="1A466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601F7"/>
    <w:multiLevelType w:val="multilevel"/>
    <w:tmpl w:val="1BAC19D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5CE675F"/>
    <w:multiLevelType w:val="multilevel"/>
    <w:tmpl w:val="AF5034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8CF22DD"/>
    <w:multiLevelType w:val="hybridMultilevel"/>
    <w:tmpl w:val="E966B502"/>
    <w:lvl w:ilvl="0" w:tplc="51163B80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710FEE"/>
    <w:multiLevelType w:val="multilevel"/>
    <w:tmpl w:val="AF503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7DB26A02"/>
    <w:multiLevelType w:val="hybridMultilevel"/>
    <w:tmpl w:val="368058EC"/>
    <w:lvl w:ilvl="0" w:tplc="094041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16"/>
  </w:num>
  <w:num w:numId="5">
    <w:abstractNumId w:val="14"/>
  </w:num>
  <w:num w:numId="6">
    <w:abstractNumId w:val="12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3"/>
  </w:num>
  <w:num w:numId="13">
    <w:abstractNumId w:val="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8"/>
  </w:num>
  <w:num w:numId="17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1"/>
  </w:num>
  <w:num w:numId="19">
    <w:abstractNumId w:val="4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87F"/>
    <w:rsid w:val="00017C9D"/>
    <w:rsid w:val="00027940"/>
    <w:rsid w:val="00072B18"/>
    <w:rsid w:val="00074628"/>
    <w:rsid w:val="00080093"/>
    <w:rsid w:val="00082F36"/>
    <w:rsid w:val="00086A24"/>
    <w:rsid w:val="000B1588"/>
    <w:rsid w:val="000D573B"/>
    <w:rsid w:val="000E613A"/>
    <w:rsid w:val="000F3F55"/>
    <w:rsid w:val="000F7C8F"/>
    <w:rsid w:val="00107348"/>
    <w:rsid w:val="00112948"/>
    <w:rsid w:val="00112E17"/>
    <w:rsid w:val="001213E3"/>
    <w:rsid w:val="00122490"/>
    <w:rsid w:val="001250EF"/>
    <w:rsid w:val="00144C9E"/>
    <w:rsid w:val="00156C6C"/>
    <w:rsid w:val="001902CF"/>
    <w:rsid w:val="00194A6B"/>
    <w:rsid w:val="00194C44"/>
    <w:rsid w:val="001B2CCC"/>
    <w:rsid w:val="001C0627"/>
    <w:rsid w:val="001C42B8"/>
    <w:rsid w:val="00243838"/>
    <w:rsid w:val="00246123"/>
    <w:rsid w:val="0027687F"/>
    <w:rsid w:val="0029340E"/>
    <w:rsid w:val="002B5375"/>
    <w:rsid w:val="0031498E"/>
    <w:rsid w:val="003246D8"/>
    <w:rsid w:val="003455C8"/>
    <w:rsid w:val="0038774D"/>
    <w:rsid w:val="003A2C48"/>
    <w:rsid w:val="003A5F8A"/>
    <w:rsid w:val="003D5134"/>
    <w:rsid w:val="003F3949"/>
    <w:rsid w:val="00462A27"/>
    <w:rsid w:val="004661BA"/>
    <w:rsid w:val="004967B8"/>
    <w:rsid w:val="004C7B97"/>
    <w:rsid w:val="004F67BB"/>
    <w:rsid w:val="00513949"/>
    <w:rsid w:val="0052266F"/>
    <w:rsid w:val="00524B4E"/>
    <w:rsid w:val="00525F00"/>
    <w:rsid w:val="005A1A27"/>
    <w:rsid w:val="005E54D4"/>
    <w:rsid w:val="005F5582"/>
    <w:rsid w:val="006144B8"/>
    <w:rsid w:val="00653A48"/>
    <w:rsid w:val="0066075D"/>
    <w:rsid w:val="006703AE"/>
    <w:rsid w:val="00672117"/>
    <w:rsid w:val="006C6BE6"/>
    <w:rsid w:val="006E06EC"/>
    <w:rsid w:val="00733759"/>
    <w:rsid w:val="007453A4"/>
    <w:rsid w:val="007626ED"/>
    <w:rsid w:val="00773CF7"/>
    <w:rsid w:val="00780360"/>
    <w:rsid w:val="007B7AF8"/>
    <w:rsid w:val="007C635D"/>
    <w:rsid w:val="007D2EC9"/>
    <w:rsid w:val="007D5556"/>
    <w:rsid w:val="007D65D5"/>
    <w:rsid w:val="00806C11"/>
    <w:rsid w:val="00813AD2"/>
    <w:rsid w:val="00813EBF"/>
    <w:rsid w:val="008306CA"/>
    <w:rsid w:val="00830F70"/>
    <w:rsid w:val="0085598D"/>
    <w:rsid w:val="0087009B"/>
    <w:rsid w:val="00896504"/>
    <w:rsid w:val="008D58A6"/>
    <w:rsid w:val="009609DA"/>
    <w:rsid w:val="00996ADC"/>
    <w:rsid w:val="009A3897"/>
    <w:rsid w:val="009E0106"/>
    <w:rsid w:val="009E6821"/>
    <w:rsid w:val="009F47D4"/>
    <w:rsid w:val="00A01C7A"/>
    <w:rsid w:val="00A144C6"/>
    <w:rsid w:val="00A407DE"/>
    <w:rsid w:val="00A77E80"/>
    <w:rsid w:val="00AB742C"/>
    <w:rsid w:val="00AE6BC3"/>
    <w:rsid w:val="00AE7746"/>
    <w:rsid w:val="00B51FE6"/>
    <w:rsid w:val="00B6249F"/>
    <w:rsid w:val="00B7580E"/>
    <w:rsid w:val="00B85F84"/>
    <w:rsid w:val="00BB152E"/>
    <w:rsid w:val="00BC6157"/>
    <w:rsid w:val="00BD5662"/>
    <w:rsid w:val="00BF39D5"/>
    <w:rsid w:val="00C00D5B"/>
    <w:rsid w:val="00C222CD"/>
    <w:rsid w:val="00C545E2"/>
    <w:rsid w:val="00C603B8"/>
    <w:rsid w:val="00CE31A8"/>
    <w:rsid w:val="00CE3BDF"/>
    <w:rsid w:val="00CE4BC7"/>
    <w:rsid w:val="00CF08A2"/>
    <w:rsid w:val="00CF389D"/>
    <w:rsid w:val="00D05956"/>
    <w:rsid w:val="00D14A61"/>
    <w:rsid w:val="00D16AE9"/>
    <w:rsid w:val="00D221B5"/>
    <w:rsid w:val="00D46772"/>
    <w:rsid w:val="00D54DAB"/>
    <w:rsid w:val="00D56948"/>
    <w:rsid w:val="00D865CB"/>
    <w:rsid w:val="00DA5560"/>
    <w:rsid w:val="00DE3319"/>
    <w:rsid w:val="00E04DFB"/>
    <w:rsid w:val="00E06750"/>
    <w:rsid w:val="00E4357B"/>
    <w:rsid w:val="00E44CCA"/>
    <w:rsid w:val="00E536CF"/>
    <w:rsid w:val="00E91914"/>
    <w:rsid w:val="00EB56DE"/>
    <w:rsid w:val="00EC502F"/>
    <w:rsid w:val="00ED64F3"/>
    <w:rsid w:val="00F212AC"/>
    <w:rsid w:val="00F31C23"/>
    <w:rsid w:val="00F73FD5"/>
    <w:rsid w:val="00F93AAE"/>
    <w:rsid w:val="00F97ECA"/>
    <w:rsid w:val="00F97F0C"/>
    <w:rsid w:val="00FB2346"/>
    <w:rsid w:val="00FE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107348"/>
    <w:pPr>
      <w:overflowPunct/>
      <w:autoSpaceDE/>
      <w:autoSpaceDN/>
      <w:adjustRightInd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07348"/>
    <w:pPr>
      <w:keepNext/>
      <w:overflowPunct/>
      <w:autoSpaceDE/>
      <w:autoSpaceDN/>
      <w:adjustRightInd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07348"/>
    <w:pPr>
      <w:keepNext/>
      <w:overflowPunct/>
      <w:autoSpaceDE/>
      <w:autoSpaceDN/>
      <w:adjustRightInd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7348"/>
    <w:rPr>
      <w:rFonts w:ascii="Verdana" w:eastAsia="Times New Roman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073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073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E4357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E4357B"/>
    <w:rPr>
      <w:color w:val="0000FF"/>
      <w:u w:val="single"/>
    </w:rPr>
  </w:style>
  <w:style w:type="table" w:styleId="a7">
    <w:name w:val="Table Grid"/>
    <w:basedOn w:val="a1"/>
    <w:rsid w:val="007453A4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453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0">
    <w:name w:val="Body Text 2"/>
    <w:basedOn w:val="a"/>
    <w:link w:val="21"/>
    <w:semiHidden/>
    <w:rsid w:val="00D16AE9"/>
    <w:pPr>
      <w:overflowPunct/>
      <w:autoSpaceDE/>
      <w:autoSpaceDN/>
      <w:adjustRightInd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semiHidden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D16AE9"/>
    <w:pPr>
      <w:overflowPunct/>
      <w:autoSpaceDE/>
      <w:autoSpaceDN/>
      <w:adjustRightInd/>
      <w:ind w:firstLine="540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D16AE9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6157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0734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BC6157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0"/>
    <w:uiPriority w:val="99"/>
    <w:rsid w:val="00BC6157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b"/>
    <w:uiPriority w:val="99"/>
    <w:semiHidden/>
    <w:rsid w:val="00107348"/>
    <w:rPr>
      <w:rFonts w:ascii="Calibri" w:eastAsia="Calibri" w:hAnsi="Calibri" w:cs="Calibri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semiHidden/>
    <w:rsid w:val="00107348"/>
    <w:pPr>
      <w:overflowPunct/>
      <w:autoSpaceDE/>
      <w:autoSpaceDN/>
      <w:adjustRightInd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107348"/>
    <w:rPr>
      <w:rFonts w:ascii="Calibri" w:eastAsia="Calibri" w:hAnsi="Calibri" w:cs="Calibri"/>
      <w:sz w:val="28"/>
      <w:szCs w:val="28"/>
      <w:lang w:eastAsia="ru-RU"/>
    </w:rPr>
  </w:style>
  <w:style w:type="paragraph" w:styleId="23">
    <w:name w:val="Body Text Indent 2"/>
    <w:basedOn w:val="a"/>
    <w:link w:val="22"/>
    <w:uiPriority w:val="99"/>
    <w:semiHidden/>
    <w:rsid w:val="00107348"/>
    <w:pPr>
      <w:overflowPunct/>
      <w:autoSpaceDE/>
      <w:autoSpaceDN/>
      <w:adjustRightInd/>
      <w:ind w:firstLine="900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BodyText21">
    <w:name w:val="Body Text 21"/>
    <w:basedOn w:val="a"/>
    <w:uiPriority w:val="99"/>
    <w:rsid w:val="00107348"/>
    <w:pPr>
      <w:jc w:val="both"/>
    </w:pPr>
    <w:rPr>
      <w:sz w:val="28"/>
      <w:szCs w:val="28"/>
    </w:rPr>
  </w:style>
  <w:style w:type="paragraph" w:customStyle="1" w:styleId="standartnyjjhtml">
    <w:name w:val="standartnyjjhtml"/>
    <w:basedOn w:val="a"/>
    <w:uiPriority w:val="99"/>
    <w:rsid w:val="00107348"/>
    <w:pPr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Oaaeeoa">
    <w:name w:val="Oaaeeoa"/>
    <w:basedOn w:val="a"/>
    <w:uiPriority w:val="99"/>
    <w:rsid w:val="00107348"/>
    <w:pPr>
      <w:jc w:val="both"/>
    </w:pPr>
  </w:style>
  <w:style w:type="character" w:customStyle="1" w:styleId="ac">
    <w:name w:val="Нижний колонтитул Знак"/>
    <w:basedOn w:val="a0"/>
    <w:link w:val="ad"/>
    <w:uiPriority w:val="99"/>
    <w:semiHidden/>
    <w:rsid w:val="00107348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c"/>
    <w:uiPriority w:val="99"/>
    <w:semiHidden/>
    <w:rsid w:val="00107348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Calibri" w:hAnsi="Calibri" w:cs="Calibri"/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107348"/>
    <w:rPr>
      <w:color w:val="auto"/>
    </w:rPr>
  </w:style>
  <w:style w:type="paragraph" w:customStyle="1" w:styleId="11">
    <w:name w:val="Без интервала1"/>
    <w:uiPriority w:val="99"/>
    <w:rsid w:val="00107348"/>
    <w:pPr>
      <w:ind w:right="0"/>
    </w:pPr>
    <w:rPr>
      <w:rFonts w:ascii="Calibri" w:eastAsia="Calibri" w:hAnsi="Calibri" w:cs="Calibri"/>
      <w:lang w:eastAsia="ru-RU"/>
    </w:rPr>
  </w:style>
  <w:style w:type="character" w:customStyle="1" w:styleId="FontStyle11">
    <w:name w:val="Font Style11"/>
    <w:basedOn w:val="a0"/>
    <w:uiPriority w:val="99"/>
    <w:rsid w:val="0010734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107348"/>
    <w:pPr>
      <w:widowControl w:val="0"/>
      <w:overflowPunct/>
      <w:spacing w:line="326" w:lineRule="exact"/>
      <w:jc w:val="center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10734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107348"/>
    <w:pPr>
      <w:widowControl w:val="0"/>
      <w:overflowPunct/>
      <w:spacing w:line="322" w:lineRule="exact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0734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107348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107348"/>
    <w:rPr>
      <w:rFonts w:ascii="Arial Narrow" w:hAnsi="Arial Narrow" w:cs="Arial Narrow"/>
      <w:spacing w:val="-20"/>
      <w:sz w:val="22"/>
      <w:szCs w:val="22"/>
    </w:rPr>
  </w:style>
  <w:style w:type="paragraph" w:customStyle="1" w:styleId="pcenter">
    <w:name w:val="pcenter"/>
    <w:basedOn w:val="a"/>
    <w:uiPriority w:val="99"/>
    <w:rsid w:val="0010734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107348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af">
    <w:name w:val="Нормальный (таблица)"/>
    <w:basedOn w:val="a"/>
    <w:next w:val="a"/>
    <w:uiPriority w:val="99"/>
    <w:rsid w:val="00107348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link w:val="af0"/>
    <w:uiPriority w:val="99"/>
    <w:rsid w:val="00107348"/>
    <w:pPr>
      <w:overflowPunct/>
      <w:autoSpaceDE/>
      <w:autoSpaceDN/>
      <w:adjustRightInd/>
      <w:ind w:left="720"/>
    </w:pPr>
    <w:rPr>
      <w:rFonts w:ascii="Calibri" w:eastAsia="Calibri" w:hAnsi="Calibri"/>
      <w:sz w:val="24"/>
      <w:szCs w:val="24"/>
    </w:rPr>
  </w:style>
  <w:style w:type="character" w:customStyle="1" w:styleId="af0">
    <w:name w:val="Абзац списка Знак"/>
    <w:link w:val="12"/>
    <w:uiPriority w:val="99"/>
    <w:locked/>
    <w:rsid w:val="00107348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7348"/>
    <w:pPr>
      <w:widowControl w:val="0"/>
      <w:autoSpaceDE w:val="0"/>
      <w:autoSpaceDN w:val="0"/>
      <w:adjustRightInd w:val="0"/>
      <w:ind w:right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07348"/>
    <w:pPr>
      <w:widowControl w:val="0"/>
      <w:autoSpaceDE w:val="0"/>
      <w:autoSpaceDN w:val="0"/>
      <w:adjustRightInd w:val="0"/>
      <w:ind w:right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1">
    <w:name w:val="Кому"/>
    <w:basedOn w:val="a"/>
    <w:uiPriority w:val="99"/>
    <w:rsid w:val="00107348"/>
    <w:pPr>
      <w:overflowPunct/>
      <w:autoSpaceDE/>
      <w:autoSpaceDN/>
      <w:adjustRightInd/>
      <w:ind w:left="5400"/>
    </w:pPr>
    <w:rPr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107348"/>
    <w:pPr>
      <w:overflowPunct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styleId="af2">
    <w:name w:val="Subtitle"/>
    <w:basedOn w:val="a"/>
    <w:next w:val="ab"/>
    <w:link w:val="af3"/>
    <w:uiPriority w:val="99"/>
    <w:qFormat/>
    <w:rsid w:val="00107348"/>
    <w:pPr>
      <w:keepNext/>
      <w:suppressAutoHyphens/>
      <w:overflowPunct/>
      <w:autoSpaceDE/>
      <w:autoSpaceDN/>
      <w:adjustRightInd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2"/>
    <w:uiPriority w:val="99"/>
    <w:rsid w:val="00107348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af4">
    <w:name w:val="Стиль"/>
    <w:uiPriority w:val="99"/>
    <w:rsid w:val="00107348"/>
    <w:pPr>
      <w:ind w:right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No Spacing"/>
    <w:uiPriority w:val="1"/>
    <w:qFormat/>
    <w:rsid w:val="00107348"/>
    <w:pPr>
      <w:ind w:right="0"/>
    </w:pPr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uiPriority w:val="99"/>
    <w:rsid w:val="00107348"/>
  </w:style>
  <w:style w:type="character" w:styleId="af6">
    <w:name w:val="Strong"/>
    <w:basedOn w:val="a0"/>
    <w:uiPriority w:val="99"/>
    <w:qFormat/>
    <w:rsid w:val="00107348"/>
    <w:rPr>
      <w:b/>
      <w:bCs/>
    </w:rPr>
  </w:style>
  <w:style w:type="character" w:customStyle="1" w:styleId="33">
    <w:name w:val="Знак Знак3"/>
    <w:uiPriority w:val="99"/>
    <w:rsid w:val="00107348"/>
    <w:rPr>
      <w:sz w:val="24"/>
      <w:szCs w:val="24"/>
      <w:lang w:val="ru-RU" w:eastAsia="ru-RU"/>
    </w:rPr>
  </w:style>
  <w:style w:type="character" w:customStyle="1" w:styleId="af7">
    <w:name w:val="Текст выноски Знак"/>
    <w:basedOn w:val="a0"/>
    <w:link w:val="af8"/>
    <w:uiPriority w:val="99"/>
    <w:semiHidden/>
    <w:rsid w:val="00107348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rsid w:val="00107348"/>
    <w:pPr>
      <w:overflowPunct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rsid w:val="008306C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EB56DE"/>
    <w:pPr>
      <w:widowControl w:val="0"/>
      <w:overflowPunct/>
      <w:spacing w:line="312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B56DE"/>
    <w:pPr>
      <w:widowControl w:val="0"/>
      <w:overflowPunct/>
      <w:spacing w:line="314" w:lineRule="exact"/>
      <w:ind w:firstLine="677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EB56DE"/>
    <w:pPr>
      <w:widowControl w:val="0"/>
      <w:overflowPunct/>
      <w:spacing w:line="317" w:lineRule="exact"/>
      <w:ind w:firstLine="59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EB56DE"/>
    <w:pPr>
      <w:widowControl w:val="0"/>
      <w:overflowPunct/>
      <w:spacing w:line="312" w:lineRule="exact"/>
      <w:ind w:firstLine="528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B56DE"/>
    <w:pPr>
      <w:widowControl w:val="0"/>
      <w:overflowPunct/>
      <w:spacing w:line="312" w:lineRule="exact"/>
      <w:ind w:firstLine="538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EB56D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DE975-5D3B-4AD3-BB5B-42EA5690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2018-01-09T07:23:00Z</cp:lastPrinted>
  <dcterms:created xsi:type="dcterms:W3CDTF">2018-01-09T07:17:00Z</dcterms:created>
  <dcterms:modified xsi:type="dcterms:W3CDTF">2019-03-26T13:25:00Z</dcterms:modified>
</cp:coreProperties>
</file>