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E8525E">
        <w:rPr>
          <w:szCs w:val="28"/>
        </w:rPr>
        <w:t>т 28 июня  2019 года № 145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E8525E" w:rsidRPr="00E21F1D" w:rsidRDefault="00E8525E" w:rsidP="00E8525E">
      <w:pPr>
        <w:pStyle w:val="a9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E21F1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1F1D">
        <w:rPr>
          <w:rFonts w:ascii="Times New Roman" w:hAnsi="Times New Roman" w:cs="Times New Roman"/>
          <w:sz w:val="28"/>
          <w:szCs w:val="28"/>
        </w:rPr>
        <w:t xml:space="preserve">внесении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1F1D">
        <w:rPr>
          <w:rFonts w:ascii="Times New Roman" w:hAnsi="Times New Roman" w:cs="Times New Roman"/>
          <w:sz w:val="28"/>
          <w:szCs w:val="28"/>
        </w:rPr>
        <w:t xml:space="preserve">изменений и дополнений </w:t>
      </w:r>
    </w:p>
    <w:p w:rsidR="00E8525E" w:rsidRPr="00E21F1D" w:rsidRDefault="00E8525E" w:rsidP="00E8525E">
      <w:pPr>
        <w:pStyle w:val="a9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E21F1D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Озинского муниципального района Саратовской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07.07.2017 </w:t>
      </w:r>
      <w:r w:rsidRPr="00E21F1D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142</w:t>
      </w:r>
    </w:p>
    <w:p w:rsidR="00E8525E" w:rsidRDefault="00E8525E" w:rsidP="00E8525E">
      <w:pPr>
        <w:jc w:val="both"/>
        <w:rPr>
          <w:sz w:val="24"/>
          <w:szCs w:val="24"/>
        </w:rPr>
      </w:pPr>
    </w:p>
    <w:p w:rsidR="00E8525E" w:rsidRPr="008F24C7" w:rsidRDefault="00E8525E" w:rsidP="00E8525E">
      <w:pPr>
        <w:jc w:val="both"/>
        <w:rPr>
          <w:sz w:val="24"/>
          <w:szCs w:val="24"/>
        </w:rPr>
      </w:pPr>
    </w:p>
    <w:p w:rsidR="00E8525E" w:rsidRPr="00FD7C71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C71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законом</w:t>
      </w:r>
      <w:r w:rsidRPr="00413C25">
        <w:rPr>
          <w:rFonts w:ascii="Times New Roman" w:hAnsi="Times New Roman" w:cs="Times New Roman"/>
          <w:sz w:val="28"/>
          <w:szCs w:val="28"/>
        </w:rPr>
        <w:t xml:space="preserve">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 от 19.07.2018 N 204-ФЗ</w:t>
      </w:r>
      <w:r w:rsidRPr="00FD7C71">
        <w:rPr>
          <w:rFonts w:ascii="Times New Roman" w:hAnsi="Times New Roman" w:cs="Times New Roman"/>
          <w:sz w:val="28"/>
          <w:szCs w:val="28"/>
        </w:rPr>
        <w:t>, Уставом Озинского муниципального района Саратовской области, ПОСТАНОВЛЯЮ:</w:t>
      </w:r>
      <w:proofErr w:type="gramEnd"/>
    </w:p>
    <w:p w:rsidR="00E8525E" w:rsidRPr="00FD7C71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C71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Озинского муниципального района Саратовской области от </w:t>
      </w:r>
      <w:r>
        <w:rPr>
          <w:rFonts w:ascii="Times New Roman" w:hAnsi="Times New Roman" w:cs="Times New Roman"/>
          <w:sz w:val="28"/>
          <w:szCs w:val="28"/>
        </w:rPr>
        <w:t>07.07.2017</w:t>
      </w:r>
      <w:r w:rsidRPr="00FD7C71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142</w:t>
      </w:r>
      <w:r w:rsidRPr="00FD7C7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Бесплатное предоставление многодетным семьям земельных участков</w:t>
      </w:r>
      <w:r w:rsidRPr="00FD7C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27.11.2018 г. №282)</w:t>
      </w:r>
      <w:r w:rsidRPr="00FD7C71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E8525E" w:rsidRPr="00EF745C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Pr="00EF745C">
        <w:rPr>
          <w:rFonts w:ascii="Times New Roman" w:hAnsi="Times New Roman" w:cs="Times New Roman"/>
          <w:color w:val="000000" w:themeColor="text1"/>
          <w:sz w:val="28"/>
          <w:szCs w:val="28"/>
        </w:rPr>
        <w:t>Пункт 2.8. изложить в новой редакции следующего содержания:</w:t>
      </w:r>
    </w:p>
    <w:p w:rsidR="00E8525E" w:rsidRPr="00EF745C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45C">
        <w:rPr>
          <w:rFonts w:ascii="Times New Roman" w:hAnsi="Times New Roman" w:cs="Times New Roman"/>
          <w:color w:val="000000" w:themeColor="text1"/>
          <w:sz w:val="28"/>
          <w:szCs w:val="28"/>
        </w:rPr>
        <w:t>«Запрещается требовать у заявителя:</w:t>
      </w:r>
    </w:p>
    <w:p w:rsidR="00E8525E" w:rsidRPr="00EF745C" w:rsidRDefault="00E8525E" w:rsidP="00E8525E">
      <w:pPr>
        <w:pStyle w:val="a9"/>
        <w:numPr>
          <w:ilvl w:val="0"/>
          <w:numId w:val="38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  <w:bookmarkStart w:id="0" w:name="dst159"/>
      <w:bookmarkStart w:id="1" w:name="dst38"/>
      <w:bookmarkEnd w:id="0"/>
      <w:bookmarkEnd w:id="1"/>
    </w:p>
    <w:p w:rsidR="00E8525E" w:rsidRPr="00EF745C" w:rsidRDefault="00E8525E" w:rsidP="00E8525E">
      <w:pPr>
        <w:pStyle w:val="a9"/>
        <w:numPr>
          <w:ilvl w:val="0"/>
          <w:numId w:val="38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F74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 либо подведомственных 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</w:t>
      </w:r>
      <w:proofErr w:type="gramEnd"/>
      <w:r w:rsidRPr="00EF74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</w:t>
      </w:r>
      <w:r w:rsidRPr="00EF74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государственные услуги, и органы, предоставляющие муниципальные услуги, по собственной инициативе.</w:t>
      </w:r>
    </w:p>
    <w:p w:rsidR="00E8525E" w:rsidRPr="00A07172" w:rsidRDefault="00E8525E" w:rsidP="00E8525E">
      <w:pPr>
        <w:shd w:val="clear" w:color="auto" w:fill="FFFFFF"/>
        <w:overflowPunct/>
        <w:autoSpaceDE/>
        <w:autoSpaceDN/>
        <w:adjustRightInd/>
        <w:spacing w:line="262" w:lineRule="atLeast"/>
        <w:ind w:firstLine="426"/>
        <w:jc w:val="both"/>
        <w:rPr>
          <w:color w:val="000000" w:themeColor="text1"/>
          <w:sz w:val="28"/>
          <w:szCs w:val="28"/>
        </w:rPr>
      </w:pPr>
      <w:proofErr w:type="gramStart"/>
      <w:r w:rsidRPr="00EF745C">
        <w:rPr>
          <w:color w:val="000000" w:themeColor="text1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6" w:anchor="dst100056" w:history="1">
        <w:r w:rsidRPr="00EF745C">
          <w:rPr>
            <w:color w:val="000000" w:themeColor="text1"/>
            <w:sz w:val="28"/>
            <w:szCs w:val="28"/>
          </w:rPr>
          <w:t>части 1 статьи 9</w:t>
        </w:r>
      </w:hyperlink>
      <w:r w:rsidRPr="00EF745C">
        <w:rPr>
          <w:color w:val="000000" w:themeColor="text1"/>
          <w:sz w:val="28"/>
          <w:szCs w:val="28"/>
        </w:rPr>
        <w:t xml:space="preserve"> Федерального закона № 210-ФЗ;</w:t>
      </w:r>
      <w:proofErr w:type="gramEnd"/>
    </w:p>
    <w:p w:rsidR="00E8525E" w:rsidRPr="00A07172" w:rsidRDefault="00E8525E" w:rsidP="00E8525E">
      <w:pPr>
        <w:shd w:val="clear" w:color="auto" w:fill="FFFFFF"/>
        <w:overflowPunct/>
        <w:autoSpaceDE/>
        <w:autoSpaceDN/>
        <w:adjustRightInd/>
        <w:spacing w:line="262" w:lineRule="atLeast"/>
        <w:ind w:firstLine="426"/>
        <w:jc w:val="both"/>
        <w:rPr>
          <w:color w:val="000000" w:themeColor="text1"/>
          <w:sz w:val="28"/>
          <w:szCs w:val="28"/>
        </w:rPr>
      </w:pPr>
      <w:bookmarkStart w:id="2" w:name="dst290"/>
      <w:bookmarkEnd w:id="2"/>
      <w:r>
        <w:rPr>
          <w:color w:val="000000" w:themeColor="text1"/>
          <w:sz w:val="28"/>
          <w:szCs w:val="28"/>
        </w:rPr>
        <w:t>4)</w:t>
      </w:r>
      <w:r w:rsidRPr="00EF745C">
        <w:rPr>
          <w:color w:val="000000" w:themeColor="text1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8525E" w:rsidRPr="00A07172" w:rsidRDefault="00E8525E" w:rsidP="00E8525E">
      <w:pPr>
        <w:shd w:val="clear" w:color="auto" w:fill="FFFFFF"/>
        <w:overflowPunct/>
        <w:autoSpaceDE/>
        <w:autoSpaceDN/>
        <w:adjustRightInd/>
        <w:spacing w:line="262" w:lineRule="atLeast"/>
        <w:ind w:firstLine="426"/>
        <w:jc w:val="both"/>
        <w:rPr>
          <w:color w:val="000000" w:themeColor="text1"/>
          <w:sz w:val="28"/>
          <w:szCs w:val="28"/>
        </w:rPr>
      </w:pPr>
      <w:bookmarkStart w:id="3" w:name="dst291"/>
      <w:bookmarkEnd w:id="3"/>
      <w:r>
        <w:rPr>
          <w:color w:val="000000" w:themeColor="text1"/>
          <w:sz w:val="28"/>
          <w:szCs w:val="28"/>
        </w:rPr>
        <w:t>а</w:t>
      </w:r>
      <w:proofErr w:type="gramStart"/>
      <w:r>
        <w:rPr>
          <w:color w:val="000000" w:themeColor="text1"/>
          <w:sz w:val="28"/>
          <w:szCs w:val="28"/>
        </w:rPr>
        <w:t>)</w:t>
      </w:r>
      <w:r w:rsidRPr="00EF745C">
        <w:rPr>
          <w:color w:val="000000" w:themeColor="text1"/>
          <w:sz w:val="28"/>
          <w:szCs w:val="28"/>
        </w:rPr>
        <w:t>и</w:t>
      </w:r>
      <w:proofErr w:type="gramEnd"/>
      <w:r w:rsidRPr="00EF745C">
        <w:rPr>
          <w:color w:val="000000" w:themeColor="text1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8525E" w:rsidRPr="00A07172" w:rsidRDefault="00E8525E" w:rsidP="00E8525E">
      <w:pPr>
        <w:shd w:val="clear" w:color="auto" w:fill="FFFFFF"/>
        <w:overflowPunct/>
        <w:autoSpaceDE/>
        <w:autoSpaceDN/>
        <w:adjustRightInd/>
        <w:spacing w:line="262" w:lineRule="atLeast"/>
        <w:ind w:firstLine="426"/>
        <w:jc w:val="both"/>
        <w:rPr>
          <w:color w:val="000000" w:themeColor="text1"/>
          <w:sz w:val="28"/>
          <w:szCs w:val="28"/>
        </w:rPr>
      </w:pPr>
      <w:bookmarkStart w:id="4" w:name="dst292"/>
      <w:bookmarkEnd w:id="4"/>
      <w:r w:rsidRPr="00EF745C">
        <w:rPr>
          <w:color w:val="000000" w:themeColor="text1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8525E" w:rsidRPr="00A07172" w:rsidRDefault="00E8525E" w:rsidP="00E8525E">
      <w:pPr>
        <w:shd w:val="clear" w:color="auto" w:fill="FFFFFF"/>
        <w:overflowPunct/>
        <w:autoSpaceDE/>
        <w:autoSpaceDN/>
        <w:adjustRightInd/>
        <w:spacing w:line="262" w:lineRule="atLeast"/>
        <w:ind w:firstLine="426"/>
        <w:jc w:val="both"/>
        <w:rPr>
          <w:color w:val="000000" w:themeColor="text1"/>
          <w:sz w:val="28"/>
          <w:szCs w:val="28"/>
        </w:rPr>
      </w:pPr>
      <w:bookmarkStart w:id="5" w:name="dst293"/>
      <w:bookmarkEnd w:id="5"/>
      <w:r w:rsidRPr="00EF745C">
        <w:rPr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8525E" w:rsidRPr="00EF745C" w:rsidRDefault="00E8525E" w:rsidP="00E8525E">
      <w:pPr>
        <w:shd w:val="clear" w:color="auto" w:fill="FFFFFF"/>
        <w:overflowPunct/>
        <w:autoSpaceDE/>
        <w:autoSpaceDN/>
        <w:adjustRightInd/>
        <w:spacing w:line="262" w:lineRule="atLeast"/>
        <w:ind w:firstLine="426"/>
        <w:jc w:val="both"/>
        <w:rPr>
          <w:color w:val="000000" w:themeColor="text1"/>
          <w:sz w:val="28"/>
          <w:szCs w:val="28"/>
        </w:rPr>
      </w:pPr>
      <w:bookmarkStart w:id="6" w:name="dst294"/>
      <w:bookmarkEnd w:id="6"/>
      <w:r>
        <w:rPr>
          <w:color w:val="000000" w:themeColor="text1"/>
          <w:sz w:val="28"/>
          <w:szCs w:val="28"/>
        </w:rPr>
        <w:t>г</w:t>
      </w:r>
      <w:proofErr w:type="gramStart"/>
      <w:r>
        <w:rPr>
          <w:color w:val="000000" w:themeColor="text1"/>
          <w:sz w:val="28"/>
          <w:szCs w:val="28"/>
        </w:rPr>
        <w:t>)</w:t>
      </w:r>
      <w:r w:rsidRPr="00EF745C">
        <w:rPr>
          <w:color w:val="000000" w:themeColor="text1"/>
          <w:sz w:val="28"/>
          <w:szCs w:val="28"/>
        </w:rPr>
        <w:t>в</w:t>
      </w:r>
      <w:proofErr w:type="gramEnd"/>
      <w:r w:rsidRPr="00EF745C">
        <w:rPr>
          <w:color w:val="000000" w:themeColor="text1"/>
          <w:sz w:val="28"/>
          <w:szCs w:val="28"/>
        </w:rPr>
        <w:t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Озинского муниципального района, или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proofErr w:type="gramStart"/>
      <w:r w:rsidRPr="00EF745C">
        <w:rPr>
          <w:color w:val="000000" w:themeColor="text1"/>
          <w:sz w:val="28"/>
          <w:szCs w:val="28"/>
        </w:rPr>
        <w:t>.»</w:t>
      </w:r>
      <w:proofErr w:type="gramEnd"/>
    </w:p>
    <w:p w:rsidR="00E8525E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1.2.Подпункт в</w:t>
      </w:r>
      <w:r w:rsidRPr="009F26A4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пункта 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после слова «документов» дополнить словами «</w:t>
      </w:r>
      <w:r w:rsidRPr="00303E25">
        <w:rPr>
          <w:rFonts w:ascii="Times New Roman" w:hAnsi="Times New Roman" w:cs="Times New Roman"/>
          <w:sz w:val="28"/>
          <w:szCs w:val="28"/>
          <w:shd w:val="clear" w:color="auto" w:fill="FFFFFF"/>
        </w:rPr>
        <w:t>или информации либо осуществления действий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предоставление или осуществление которых».</w:t>
      </w:r>
    </w:p>
    <w:p w:rsidR="00E8525E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1.3.Пункт 5.2. дополнить подпунктом «к» следующего содержания:</w:t>
      </w:r>
    </w:p>
    <w:p w:rsidR="00E8525E" w:rsidRPr="009F26A4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«к) </w:t>
      </w:r>
      <w:r w:rsidRPr="00413C25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7172">
        <w:rPr>
          <w:rFonts w:ascii="Times New Roman" w:eastAsia="Times New Roman" w:hAnsi="Times New Roman" w:cs="Times New Roman"/>
          <w:sz w:val="28"/>
          <w:szCs w:val="28"/>
        </w:rPr>
        <w:t>№ 210-ФЗ</w:t>
      </w:r>
      <w:r w:rsidRPr="00413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413C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муниципальных услуг в полном объеме в порядке, определенном частью 1.3 статьи 16 Федерального закона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7172">
        <w:rPr>
          <w:rFonts w:ascii="Times New Roman" w:eastAsia="Times New Roman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</w:p>
    <w:p w:rsidR="00E8525E" w:rsidRPr="009F26A4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F26A4">
        <w:rPr>
          <w:rFonts w:ascii="Times New Roman" w:hAnsi="Times New Roman" w:cs="Times New Roman"/>
          <w:sz w:val="28"/>
          <w:szCs w:val="28"/>
        </w:rPr>
        <w:t xml:space="preserve">Контроль   за   исполнением   настоящего  постановления  возложить на первого заместителя главы администрации муниципального района   </w:t>
      </w:r>
      <w:proofErr w:type="gramStart"/>
      <w:r w:rsidRPr="009F26A4">
        <w:rPr>
          <w:rFonts w:ascii="Times New Roman" w:hAnsi="Times New Roman" w:cs="Times New Roman"/>
          <w:sz w:val="28"/>
          <w:szCs w:val="28"/>
        </w:rPr>
        <w:t>Перина Д.</w:t>
      </w:r>
      <w:proofErr w:type="gramEnd"/>
      <w:r w:rsidRPr="009F26A4">
        <w:rPr>
          <w:rFonts w:ascii="Times New Roman" w:hAnsi="Times New Roman" w:cs="Times New Roman"/>
          <w:sz w:val="28"/>
          <w:szCs w:val="28"/>
        </w:rPr>
        <w:t>В.</w:t>
      </w:r>
    </w:p>
    <w:p w:rsidR="00E8525E" w:rsidRPr="009F26A4" w:rsidRDefault="00E8525E" w:rsidP="00E8525E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6D29" w:rsidRDefault="00346D29" w:rsidP="00346D29">
      <w:pPr>
        <w:jc w:val="both"/>
        <w:rPr>
          <w:sz w:val="28"/>
          <w:szCs w:val="28"/>
        </w:rPr>
      </w:pPr>
    </w:p>
    <w:p w:rsidR="00E8525E" w:rsidRPr="00E16EF3" w:rsidRDefault="00E8525E" w:rsidP="00346D29">
      <w:pPr>
        <w:jc w:val="both"/>
        <w:rPr>
          <w:sz w:val="28"/>
          <w:szCs w:val="28"/>
        </w:rPr>
      </w:pPr>
    </w:p>
    <w:p w:rsidR="003877F4" w:rsidRDefault="003877F4" w:rsidP="00C959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959C0" w:rsidRPr="007F5A4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Озинского </w:t>
      </w:r>
    </w:p>
    <w:p w:rsidR="00320434" w:rsidRDefault="00C959C0" w:rsidP="00387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3877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Pr="007F5A4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</w:t>
      </w:r>
      <w:r w:rsidR="002F4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877F4">
        <w:rPr>
          <w:b/>
          <w:sz w:val="28"/>
          <w:szCs w:val="28"/>
        </w:rPr>
        <w:t xml:space="preserve">              А.А. Галяшкина</w:t>
      </w:r>
    </w:p>
    <w:sectPr w:rsidR="00320434" w:rsidSect="00846CD5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6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1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3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84845E1"/>
    <w:multiLevelType w:val="hybridMultilevel"/>
    <w:tmpl w:val="07A475CA"/>
    <w:lvl w:ilvl="0" w:tplc="DF22A8B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1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4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24"/>
  </w:num>
  <w:num w:numId="5">
    <w:abstractNumId w:val="1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1"/>
  </w:num>
  <w:num w:numId="9">
    <w:abstractNumId w:val="29"/>
  </w:num>
  <w:num w:numId="10">
    <w:abstractNumId w:val="3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2"/>
  </w:num>
  <w:num w:numId="23">
    <w:abstractNumId w:val="20"/>
  </w:num>
  <w:num w:numId="24">
    <w:abstractNumId w:val="28"/>
  </w:num>
  <w:num w:numId="25">
    <w:abstractNumId w:val="19"/>
  </w:num>
  <w:num w:numId="26">
    <w:abstractNumId w:val="33"/>
  </w:num>
  <w:num w:numId="27">
    <w:abstractNumId w:val="35"/>
  </w:num>
  <w:num w:numId="28">
    <w:abstractNumId w:val="14"/>
  </w:num>
  <w:num w:numId="29">
    <w:abstractNumId w:val="18"/>
  </w:num>
  <w:num w:numId="30">
    <w:abstractNumId w:val="12"/>
  </w:num>
  <w:num w:numId="31">
    <w:abstractNumId w:val="26"/>
  </w:num>
  <w:num w:numId="32">
    <w:abstractNumId w:val="34"/>
  </w:num>
  <w:num w:numId="33">
    <w:abstractNumId w:val="25"/>
  </w:num>
  <w:num w:numId="34">
    <w:abstractNumId w:val="23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063D5"/>
    <w:rsid w:val="00016DFA"/>
    <w:rsid w:val="00032274"/>
    <w:rsid w:val="00056163"/>
    <w:rsid w:val="00060A59"/>
    <w:rsid w:val="00077A46"/>
    <w:rsid w:val="00093E54"/>
    <w:rsid w:val="000E2E8E"/>
    <w:rsid w:val="000F1B30"/>
    <w:rsid w:val="000F469D"/>
    <w:rsid w:val="00117194"/>
    <w:rsid w:val="00152F40"/>
    <w:rsid w:val="00161C26"/>
    <w:rsid w:val="00173353"/>
    <w:rsid w:val="001808B9"/>
    <w:rsid w:val="00194A6B"/>
    <w:rsid w:val="001A5BD5"/>
    <w:rsid w:val="001C1722"/>
    <w:rsid w:val="001C70F7"/>
    <w:rsid w:val="001E3E7F"/>
    <w:rsid w:val="001F143F"/>
    <w:rsid w:val="001F6B9B"/>
    <w:rsid w:val="002063BB"/>
    <w:rsid w:val="002212B0"/>
    <w:rsid w:val="002351FA"/>
    <w:rsid w:val="00250F60"/>
    <w:rsid w:val="002624F7"/>
    <w:rsid w:val="002720EC"/>
    <w:rsid w:val="0027687F"/>
    <w:rsid w:val="002925F1"/>
    <w:rsid w:val="002964CD"/>
    <w:rsid w:val="002A19CE"/>
    <w:rsid w:val="002A3F6B"/>
    <w:rsid w:val="002E6296"/>
    <w:rsid w:val="002F32C3"/>
    <w:rsid w:val="002F4691"/>
    <w:rsid w:val="00320434"/>
    <w:rsid w:val="00331F40"/>
    <w:rsid w:val="00334CBC"/>
    <w:rsid w:val="00341737"/>
    <w:rsid w:val="00345734"/>
    <w:rsid w:val="00346912"/>
    <w:rsid w:val="00346D29"/>
    <w:rsid w:val="00363A32"/>
    <w:rsid w:val="00373A82"/>
    <w:rsid w:val="003877F4"/>
    <w:rsid w:val="00387DBA"/>
    <w:rsid w:val="003A4AD8"/>
    <w:rsid w:val="003A5F8A"/>
    <w:rsid w:val="003C14DA"/>
    <w:rsid w:val="003D61A7"/>
    <w:rsid w:val="003E3762"/>
    <w:rsid w:val="00404156"/>
    <w:rsid w:val="00405BF1"/>
    <w:rsid w:val="00406939"/>
    <w:rsid w:val="004335ED"/>
    <w:rsid w:val="00452B55"/>
    <w:rsid w:val="00462D8C"/>
    <w:rsid w:val="004661BA"/>
    <w:rsid w:val="00473898"/>
    <w:rsid w:val="0047563B"/>
    <w:rsid w:val="004967B8"/>
    <w:rsid w:val="004A25DC"/>
    <w:rsid w:val="004B05AD"/>
    <w:rsid w:val="004B2509"/>
    <w:rsid w:val="004D6128"/>
    <w:rsid w:val="004E2307"/>
    <w:rsid w:val="004E5A62"/>
    <w:rsid w:val="004F1B24"/>
    <w:rsid w:val="005000FF"/>
    <w:rsid w:val="00515E7A"/>
    <w:rsid w:val="00532813"/>
    <w:rsid w:val="0053322B"/>
    <w:rsid w:val="005607F7"/>
    <w:rsid w:val="00567B88"/>
    <w:rsid w:val="00567CC4"/>
    <w:rsid w:val="00587A62"/>
    <w:rsid w:val="005941F3"/>
    <w:rsid w:val="005A234A"/>
    <w:rsid w:val="005E388A"/>
    <w:rsid w:val="005F025A"/>
    <w:rsid w:val="00600CB1"/>
    <w:rsid w:val="00614468"/>
    <w:rsid w:val="00642C89"/>
    <w:rsid w:val="006522BA"/>
    <w:rsid w:val="00655784"/>
    <w:rsid w:val="0066075D"/>
    <w:rsid w:val="0066261E"/>
    <w:rsid w:val="00664556"/>
    <w:rsid w:val="00680E35"/>
    <w:rsid w:val="006911A4"/>
    <w:rsid w:val="006969F2"/>
    <w:rsid w:val="006A17B4"/>
    <w:rsid w:val="006B02AB"/>
    <w:rsid w:val="006D030C"/>
    <w:rsid w:val="006D75B0"/>
    <w:rsid w:val="006F5692"/>
    <w:rsid w:val="00704A3D"/>
    <w:rsid w:val="00706E7E"/>
    <w:rsid w:val="00710543"/>
    <w:rsid w:val="007350CF"/>
    <w:rsid w:val="00735C64"/>
    <w:rsid w:val="00740A8B"/>
    <w:rsid w:val="00742243"/>
    <w:rsid w:val="007819AD"/>
    <w:rsid w:val="007955EA"/>
    <w:rsid w:val="007A003E"/>
    <w:rsid w:val="007A2056"/>
    <w:rsid w:val="007C635D"/>
    <w:rsid w:val="0080200C"/>
    <w:rsid w:val="008427F4"/>
    <w:rsid w:val="00842D35"/>
    <w:rsid w:val="00846CD5"/>
    <w:rsid w:val="00887B84"/>
    <w:rsid w:val="008B1D06"/>
    <w:rsid w:val="008B67D3"/>
    <w:rsid w:val="008D19E9"/>
    <w:rsid w:val="00923506"/>
    <w:rsid w:val="00927CE9"/>
    <w:rsid w:val="00927E85"/>
    <w:rsid w:val="009369EA"/>
    <w:rsid w:val="00940C96"/>
    <w:rsid w:val="00941038"/>
    <w:rsid w:val="00977CA2"/>
    <w:rsid w:val="00987A9B"/>
    <w:rsid w:val="009906C3"/>
    <w:rsid w:val="009A5371"/>
    <w:rsid w:val="009D22FA"/>
    <w:rsid w:val="009E1F70"/>
    <w:rsid w:val="009F46F3"/>
    <w:rsid w:val="00A06512"/>
    <w:rsid w:val="00A35B58"/>
    <w:rsid w:val="00A407DE"/>
    <w:rsid w:val="00A46E1D"/>
    <w:rsid w:val="00A56C2E"/>
    <w:rsid w:val="00AA6740"/>
    <w:rsid w:val="00AB3B97"/>
    <w:rsid w:val="00AD3780"/>
    <w:rsid w:val="00AE628F"/>
    <w:rsid w:val="00AE7746"/>
    <w:rsid w:val="00B15619"/>
    <w:rsid w:val="00B24AA8"/>
    <w:rsid w:val="00B33375"/>
    <w:rsid w:val="00B410F8"/>
    <w:rsid w:val="00B426E3"/>
    <w:rsid w:val="00B53381"/>
    <w:rsid w:val="00B54D06"/>
    <w:rsid w:val="00B802F0"/>
    <w:rsid w:val="00B80F62"/>
    <w:rsid w:val="00BA424F"/>
    <w:rsid w:val="00BA4BDF"/>
    <w:rsid w:val="00BA5F49"/>
    <w:rsid w:val="00BB598D"/>
    <w:rsid w:val="00BC040D"/>
    <w:rsid w:val="00BC24DD"/>
    <w:rsid w:val="00C047D8"/>
    <w:rsid w:val="00C0645D"/>
    <w:rsid w:val="00C17995"/>
    <w:rsid w:val="00C2769F"/>
    <w:rsid w:val="00C34FC6"/>
    <w:rsid w:val="00C36177"/>
    <w:rsid w:val="00C40D2D"/>
    <w:rsid w:val="00C517C7"/>
    <w:rsid w:val="00C545E2"/>
    <w:rsid w:val="00C66797"/>
    <w:rsid w:val="00C7225F"/>
    <w:rsid w:val="00C959C0"/>
    <w:rsid w:val="00C97900"/>
    <w:rsid w:val="00CE2DE1"/>
    <w:rsid w:val="00CF59D6"/>
    <w:rsid w:val="00D11A88"/>
    <w:rsid w:val="00D120DE"/>
    <w:rsid w:val="00D162DF"/>
    <w:rsid w:val="00D17CA0"/>
    <w:rsid w:val="00D37E7F"/>
    <w:rsid w:val="00D42AFE"/>
    <w:rsid w:val="00D547CF"/>
    <w:rsid w:val="00D664CF"/>
    <w:rsid w:val="00D734FD"/>
    <w:rsid w:val="00D84D0F"/>
    <w:rsid w:val="00DA5560"/>
    <w:rsid w:val="00DE3319"/>
    <w:rsid w:val="00DE6F59"/>
    <w:rsid w:val="00E76037"/>
    <w:rsid w:val="00E8041F"/>
    <w:rsid w:val="00E8525E"/>
    <w:rsid w:val="00E91914"/>
    <w:rsid w:val="00E9753D"/>
    <w:rsid w:val="00EA40B8"/>
    <w:rsid w:val="00ED64F3"/>
    <w:rsid w:val="00EE699F"/>
    <w:rsid w:val="00F024AF"/>
    <w:rsid w:val="00F13737"/>
    <w:rsid w:val="00F32436"/>
    <w:rsid w:val="00F75723"/>
    <w:rsid w:val="00F847E8"/>
    <w:rsid w:val="00F93AAE"/>
    <w:rsid w:val="00F97D94"/>
    <w:rsid w:val="00FA758D"/>
    <w:rsid w:val="00FB26E8"/>
    <w:rsid w:val="00FB2EE7"/>
    <w:rsid w:val="00FD0A01"/>
    <w:rsid w:val="00FE36F2"/>
    <w:rsid w:val="00FF1CCD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Основной текст (4)_"/>
    <w:basedOn w:val="a1"/>
    <w:link w:val="42"/>
    <w:rsid w:val="00346D2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46D29"/>
    <w:pPr>
      <w:widowControl w:val="0"/>
      <w:shd w:val="clear" w:color="auto" w:fill="FFFFFF"/>
      <w:overflowPunct/>
      <w:autoSpaceDE/>
      <w:autoSpaceDN/>
      <w:adjustRightInd/>
      <w:spacing w:before="600" w:after="600" w:line="307" w:lineRule="exact"/>
      <w:jc w:val="both"/>
    </w:pPr>
    <w:rPr>
      <w:b/>
      <w:bCs/>
      <w:sz w:val="25"/>
      <w:szCs w:val="25"/>
      <w:lang w:eastAsia="en-US"/>
    </w:rPr>
  </w:style>
  <w:style w:type="character" w:customStyle="1" w:styleId="afff2">
    <w:name w:val="Основной текст_"/>
    <w:basedOn w:val="a1"/>
    <w:link w:val="35"/>
    <w:rsid w:val="00346D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ff2"/>
    <w:rsid w:val="00346D29"/>
    <w:pPr>
      <w:widowControl w:val="0"/>
      <w:shd w:val="clear" w:color="auto" w:fill="FFFFFF"/>
      <w:overflowPunct/>
      <w:autoSpaceDE/>
      <w:autoSpaceDN/>
      <w:adjustRightInd/>
      <w:spacing w:before="600" w:after="480" w:line="312" w:lineRule="exact"/>
      <w:jc w:val="both"/>
    </w:pPr>
    <w:rPr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21522/585cf44cd76d6cfd2491e5713fd663e8e56a383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2018-01-09T07:23:00Z</cp:lastPrinted>
  <dcterms:created xsi:type="dcterms:W3CDTF">2019-06-20T10:16:00Z</dcterms:created>
  <dcterms:modified xsi:type="dcterms:W3CDTF">2019-07-03T09:34:00Z</dcterms:modified>
</cp:coreProperties>
</file>