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2" w:type="dxa"/>
        <w:tblInd w:w="-106" w:type="dxa"/>
        <w:tblLook w:val="00A0" w:firstRow="1" w:lastRow="0" w:firstColumn="1" w:lastColumn="0" w:noHBand="0" w:noVBand="0"/>
      </w:tblPr>
      <w:tblGrid>
        <w:gridCol w:w="8982"/>
      </w:tblGrid>
      <w:tr w:rsidR="001709CF">
        <w:trPr>
          <w:trHeight w:val="1168"/>
        </w:trPr>
        <w:tc>
          <w:tcPr>
            <w:tcW w:w="8982" w:type="dxa"/>
            <w:shd w:val="clear" w:color="auto" w:fill="auto"/>
          </w:tcPr>
          <w:p w:rsidR="001709CF" w:rsidRDefault="00D5638E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cs="Times New Roman"/>
                <w:b/>
                <w:bCs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-825" y="0"/>
                      <wp:lineTo x="-825" y="20946"/>
                      <wp:lineTo x="21832" y="20946"/>
                      <wp:lineTo x="21832" y="0"/>
                      <wp:lineTo x="-825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709CF" w:rsidRDefault="00D56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1709CF" w:rsidRDefault="00D56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1709CF" w:rsidRDefault="00D5638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709CF" w:rsidRDefault="001709CF">
      <w:pPr>
        <w:pStyle w:val="af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709CF" w:rsidRDefault="00D5638E">
      <w:pPr>
        <w:pStyle w:val="af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1709CF" w:rsidRDefault="00D5638E" w:rsidP="00202DFD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</w:pPr>
      <w:r>
        <w:rPr>
          <w:sz w:val="28"/>
          <w:szCs w:val="28"/>
        </w:rPr>
        <w:t xml:space="preserve">от </w:t>
      </w:r>
      <w:r w:rsidR="00202DFD">
        <w:rPr>
          <w:sz w:val="28"/>
          <w:szCs w:val="28"/>
        </w:rPr>
        <w:t>28 марта</w:t>
      </w:r>
      <w:r>
        <w:rPr>
          <w:sz w:val="28"/>
          <w:szCs w:val="28"/>
        </w:rPr>
        <w:t xml:space="preserve"> 2023 года № </w:t>
      </w:r>
      <w:r w:rsidR="00202DFD">
        <w:rPr>
          <w:sz w:val="28"/>
          <w:szCs w:val="28"/>
        </w:rPr>
        <w:t>85</w:t>
      </w:r>
    </w:p>
    <w:p w:rsidR="001709CF" w:rsidRPr="00202DFD" w:rsidRDefault="00D5638E" w:rsidP="00202DFD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  <w:szCs w:val="24"/>
        </w:rPr>
      </w:pPr>
      <w:r w:rsidRPr="00202DFD">
        <w:rPr>
          <w:sz w:val="24"/>
          <w:szCs w:val="24"/>
        </w:rPr>
        <w:t>р.п. Озинки</w:t>
      </w:r>
    </w:p>
    <w:p w:rsidR="001709CF" w:rsidRPr="00D5638E" w:rsidRDefault="00D5638E" w:rsidP="00202DFD">
      <w:pPr>
        <w:pStyle w:val="af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right="2977" w:firstLine="0"/>
        <w:rPr>
          <w:sz w:val="26"/>
          <w:szCs w:val="26"/>
        </w:rPr>
      </w:pPr>
      <w:proofErr w:type="gramStart"/>
      <w:r w:rsidRPr="00D5638E">
        <w:rPr>
          <w:rFonts w:eastAsia="Times New Roman"/>
          <w:color w:val="000000"/>
          <w:sz w:val="26"/>
          <w:szCs w:val="26"/>
        </w:rPr>
        <w:t xml:space="preserve">О внесении изменений в постановление </w:t>
      </w:r>
      <w:r w:rsidRPr="00D5638E">
        <w:rPr>
          <w:color w:val="000000"/>
          <w:sz w:val="26"/>
          <w:szCs w:val="26"/>
        </w:rPr>
        <w:t>администрации Озинского муниципального района от 11 января 2013 года № 1 «Об образовании 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референдумов»</w:t>
      </w:r>
      <w:proofErr w:type="gramEnd"/>
    </w:p>
    <w:p w:rsidR="001709CF" w:rsidRPr="00D5638E" w:rsidRDefault="001709CF">
      <w:pPr>
        <w:shd w:val="clear" w:color="auto" w:fill="FFFFFF"/>
        <w:spacing w:after="0"/>
        <w:rPr>
          <w:rFonts w:ascii="Times New Roman" w:eastAsia="Calibri" w:hAnsi="Times New Roman"/>
          <w:color w:val="000000"/>
          <w:sz w:val="26"/>
          <w:szCs w:val="26"/>
        </w:rPr>
      </w:pPr>
    </w:p>
    <w:p w:rsidR="001709CF" w:rsidRPr="00D5638E" w:rsidRDefault="00D5638E" w:rsidP="00202DFD">
      <w:pPr>
        <w:spacing w:after="0" w:line="240" w:lineRule="auto"/>
        <w:ind w:firstLine="567"/>
        <w:jc w:val="both"/>
        <w:rPr>
          <w:sz w:val="26"/>
          <w:szCs w:val="26"/>
        </w:rPr>
      </w:pPr>
      <w:proofErr w:type="gramStart"/>
      <w:r w:rsidRPr="00D5638E">
        <w:rPr>
          <w:rFonts w:ascii="Times New Roman" w:hAnsi="Times New Roman"/>
          <w:sz w:val="26"/>
          <w:szCs w:val="26"/>
        </w:rPr>
        <w:t>В соответствии со статьей 19 Федерального закона от 12 июня 2002 г.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Саратовской области от 23марта 2023 г. № 9/1-7 «Об установлении единой нумерации избирательных участков, образуемых на территории Саратовской области», по согласованию с территориальной избирательной комиссией Озинского муниципального района, в целях</w:t>
      </w:r>
      <w:proofErr w:type="gramEnd"/>
      <w:r w:rsidRPr="00D5638E">
        <w:rPr>
          <w:rFonts w:ascii="Times New Roman" w:hAnsi="Times New Roman"/>
          <w:sz w:val="26"/>
          <w:szCs w:val="26"/>
        </w:rPr>
        <w:t xml:space="preserve"> уточнения границ избирательных участков, участков референдума </w:t>
      </w:r>
      <w:r w:rsidRPr="00D5638E">
        <w:rPr>
          <w:rFonts w:ascii="Times New Roman" w:eastAsia="Calibri" w:hAnsi="Times New Roman"/>
          <w:color w:val="000000"/>
          <w:spacing w:val="20"/>
          <w:sz w:val="26"/>
          <w:szCs w:val="26"/>
        </w:rPr>
        <w:t>ПОСТАНОВЛЯЮ:</w:t>
      </w:r>
    </w:p>
    <w:p w:rsidR="001709CF" w:rsidRPr="00D5638E" w:rsidRDefault="00D5638E" w:rsidP="00202D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5638E">
        <w:rPr>
          <w:rFonts w:ascii="Times New Roman" w:hAnsi="Times New Roman"/>
          <w:color w:val="000000"/>
          <w:sz w:val="26"/>
          <w:szCs w:val="26"/>
        </w:rPr>
        <w:t xml:space="preserve">1.Внести в постановление администрации </w:t>
      </w:r>
      <w:r w:rsidRPr="00D5638E">
        <w:rPr>
          <w:rFonts w:ascii="Times New Roman" w:eastAsia="Calibri" w:hAnsi="Times New Roman"/>
          <w:color w:val="000000"/>
          <w:sz w:val="26"/>
          <w:szCs w:val="26"/>
        </w:rPr>
        <w:t>Озинского муниципального района</w:t>
      </w:r>
      <w:r w:rsidRPr="00D5638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638E">
        <w:rPr>
          <w:rFonts w:ascii="Times New Roman" w:eastAsia="Calibri" w:hAnsi="Times New Roman"/>
          <w:color w:val="000000"/>
          <w:sz w:val="26"/>
          <w:szCs w:val="26"/>
        </w:rPr>
        <w:t>от 11 января 2013 года № 1 «Об образовании 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референдумов»</w:t>
      </w:r>
      <w:r w:rsidRPr="00D5638E">
        <w:rPr>
          <w:rFonts w:ascii="Times New Roman" w:hAnsi="Times New Roman"/>
          <w:color w:val="000000"/>
          <w:sz w:val="26"/>
          <w:szCs w:val="26"/>
        </w:rPr>
        <w:t xml:space="preserve"> изменения, изложив приложение к постановлению в новой редакции (приложение).</w:t>
      </w:r>
      <w:proofErr w:type="gramEnd"/>
    </w:p>
    <w:p w:rsidR="001709CF" w:rsidRPr="00D5638E" w:rsidRDefault="00D5638E" w:rsidP="00202D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5638E">
        <w:rPr>
          <w:rFonts w:ascii="Times New Roman" w:hAnsi="Times New Roman"/>
          <w:color w:val="000000"/>
          <w:sz w:val="26"/>
          <w:szCs w:val="26"/>
        </w:rPr>
        <w:t xml:space="preserve">2.Опубликовать настоящее постановление в средствах массовой информации и разместить на официальном сайте администрации </w:t>
      </w:r>
      <w:r w:rsidRPr="00D5638E">
        <w:rPr>
          <w:rFonts w:ascii="Times New Roman" w:eastAsia="Calibri" w:hAnsi="Times New Roman"/>
          <w:color w:val="000000"/>
          <w:sz w:val="26"/>
          <w:szCs w:val="26"/>
        </w:rPr>
        <w:t>Озинского муниципального района</w:t>
      </w:r>
      <w:r w:rsidRPr="00D5638E">
        <w:rPr>
          <w:rFonts w:ascii="Times New Roman" w:hAnsi="Times New Roman"/>
          <w:color w:val="000000"/>
          <w:sz w:val="26"/>
          <w:szCs w:val="26"/>
        </w:rPr>
        <w:t>.</w:t>
      </w:r>
    </w:p>
    <w:p w:rsidR="001709CF" w:rsidRPr="00D5638E" w:rsidRDefault="00D5638E" w:rsidP="00202DF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5638E">
        <w:rPr>
          <w:rFonts w:ascii="Times New Roman" w:eastAsia="Calibri" w:hAnsi="Times New Roman"/>
          <w:color w:val="000000"/>
          <w:sz w:val="26"/>
          <w:szCs w:val="26"/>
        </w:rPr>
        <w:t xml:space="preserve">3. </w:t>
      </w:r>
      <w:proofErr w:type="gramStart"/>
      <w:r w:rsidRPr="00D5638E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D5638E"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постановления оставляю</w:t>
      </w:r>
      <w:r w:rsidR="00202DF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638E">
        <w:rPr>
          <w:rFonts w:ascii="Times New Roman" w:hAnsi="Times New Roman"/>
          <w:color w:val="000000"/>
          <w:sz w:val="26"/>
          <w:szCs w:val="26"/>
        </w:rPr>
        <w:t>за собой.</w:t>
      </w:r>
    </w:p>
    <w:p w:rsidR="001709CF" w:rsidRPr="00D5638E" w:rsidRDefault="00D5638E">
      <w:pPr>
        <w:jc w:val="both"/>
        <w:rPr>
          <w:sz w:val="26"/>
          <w:szCs w:val="26"/>
        </w:rPr>
      </w:pPr>
      <w:r w:rsidRPr="00D5638E">
        <w:rPr>
          <w:rFonts w:ascii="Times New Roman" w:eastAsia="Calibri" w:hAnsi="Times New Roman"/>
          <w:sz w:val="26"/>
          <w:szCs w:val="26"/>
        </w:rPr>
        <w:t xml:space="preserve"> </w:t>
      </w:r>
    </w:p>
    <w:p w:rsidR="001709CF" w:rsidRPr="00D5638E" w:rsidRDefault="00D5638E">
      <w:pPr>
        <w:pStyle w:val="af0"/>
        <w:rPr>
          <w:rFonts w:ascii="Times New Roman" w:hAnsi="Times New Roman"/>
          <w:b/>
          <w:sz w:val="26"/>
          <w:szCs w:val="26"/>
        </w:rPr>
      </w:pPr>
      <w:r w:rsidRPr="00D5638E">
        <w:rPr>
          <w:rFonts w:ascii="Times New Roman" w:hAnsi="Times New Roman"/>
          <w:b/>
          <w:sz w:val="26"/>
          <w:szCs w:val="26"/>
        </w:rPr>
        <w:t>Глава Озинского</w:t>
      </w:r>
    </w:p>
    <w:p w:rsidR="001709CF" w:rsidRDefault="00D5638E">
      <w:pPr>
        <w:pStyle w:val="af0"/>
        <w:rPr>
          <w:rFonts w:ascii="Times New Roman" w:hAnsi="Times New Roman"/>
          <w:b/>
          <w:sz w:val="28"/>
          <w:szCs w:val="28"/>
        </w:rPr>
      </w:pPr>
      <w:r w:rsidRPr="00D5638E">
        <w:rPr>
          <w:rFonts w:ascii="Times New Roman" w:hAnsi="Times New Roman"/>
          <w:b/>
          <w:sz w:val="26"/>
          <w:szCs w:val="26"/>
        </w:rPr>
        <w:t>муниципального района                                                        А.А. Галяш</w:t>
      </w:r>
      <w:r>
        <w:rPr>
          <w:rFonts w:ascii="Times New Roman" w:hAnsi="Times New Roman"/>
          <w:b/>
          <w:sz w:val="28"/>
          <w:szCs w:val="28"/>
        </w:rPr>
        <w:t>кина</w:t>
      </w:r>
    </w:p>
    <w:p w:rsidR="001709CF" w:rsidRDefault="001709CF">
      <w:pPr>
        <w:pStyle w:val="af0"/>
        <w:rPr>
          <w:rFonts w:ascii="Times New Roman" w:hAnsi="Times New Roman"/>
          <w:b/>
          <w:sz w:val="28"/>
          <w:szCs w:val="28"/>
        </w:rPr>
      </w:pPr>
    </w:p>
    <w:p w:rsidR="00D5638E" w:rsidRPr="00202DFD" w:rsidRDefault="00D5638E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DFD">
        <w:rPr>
          <w:rFonts w:ascii="Times New Roman" w:hAnsi="Times New Roman"/>
          <w:sz w:val="24"/>
          <w:szCs w:val="24"/>
        </w:rPr>
        <w:t>НПА подготовили:</w:t>
      </w:r>
    </w:p>
    <w:p w:rsidR="001709CF" w:rsidRPr="00202DFD" w:rsidRDefault="00D5638E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DFD">
        <w:rPr>
          <w:rFonts w:ascii="Times New Roman" w:hAnsi="Times New Roman"/>
          <w:sz w:val="24"/>
          <w:szCs w:val="24"/>
        </w:rPr>
        <w:t>Руководитель</w:t>
      </w:r>
      <w:r w:rsidR="00202DFD">
        <w:rPr>
          <w:rFonts w:ascii="Times New Roman" w:hAnsi="Times New Roman"/>
          <w:sz w:val="24"/>
          <w:szCs w:val="24"/>
        </w:rPr>
        <w:t xml:space="preserve"> </w:t>
      </w:r>
      <w:r w:rsidRPr="00202DFD">
        <w:rPr>
          <w:rFonts w:ascii="Times New Roman" w:hAnsi="Times New Roman"/>
          <w:sz w:val="24"/>
          <w:szCs w:val="24"/>
        </w:rPr>
        <w:t>аппарата</w:t>
      </w:r>
      <w:r w:rsidR="00202DFD">
        <w:rPr>
          <w:rFonts w:ascii="Times New Roman" w:hAnsi="Times New Roman"/>
          <w:sz w:val="24"/>
          <w:szCs w:val="24"/>
        </w:rPr>
        <w:tab/>
      </w:r>
      <w:r w:rsidR="00202DFD">
        <w:rPr>
          <w:rFonts w:ascii="Times New Roman" w:hAnsi="Times New Roman"/>
          <w:sz w:val="24"/>
          <w:szCs w:val="24"/>
        </w:rPr>
        <w:tab/>
      </w:r>
      <w:r w:rsidR="00202DFD">
        <w:rPr>
          <w:rFonts w:ascii="Times New Roman" w:hAnsi="Times New Roman"/>
          <w:sz w:val="24"/>
          <w:szCs w:val="24"/>
        </w:rPr>
        <w:tab/>
      </w:r>
      <w:proofErr w:type="spellStart"/>
      <w:r w:rsidRPr="00202DFD">
        <w:rPr>
          <w:rFonts w:ascii="Times New Roman" w:hAnsi="Times New Roman"/>
          <w:sz w:val="24"/>
          <w:szCs w:val="24"/>
        </w:rPr>
        <w:t>Бабенкова</w:t>
      </w:r>
      <w:proofErr w:type="spellEnd"/>
      <w:r w:rsidRPr="00202DFD">
        <w:rPr>
          <w:rFonts w:ascii="Times New Roman" w:hAnsi="Times New Roman"/>
          <w:sz w:val="24"/>
          <w:szCs w:val="24"/>
        </w:rPr>
        <w:t xml:space="preserve"> Н.В.</w:t>
      </w:r>
    </w:p>
    <w:p w:rsidR="00D5638E" w:rsidRPr="00202DFD" w:rsidRDefault="00202DFD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правового обеспечения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Коныгина О.В.</w:t>
      </w:r>
    </w:p>
    <w:p w:rsidR="00D5638E" w:rsidRDefault="00D56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2DFD" w:rsidRDefault="00202DFD" w:rsidP="00D56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2DFD" w:rsidRDefault="00202DFD" w:rsidP="00202DFD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202DFD">
        <w:rPr>
          <w:rFonts w:ascii="Times New Roman" w:eastAsia="Calibri" w:hAnsi="Times New Roman" w:cs="Times New Roman"/>
          <w:sz w:val="24"/>
          <w:szCs w:val="24"/>
        </w:rPr>
        <w:t>Приложение к постановлению</w:t>
      </w:r>
    </w:p>
    <w:p w:rsidR="001709CF" w:rsidRPr="00202DFD" w:rsidRDefault="00202DFD" w:rsidP="00202DFD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02DFD">
        <w:rPr>
          <w:rFonts w:ascii="Times New Roman" w:eastAsia="Calibri" w:hAnsi="Times New Roman" w:cs="Times New Roman"/>
          <w:sz w:val="24"/>
          <w:szCs w:val="24"/>
        </w:rPr>
        <w:t>от 28.03.2023г.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2DFD">
        <w:rPr>
          <w:rFonts w:ascii="Times New Roman" w:eastAsia="Calibri" w:hAnsi="Times New Roman" w:cs="Times New Roman"/>
          <w:sz w:val="24"/>
          <w:szCs w:val="24"/>
        </w:rPr>
        <w:t>85</w:t>
      </w:r>
    </w:p>
    <w:p w:rsidR="001709CF" w:rsidRDefault="00D5638E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1709CF" w:rsidRDefault="00D5638E">
      <w:pPr>
        <w:keepNext/>
        <w:suppressAutoHyphens/>
        <w:spacing w:beforeAutospacing="1" w:afterAutospacing="1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единых избирательных участков, участков референдума, на территории Озинского муниципального района для проведения голосования и подсчета голосов избирателей на всех выборах, проводимых на территории Озинского муниципального района, а также всех референдумов Саратовской области, местных референдумов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09CF" w:rsidRDefault="00D5638E">
      <w:pPr>
        <w:keepNext/>
        <w:suppressAutoHyphens/>
        <w:spacing w:beforeAutospacing="1" w:afterAutospacing="1" w:line="240" w:lineRule="auto"/>
        <w:jc w:val="center"/>
        <w:outlineLvl w:val="0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Чернышевского дома № 17 по № 25,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р.п. Озинки, улица Молодежная, д. 4, здание МБУ «Спортивная школа р.п. Озинки», т. 4-26-94. </w:t>
      </w:r>
    </w:p>
    <w:p w:rsidR="001709CF" w:rsidRDefault="00D5638E">
      <w:pPr>
        <w:keepNext/>
        <w:suppressAutoHyphens/>
        <w:spacing w:beforeAutospacing="1" w:afterAutospacing="1" w:line="240" w:lineRule="auto"/>
        <w:jc w:val="center"/>
        <w:outlineLvl w:val="0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Чернышевского дома № 26 по № 35, Якушева, 50 лет Победы, Грибоедова, Южная дома № 3, № 5, № 7, поселок Известковый завод;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р.п. Озинки, улица Молодежная, д. 4, зд</w:t>
      </w:r>
      <w:r w:rsidR="00202DFD">
        <w:rPr>
          <w:rFonts w:ascii="Times New Roman" w:eastAsia="Calibri" w:hAnsi="Times New Roman" w:cs="Times New Roman"/>
          <w:sz w:val="28"/>
          <w:szCs w:val="28"/>
        </w:rPr>
        <w:t xml:space="preserve">ание МБУ «Спортивная школа </w:t>
      </w:r>
      <w:proofErr w:type="spellStart"/>
      <w:r w:rsidR="00202DFD">
        <w:rPr>
          <w:rFonts w:ascii="Times New Roman" w:eastAsia="Calibri" w:hAnsi="Times New Roman" w:cs="Times New Roman"/>
          <w:sz w:val="28"/>
          <w:szCs w:val="28"/>
        </w:rPr>
        <w:t>р.п</w:t>
      </w:r>
      <w:proofErr w:type="gramStart"/>
      <w:r w:rsidR="00202DF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зинки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т. 4-22-63. 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1169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Южная дома № 1, с № 2 по № 28, Силикатная, Строительная, Комбинатская,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Линдова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Школьная, Комарова дом № 1 а, проезд Молодежный, Строительный переулок;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р.п. Озинки, улица Комарова, д. 23, здание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МОУ «Начальная общеобразовательная школа № 3 р.п. Озинки», телефон 4-13-57 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Комарова дома № 1 по № 21, с № 2 по № 30, Фрунзе, проезды: Гагарина,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Мелиоративный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Комарова, д. 23, здание МОУ «Начальная общеобразовательная школа № 3 р.п. Озинки», телефон 8-937-24</w:t>
      </w:r>
      <w:r>
        <w:rPr>
          <w:rFonts w:ascii="Times New Roman" w:eastAsia="Calibri" w:hAnsi="Times New Roman" w:cs="Times New Roman"/>
          <w:sz w:val="28"/>
          <w:szCs w:val="28"/>
        </w:rPr>
        <w:t>1-68-26</w:t>
      </w:r>
    </w:p>
    <w:p w:rsidR="00202DFD" w:rsidRDefault="00202DFD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Избирательный участок № 1171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Молодежная, Гагарина, Мелиоративная, Лермонтова;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 для голосования):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улица Комарова, д. 23, здание МОУ «Начальная общеобразовательная школа № 3 р.п. Озинки», телефон 8-937267-17-72 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Базарная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Пионерская, Западная, Садовая, Первомайская, Большевистская дома с № 35 по № 69, с № 22 по № 58, Мирный переулок;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Ленина, д. 22, здание районного Дома культуры, телефон        4-15-72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1173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Песчаная, Красноармейская,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Новоселовская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Имашева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Гоголя, Степная, Московская, Пушкинская дома с № 12 по № 96, с № 71 по № 101, Кооперативная дома с № 51 по № 107, с № 36 по № 86, площадь Большевистская;</w:t>
      </w:r>
      <w:proofErr w:type="gramEnd"/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Ленина, д. 22, здание районного Дома культуры, телефон        8-929-771-39-14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1174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Некрасова, Маяковского, Чехова, Мечникова, Куйбышева, Масленникова, Ветеранов; </w:t>
      </w:r>
      <w:proofErr w:type="gramEnd"/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нахождения избирательного участка (помещения для голосования): </w:t>
      </w:r>
    </w:p>
    <w:p w:rsidR="001709CF" w:rsidRDefault="00D5638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Ветеранов, д. 2, здание ГАУ СО "КЦСОН Озинского района", телефон 4-22-81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1175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Кирова, Королева, Степана Разина, Шевченко, Малина, Волкова, Радищева, Северная, переулок Северный;</w:t>
      </w:r>
      <w:proofErr w:type="gramEnd"/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Кольберта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д.13, здание ГАУ СО "КЦСОН Озинского района", телефон 4-20-94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1176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улицы: 8 Марта, Саратовская, Подгорная, Пугачевская, Челюскинцев, Железнодорожная, Деповская, Октябрьская, Кольцевой переулок</w:t>
      </w: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;</w:t>
      </w:r>
      <w:proofErr w:type="gramEnd"/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улица 8 Марта, д. 9, здание МОУ «Основная </w:t>
      </w:r>
      <w:bookmarkStart w:id="0" w:name="__DdeLink__1289_3080508170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общеобразовательная</w:t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школа р.п. Озинки», телефон 4-15-78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1177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Чапаева, Майорова, Пушкинская дома с № 1 по № 69, с № 2 по № 10,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Кольберта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Советская дома с № 1 по № 35, с № 2 по № 10, Кооперативная дома с № 2   по   № 34, с № 1 по № 49, Большевистская дома с № 2 по № 20, с № 1 по № 35, Вокзальный проезд</w:t>
      </w:r>
      <w:r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;</w:t>
      </w:r>
      <w:proofErr w:type="gramEnd"/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8 Марта, д. 9, здание МОУ «Основная общеобразовательная школа р.п. Озинки», телефон 8-987-820-70-26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1178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улицы: Союзная, Колхозная, Советская № 12 по № 24, № 35а по 101, Фурманова, Ленина, Комсомольская, Вокзальная, переулок Кооперативный;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р.п. Озинки, улица Советская, д. 49, здание администрации Озинского муниципального образования, телефон 4-13-56</w:t>
      </w:r>
    </w:p>
    <w:p w:rsidR="001709CF" w:rsidRDefault="00D5638E">
      <w:pPr>
        <w:spacing w:beforeAutospacing="1" w:afterAutospacing="1" w:line="240" w:lineRule="auto"/>
        <w:jc w:val="center"/>
        <w:rPr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Избирательный участок № 1179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р.п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зинки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улицы: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Набережная, Рабочая,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Вольская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Чалыклинская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М. Горького, Островского, Свободы, Крестьянская; место нахождения избирательного участка (помещения для голосования):</w:t>
      </w:r>
      <w:proofErr w:type="gramEnd"/>
    </w:p>
    <w:p w:rsidR="001709CF" w:rsidRDefault="00D5638E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р.п. Озинки, улица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Вольская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д. 2, здание МОУ «Основная общеобразовательная школа р.п. Озинки», телефон 4-10-31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1180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р.п. Озинки, улицы: Александрова. Восточная, Кирпичная, Заречная, Заводская;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р.п. Озинки, улица Александрова, д. 17, здание МБУ «Спортивная школа р.п. Озинки», телефон 8-927-622-48-98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1181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Непряхин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п. Столяры;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Непряхин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Юбилейная, д. 28, здание сельского Дома культуры, телефон 8-960-344-40-91</w:t>
      </w:r>
    </w:p>
    <w:p w:rsidR="00202DFD" w:rsidRDefault="00202DFD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02DFD" w:rsidRDefault="00202DFD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1182</w:t>
      </w:r>
    </w:p>
    <w:p w:rsidR="001709CF" w:rsidRDefault="00D56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Границы избирательного участка: п. Сланцевый Рудник;</w:t>
      </w:r>
    </w:p>
    <w:p w:rsidR="001709CF" w:rsidRDefault="00D5638E">
      <w:pPr>
        <w:keepNext/>
        <w:suppressAutoHyphens/>
        <w:spacing w:after="0" w:line="240" w:lineRule="auto"/>
        <w:jc w:val="both"/>
        <w:outlineLvl w:val="1"/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место нахождения избирательного участка (помещения для голосования): Озинский район, п. Сланцевый Рудник, д. 9,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здание администрации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Сланцерудниковского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муниципального образования, телефон 4-63-45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1183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тарые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Озинки, п. Ленинский,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Карепанов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п. Горный;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Старые Озинки, улица Набережная, д.51, здание администрации Ленинского муниципального образования, телефон 4-53-45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1184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Границы избирательного участка: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х.Светлый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Путь,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х.Миллерский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ж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станция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Чалыкла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улица Пионерская, д. 9, здание МОУ «Средняя общеобразовательная школа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Модин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телефон 4-31-34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1185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Липовский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Самовольное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  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Тимонино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Липовский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улица Ленина, д. 25, здание сельского Дома культуры, телефон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8-927-144-91-35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1186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Светлое Озеро;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Светлое Озеро, улица Зеленая, д.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здание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телефон 8-996-265-75-53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1187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Пигари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Маслов-Орешин</w:t>
      </w:r>
      <w:proofErr w:type="gramEnd"/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Озинский район,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Пигари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Октябрьская, д. 5, здание сельского Дома культуры, телефон 4-41-79</w:t>
      </w:r>
    </w:p>
    <w:p w:rsidR="00202DFD" w:rsidRDefault="00202DFD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02DFD" w:rsidRDefault="00202DFD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Избирательный участок № 1188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Синегорский, х. Восточный;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 Озинский район, п. Синегорский, улица Рабочая, д. 11, здание сельского Дома культуры, телефон 8-919-831-14-72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1189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Балаши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Камышлак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Северный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Балаши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Советская, д. 19а здание сельского Дома культуры, телефон 4-32-24</w:t>
      </w:r>
    </w:p>
    <w:p w:rsidR="001709CF" w:rsidRDefault="00D5638E">
      <w:pPr>
        <w:spacing w:beforeAutospacing="1" w:afterAutospacing="1" w:line="240" w:lineRule="auto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           Избирательный участок № 1190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Первоцелинный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Бормотино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          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х. Ивановский,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Кузнецовский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Первоцелинный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Чапаевская, д. 6, здание сельского Дома культуры, телефон    4-36-48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1191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Новочерниговка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Петраки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нахождения избирательного участка (помещения для голосования):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Озинский район,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Новочерниговка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площадь Революции, д. 6, здание сельского Дома культуры, телефон 4-54-45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1192</w:t>
      </w:r>
    </w:p>
    <w:p w:rsidR="001709CF" w:rsidRDefault="00D5638E">
      <w:pPr>
        <w:spacing w:beforeAutospacing="1" w:afterAutospacing="1" w:line="240" w:lineRule="auto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Белоглинный,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Малаховка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с. Меловое; место нахождения избирательного участка (помещения для голосования): Озинский район, п. Белоглинный, улица Набережная, д. 20/1, здание сельского Дома культуры, телефон 4-34-38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1193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Солянка;</w:t>
      </w:r>
    </w:p>
    <w:p w:rsidR="001709CF" w:rsidRDefault="00D5638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Солянка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улица Терешковой, д. 37, здание сельского Дома культуры, телефон 8-927-108-61-41</w:t>
      </w:r>
    </w:p>
    <w:p w:rsidR="001709CF" w:rsidRDefault="00D5638E">
      <w:pPr>
        <w:spacing w:beforeAutospacing="1" w:afterAutospacing="1" w:line="240" w:lineRule="auto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Избирательный участок № 1194</w:t>
      </w:r>
    </w:p>
    <w:p w:rsidR="001709CF" w:rsidRDefault="00D563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Границы избирательного участка: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Новозаволжский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Комсомольский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х. Новая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Холманка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х.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Холманка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09CF" w:rsidRPr="00202DFD" w:rsidRDefault="00D5638E" w:rsidP="00202DF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избирательного участка (помещения для голосования): Озинский район,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Новозаволжский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улица Школьная, д. 12, здание сельского Дома культуры, телефон 8-937-226-73-88</w:t>
      </w:r>
      <w:bookmarkStart w:id="1" w:name="_GoBack"/>
      <w:bookmarkEnd w:id="1"/>
    </w:p>
    <w:sectPr w:rsidR="001709CF" w:rsidRPr="00202DFD" w:rsidSect="00202DFD">
      <w:pgSz w:w="11906" w:h="16838"/>
      <w:pgMar w:top="709" w:right="99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9CF"/>
    <w:rsid w:val="001709CF"/>
    <w:rsid w:val="00202DFD"/>
    <w:rsid w:val="00D5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2"/>
      <w:sz w:val="24"/>
      <w:szCs w:val="24"/>
    </w:rPr>
  </w:style>
  <w:style w:type="paragraph" w:styleId="2">
    <w:name w:val="heading 2"/>
    <w:basedOn w:val="a"/>
    <w:next w:val="a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1643C1"/>
    <w:rPr>
      <w:rFonts w:ascii="Verdana" w:hAnsi="Verdana" w:cs="Verdana"/>
      <w:b/>
      <w:bCs/>
      <w:color w:val="D44D36"/>
      <w:kern w:val="2"/>
      <w:sz w:val="24"/>
      <w:szCs w:val="24"/>
      <w:lang w:eastAsia="ru-RU"/>
    </w:rPr>
  </w:style>
  <w:style w:type="character" w:customStyle="1" w:styleId="30">
    <w:name w:val="Заголовок 3 Знак"/>
    <w:uiPriority w:val="9"/>
    <w:qFormat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qFormat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qFormat/>
    <w:locked/>
    <w:rsid w:val="001643C1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semiHidden/>
    <w:qFormat/>
    <w:locked/>
    <w:rsid w:val="00745E06"/>
    <w:rPr>
      <w:rFonts w:eastAsia="Times New Roman"/>
    </w:rPr>
  </w:style>
  <w:style w:type="character" w:customStyle="1" w:styleId="a4">
    <w:name w:val="Основной текст Знак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qFormat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qFormat/>
    <w:locked/>
    <w:rsid w:val="00745E06"/>
    <w:rPr>
      <w:rFonts w:eastAsia="Times New Roman"/>
      <w:sz w:val="16"/>
      <w:szCs w:val="16"/>
    </w:rPr>
  </w:style>
  <w:style w:type="character" w:customStyle="1" w:styleId="31">
    <w:name w:val="Основной текст 3 Знак"/>
    <w:link w:val="32"/>
    <w:uiPriority w:val="99"/>
    <w:semiHidden/>
    <w:qFormat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qFormat/>
    <w:locked/>
    <w:rsid w:val="001643C1"/>
    <w:rPr>
      <w:rFonts w:ascii="Times New Roman" w:hAnsi="Times New Roman" w:cs="Times New Roman"/>
      <w:sz w:val="28"/>
      <w:szCs w:val="28"/>
    </w:rPr>
  </w:style>
  <w:style w:type="character" w:customStyle="1" w:styleId="BodyTextIndent2Char1">
    <w:name w:val="Body Text Indent 2 Char1"/>
    <w:uiPriority w:val="99"/>
    <w:semiHidden/>
    <w:qFormat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link w:val="20"/>
    <w:uiPriority w:val="99"/>
    <w:semiHidden/>
    <w:qFormat/>
    <w:locked/>
    <w:rsid w:val="001643C1"/>
    <w:rPr>
      <w:rFonts w:eastAsia="Times New Roman"/>
      <w:lang w:eastAsia="ru-RU"/>
    </w:rPr>
  </w:style>
  <w:style w:type="character" w:customStyle="1" w:styleId="a5">
    <w:name w:val="Нижний колонтитул Знак"/>
    <w:qFormat/>
    <w:locked/>
    <w:rsid w:val="00E82280"/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qFormat/>
    <w:rsid w:val="003325BA"/>
    <w:rPr>
      <w:color w:val="auto"/>
    </w:rPr>
  </w:style>
  <w:style w:type="character" w:customStyle="1" w:styleId="FontStyle11">
    <w:name w:val="Font Style11"/>
    <w:uiPriority w:val="99"/>
    <w:qFormat/>
    <w:rsid w:val="00F61D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qFormat/>
    <w:rsid w:val="00F61DF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qFormat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qFormat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qFormat/>
    <w:rsid w:val="00F61DFC"/>
    <w:rPr>
      <w:rFonts w:ascii="Arial Narrow" w:hAnsi="Arial Narrow" w:cs="Arial Narrow"/>
      <w:spacing w:val="-20"/>
      <w:sz w:val="22"/>
      <w:szCs w:val="22"/>
    </w:rPr>
  </w:style>
  <w:style w:type="character" w:customStyle="1" w:styleId="-">
    <w:name w:val="Интернет-ссылка"/>
    <w:rsid w:val="00A11BE8"/>
    <w:rPr>
      <w:color w:val="0000FF"/>
      <w:u w:val="single"/>
    </w:rPr>
  </w:style>
  <w:style w:type="character" w:customStyle="1" w:styleId="ConsPlusNormal">
    <w:name w:val="ConsPlusNormal Знак"/>
    <w:link w:val="ConsPlusNormal"/>
    <w:qFormat/>
    <w:locked/>
    <w:rsid w:val="00A11BE8"/>
    <w:rPr>
      <w:rFonts w:ascii="Arial" w:hAnsi="Arial"/>
      <w:sz w:val="22"/>
      <w:szCs w:val="22"/>
      <w:lang w:val="ru-RU" w:eastAsia="ru-RU" w:bidi="ar-SA"/>
    </w:rPr>
  </w:style>
  <w:style w:type="character" w:customStyle="1" w:styleId="BodyTextIndentChar">
    <w:name w:val="Body Text Indent Char"/>
    <w:uiPriority w:val="99"/>
    <w:semiHidden/>
    <w:qFormat/>
    <w:locked/>
    <w:rsid w:val="00B9604A"/>
    <w:rPr>
      <w:rFonts w:eastAsia="Times New Roman"/>
    </w:rPr>
  </w:style>
  <w:style w:type="character" w:customStyle="1" w:styleId="a7">
    <w:name w:val="Основной текст с отступом Знак"/>
    <w:uiPriority w:val="99"/>
    <w:qFormat/>
    <w:locked/>
    <w:rsid w:val="00E5769B"/>
    <w:rPr>
      <w:sz w:val="24"/>
      <w:szCs w:val="24"/>
      <w:lang w:val="ru-RU" w:eastAsia="ru-RU"/>
    </w:rPr>
  </w:style>
  <w:style w:type="character" w:customStyle="1" w:styleId="a8">
    <w:name w:val="Подзаголовок Знак"/>
    <w:uiPriority w:val="99"/>
    <w:qFormat/>
    <w:locked/>
    <w:rsid w:val="0009793D"/>
    <w:rPr>
      <w:rFonts w:ascii="Cambria" w:hAnsi="Cambria" w:cs="Cambria"/>
      <w:sz w:val="24"/>
      <w:szCs w:val="24"/>
    </w:rPr>
  </w:style>
  <w:style w:type="character" w:customStyle="1" w:styleId="a9">
    <w:name w:val="Текст выноски Знак"/>
    <w:uiPriority w:val="99"/>
    <w:semiHidden/>
    <w:qFormat/>
    <w:rsid w:val="009C356E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qFormat/>
    <w:rsid w:val="009C356E"/>
    <w:rPr>
      <w:rFonts w:ascii="Times New Roman" w:eastAsia="Times New Roman" w:hAnsi="Times New Roman"/>
      <w:lang w:eastAsia="en-US"/>
    </w:rPr>
  </w:style>
  <w:style w:type="character" w:styleId="ab">
    <w:name w:val="annotation reference"/>
    <w:unhideWhenUsed/>
    <w:qFormat/>
    <w:rsid w:val="009C356E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ой текст 2 Знак"/>
    <w:link w:val="22"/>
    <w:uiPriority w:val="99"/>
    <w:semiHidden/>
    <w:qFormat/>
    <w:rsid w:val="002B6A54"/>
    <w:rPr>
      <w:rFonts w:ascii="Calibri" w:eastAsia="Times New Roman" w:hAnsi="Calibri" w:cs="Times New Roman"/>
      <w:sz w:val="22"/>
      <w:szCs w:val="22"/>
    </w:rPr>
  </w:style>
  <w:style w:type="character" w:customStyle="1" w:styleId="ac">
    <w:name w:val="Текст Знак"/>
    <w:qFormat/>
    <w:rsid w:val="00430BAD"/>
    <w:rPr>
      <w:rFonts w:ascii="Courier New" w:eastAsia="Times New Roman" w:hAnsi="Courier New"/>
    </w:rPr>
  </w:style>
  <w:style w:type="character" w:customStyle="1" w:styleId="ad">
    <w:name w:val="Цветовое выделение"/>
    <w:uiPriority w:val="99"/>
    <w:qFormat/>
    <w:rsid w:val="00C4418B"/>
    <w:rPr>
      <w:b/>
      <w:color w:val="26282F"/>
    </w:rPr>
  </w:style>
  <w:style w:type="character" w:customStyle="1" w:styleId="12">
    <w:name w:val="таймс нью роман 12 курсив"/>
    <w:qFormat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qFormat/>
    <w:rsid w:val="004A2FAC"/>
  </w:style>
  <w:style w:type="character" w:customStyle="1" w:styleId="22">
    <w:name w:val="Заголовок 2 Знак"/>
    <w:link w:val="21"/>
    <w:semiHidden/>
    <w:qFormat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qFormat/>
    <w:rsid w:val="00722235"/>
    <w:rPr>
      <w:rFonts w:ascii="Calibri" w:eastAsia="Times New Roman" w:hAnsi="Calibri" w:cs="Times New Roman"/>
      <w:sz w:val="24"/>
      <w:szCs w:val="24"/>
    </w:rPr>
  </w:style>
  <w:style w:type="character" w:styleId="ae">
    <w:name w:val="Emphasis"/>
    <w:qFormat/>
    <w:locked/>
    <w:rsid w:val="00C6425D"/>
    <w:rPr>
      <w:i/>
      <w:iCs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color w:val="auto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next w:val="a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header"/>
    <w:basedOn w:val="a"/>
    <w:uiPriority w:val="99"/>
    <w:rsid w:val="00C579E2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32">
    <w:name w:val="Body Text 3"/>
    <w:basedOn w:val="a"/>
    <w:link w:val="31"/>
    <w:uiPriority w:val="99"/>
    <w:semiHidden/>
    <w:qFormat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paragraph" w:styleId="23">
    <w:name w:val="Body Text Indent 2"/>
    <w:basedOn w:val="a"/>
    <w:uiPriority w:val="99"/>
    <w:semiHidden/>
    <w:qFormat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paragraph" w:customStyle="1" w:styleId="BodyText21">
    <w:name w:val="Body Text 21"/>
    <w:basedOn w:val="a"/>
    <w:uiPriority w:val="99"/>
    <w:qFormat/>
    <w:rsid w:val="001643C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qFormat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qFormat/>
    <w:rsid w:val="001643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f5">
    <w:name w:val="footer"/>
    <w:basedOn w:val="a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customStyle="1" w:styleId="ConsPlusNormal0">
    <w:name w:val="ConsPlusNormal"/>
    <w:qFormat/>
    <w:rsid w:val="003325BA"/>
    <w:pPr>
      <w:widowControl w:val="0"/>
      <w:ind w:firstLine="720"/>
    </w:pPr>
    <w:rPr>
      <w:rFonts w:ascii="Arial" w:hAnsi="Arial"/>
      <w:sz w:val="22"/>
      <w:szCs w:val="22"/>
    </w:rPr>
  </w:style>
  <w:style w:type="paragraph" w:customStyle="1" w:styleId="11">
    <w:name w:val="Без интервала1"/>
    <w:uiPriority w:val="99"/>
    <w:qFormat/>
    <w:rsid w:val="00F93A2D"/>
    <w:rPr>
      <w:rFonts w:cs="Calibri"/>
      <w:sz w:val="22"/>
      <w:szCs w:val="22"/>
    </w:rPr>
  </w:style>
  <w:style w:type="paragraph" w:customStyle="1" w:styleId="Style2">
    <w:name w:val="Style2"/>
    <w:basedOn w:val="a"/>
    <w:uiPriority w:val="99"/>
    <w:qFormat/>
    <w:rsid w:val="00F61DFC"/>
    <w:pPr>
      <w:widowControl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rsid w:val="00F61DFC"/>
    <w:pPr>
      <w:widowControl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F61DFC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qFormat/>
    <w:rsid w:val="009277D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qFormat/>
    <w:rsid w:val="00A11BE8"/>
    <w:pPr>
      <w:suppressAutoHyphens/>
      <w:spacing w:after="120" w:line="480" w:lineRule="auto"/>
      <w:ind w:left="283"/>
    </w:pPr>
    <w:rPr>
      <w:rFonts w:eastAsia="Calibri"/>
      <w:kern w:val="2"/>
      <w:sz w:val="24"/>
      <w:szCs w:val="24"/>
      <w:lang w:eastAsia="ar-SA"/>
    </w:rPr>
  </w:style>
  <w:style w:type="paragraph" w:customStyle="1" w:styleId="af7">
    <w:name w:val="Нормальный (таблица)"/>
    <w:basedOn w:val="a"/>
    <w:next w:val="a"/>
    <w:uiPriority w:val="99"/>
    <w:qFormat/>
    <w:rsid w:val="00A11BE8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f8">
    <w:name w:val="Body Text Indent"/>
    <w:basedOn w:val="a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paragraph" w:customStyle="1" w:styleId="ConsPlusTitle">
    <w:name w:val="ConsPlusTitle"/>
    <w:qFormat/>
    <w:rsid w:val="00F37860"/>
    <w:pPr>
      <w:widowControl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qFormat/>
    <w:rsid w:val="0042260C"/>
    <w:pPr>
      <w:widowControl w:val="0"/>
    </w:pPr>
    <w:rPr>
      <w:rFonts w:ascii="Courier New" w:hAnsi="Courier New" w:cs="Courier New"/>
      <w:sz w:val="22"/>
    </w:rPr>
  </w:style>
  <w:style w:type="paragraph" w:customStyle="1" w:styleId="ConsPlusCell">
    <w:name w:val="ConsPlusCell"/>
    <w:qFormat/>
    <w:rsid w:val="0042260C"/>
    <w:pPr>
      <w:widowControl w:val="0"/>
    </w:pPr>
    <w:rPr>
      <w:rFonts w:ascii="Arial" w:hAnsi="Arial" w:cs="Arial"/>
      <w:sz w:val="22"/>
    </w:rPr>
  </w:style>
  <w:style w:type="paragraph" w:customStyle="1" w:styleId="af9">
    <w:name w:val="Кому"/>
    <w:basedOn w:val="a"/>
    <w:uiPriority w:val="99"/>
    <w:qFormat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qFormat/>
    <w:rsid w:val="00A922C6"/>
    <w:pPr>
      <w:spacing w:beforeAutospacing="1" w:afterAutospacing="1" w:line="240" w:lineRule="auto"/>
    </w:pPr>
    <w:rPr>
      <w:rFonts w:eastAsia="Calibri"/>
      <w:sz w:val="24"/>
      <w:szCs w:val="24"/>
    </w:rPr>
  </w:style>
  <w:style w:type="paragraph" w:styleId="afa">
    <w:name w:val="Subtitle"/>
    <w:basedOn w:val="a"/>
    <w:next w:val="af0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paragraph" w:customStyle="1" w:styleId="afb">
    <w:name w:val="Стиль"/>
    <w:qFormat/>
    <w:rsid w:val="00AF5687"/>
    <w:rPr>
      <w:rFonts w:ascii="Times New Roman" w:eastAsia="Times New Roman" w:hAnsi="Times New Roman"/>
      <w:sz w:val="28"/>
      <w:szCs w:val="28"/>
    </w:rPr>
  </w:style>
  <w:style w:type="paragraph" w:styleId="afc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d">
    <w:name w:val="Balloon Text"/>
    <w:basedOn w:val="a"/>
    <w:uiPriority w:val="99"/>
    <w:semiHidden/>
    <w:unhideWhenUsed/>
    <w:qFormat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afe">
    <w:name w:val="annotation text"/>
    <w:basedOn w:val="a"/>
    <w:unhideWhenUsed/>
    <w:qFormat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14">
    <w:name w:val="Обычный (веб)1"/>
    <w:basedOn w:val="a"/>
    <w:qFormat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paragraph" w:styleId="24">
    <w:name w:val="Body Text 2"/>
    <w:basedOn w:val="a"/>
    <w:uiPriority w:val="99"/>
    <w:semiHidden/>
    <w:unhideWhenUsed/>
    <w:qFormat/>
    <w:rsid w:val="002B6A54"/>
    <w:pPr>
      <w:spacing w:after="120" w:line="480" w:lineRule="auto"/>
    </w:pPr>
    <w:rPr>
      <w:rFonts w:cs="Times New Roman"/>
    </w:rPr>
  </w:style>
  <w:style w:type="paragraph" w:styleId="aff">
    <w:name w:val="Plain Text"/>
    <w:basedOn w:val="a"/>
    <w:unhideWhenUsed/>
    <w:qFormat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customStyle="1" w:styleId="aff0">
    <w:name w:val="Прижатый влево"/>
    <w:basedOn w:val="a"/>
    <w:next w:val="a"/>
    <w:uiPriority w:val="99"/>
    <w:qFormat/>
    <w:rsid w:val="00C4418B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"/>
    <w:qFormat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qFormat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customStyle="1" w:styleId="consplustitle0">
    <w:name w:val="consplustitle"/>
    <w:basedOn w:val="a"/>
    <w:qFormat/>
    <w:rsid w:val="00280BEA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W-30">
    <w:name w:val="WW-Основной текст с отступом 3"/>
    <w:basedOn w:val="a"/>
    <w:qFormat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1">
    <w:name w:val="Normal (Web)"/>
    <w:basedOn w:val="a"/>
    <w:qFormat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2">
    <w:name w:val="Пункт_пост"/>
    <w:basedOn w:val="a"/>
    <w:qFormat/>
    <w:rsid w:val="004A2FAC"/>
    <w:pPr>
      <w:widowControl w:val="0"/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"/>
    <w:qFormat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"/>
    <w:qFormat/>
    <w:rsid w:val="004A2FAC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"/>
    <w:qFormat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5">
    <w:name w:val="Обычный1"/>
    <w:qFormat/>
    <w:rsid w:val="004A2FAC"/>
    <w:pPr>
      <w:suppressAutoHyphens/>
    </w:pPr>
    <w:rPr>
      <w:rFonts w:ascii="Times New Roman" w:eastAsia="Times New Roman" w:hAnsi="Times New Roman"/>
      <w:sz w:val="22"/>
      <w:lang w:eastAsia="ar-SA"/>
    </w:rPr>
  </w:style>
  <w:style w:type="paragraph" w:customStyle="1" w:styleId="211">
    <w:name w:val="Основной текст 21"/>
    <w:basedOn w:val="a"/>
    <w:qFormat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qFormat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DocumentMap">
    <w:name w:val="DocumentMap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aff3">
    <w:name w:val="Block Text"/>
    <w:basedOn w:val="a"/>
    <w:qFormat/>
    <w:pPr>
      <w:widowControl w:val="0"/>
      <w:shd w:val="clear" w:color="auto" w:fill="FFFFFF"/>
      <w:spacing w:before="634" w:line="317" w:lineRule="exact"/>
      <w:ind w:left="814" w:right="518"/>
    </w:pPr>
    <w:rPr>
      <w:b/>
      <w:bCs/>
      <w:color w:val="000000"/>
    </w:rPr>
  </w:style>
  <w:style w:type="table" w:styleId="aff4">
    <w:name w:val="Table Grid"/>
    <w:basedOn w:val="a1"/>
    <w:uiPriority w:val="59"/>
    <w:rsid w:val="008962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1724</Words>
  <Characters>9828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11</cp:revision>
  <cp:lastPrinted>2023-03-27T16:06:00Z</cp:lastPrinted>
  <dcterms:created xsi:type="dcterms:W3CDTF">2022-05-12T09:24:00Z</dcterms:created>
  <dcterms:modified xsi:type="dcterms:W3CDTF">2023-03-29T06:20:00Z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