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503087" w:rsidRPr="00F92A6C" w:rsidTr="00304E8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3087" w:rsidRPr="00F92A6C" w:rsidRDefault="00503087" w:rsidP="00304E82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F92A6C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82C3B" wp14:editId="12C5D07E">
                  <wp:simplePos x="0" y="0"/>
                  <wp:positionH relativeFrom="column">
                    <wp:posOffset>2510155</wp:posOffset>
                  </wp:positionH>
                  <wp:positionV relativeFrom="paragraph">
                    <wp:posOffset>0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03087" w:rsidRPr="00F92A6C" w:rsidRDefault="00503087" w:rsidP="005030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2A6C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503087" w:rsidRPr="00F92A6C" w:rsidRDefault="00503087" w:rsidP="005030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2A6C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503087" w:rsidRPr="00F92A6C" w:rsidRDefault="00503087" w:rsidP="00503087">
      <w:pPr>
        <w:spacing w:after="0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F92A6C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03087" w:rsidRPr="00F92A6C" w:rsidRDefault="00503087" w:rsidP="00503087">
      <w:pPr>
        <w:pStyle w:val="ab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503087" w:rsidRPr="00F92A6C" w:rsidRDefault="00503087" w:rsidP="00503087">
      <w:pPr>
        <w:pStyle w:val="ab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 w:rsidRPr="00F92A6C">
        <w:rPr>
          <w:b/>
          <w:szCs w:val="28"/>
        </w:rPr>
        <w:t>П О С Т А Н О В Л Е Н И Е</w:t>
      </w:r>
    </w:p>
    <w:p w:rsidR="00503087" w:rsidRPr="00F92A6C" w:rsidRDefault="00503087" w:rsidP="00503087">
      <w:pPr>
        <w:pStyle w:val="ab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 w:rsidRPr="00F92A6C">
        <w:rPr>
          <w:szCs w:val="28"/>
        </w:rPr>
        <w:t xml:space="preserve">от </w:t>
      </w:r>
      <w:r w:rsidR="00633A81">
        <w:rPr>
          <w:szCs w:val="28"/>
        </w:rPr>
        <w:t>19</w:t>
      </w:r>
      <w:r>
        <w:rPr>
          <w:szCs w:val="28"/>
        </w:rPr>
        <w:t xml:space="preserve"> февраля</w:t>
      </w:r>
      <w:r w:rsidRPr="00F92A6C">
        <w:rPr>
          <w:szCs w:val="28"/>
        </w:rPr>
        <w:t xml:space="preserve"> 202</w:t>
      </w:r>
      <w:r>
        <w:rPr>
          <w:szCs w:val="28"/>
        </w:rPr>
        <w:t>5</w:t>
      </w:r>
      <w:r w:rsidRPr="00F92A6C">
        <w:rPr>
          <w:szCs w:val="28"/>
        </w:rPr>
        <w:t xml:space="preserve"> года № </w:t>
      </w:r>
      <w:r>
        <w:rPr>
          <w:szCs w:val="28"/>
        </w:rPr>
        <w:t>51</w:t>
      </w:r>
    </w:p>
    <w:p w:rsidR="00503087" w:rsidRPr="00F92A6C" w:rsidRDefault="00503087" w:rsidP="00503087">
      <w:pPr>
        <w:pStyle w:val="ab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 w:rsidRPr="00F92A6C">
        <w:rPr>
          <w:sz w:val="24"/>
        </w:rPr>
        <w:t>р.п. Озинки</w:t>
      </w:r>
    </w:p>
    <w:p w:rsidR="00503087" w:rsidRPr="00F92A6C" w:rsidRDefault="00503087" w:rsidP="00503087">
      <w:pPr>
        <w:pStyle w:val="ab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819" w:firstLine="0"/>
        <w:rPr>
          <w:szCs w:val="28"/>
        </w:rPr>
      </w:pPr>
      <w:r w:rsidRPr="00F92A6C">
        <w:rPr>
          <w:rStyle w:val="ae"/>
          <w:sz w:val="24"/>
          <w:szCs w:val="24"/>
        </w:rPr>
        <w:br/>
      </w:r>
      <w:bookmarkStart w:id="0" w:name="_GoBack"/>
      <w:r w:rsidRPr="00F92A6C">
        <w:rPr>
          <w:szCs w:val="28"/>
        </w:rPr>
        <w:t>О</w:t>
      </w:r>
      <w:r>
        <w:rPr>
          <w:szCs w:val="28"/>
        </w:rPr>
        <w:t xml:space="preserve"> внесении изменений в постановление </w:t>
      </w:r>
      <w:r w:rsidRPr="00F92A6C">
        <w:rPr>
          <w:szCs w:val="28"/>
        </w:rPr>
        <w:t xml:space="preserve">администрации Озинского муниципального района Саратовской области </w:t>
      </w:r>
      <w:r>
        <w:rPr>
          <w:szCs w:val="28"/>
        </w:rPr>
        <w:t>от 02.02.2021 года №31</w:t>
      </w:r>
      <w:r w:rsidRPr="00F92A6C">
        <w:rPr>
          <w:szCs w:val="28"/>
        </w:rPr>
        <w:t xml:space="preserve">  </w:t>
      </w:r>
    </w:p>
    <w:p w:rsidR="00503087" w:rsidRPr="00F92A6C" w:rsidRDefault="00503087" w:rsidP="00503087">
      <w:pPr>
        <w:pStyle w:val="ab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819" w:firstLine="0"/>
        <w:rPr>
          <w:szCs w:val="28"/>
        </w:rPr>
      </w:pPr>
    </w:p>
    <w:bookmarkEnd w:id="0"/>
    <w:p w:rsidR="00503087" w:rsidRPr="00F92A6C" w:rsidRDefault="00503087" w:rsidP="00503087">
      <w:pPr>
        <w:pStyle w:val="ab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right="4819" w:firstLine="0"/>
      </w:pPr>
      <w:r w:rsidRPr="00F92A6C">
        <w:rPr>
          <w:szCs w:val="28"/>
        </w:rPr>
        <w:t xml:space="preserve"> </w:t>
      </w:r>
    </w:p>
    <w:p w:rsidR="00503087" w:rsidRPr="00BA5BB3" w:rsidRDefault="00503087" w:rsidP="00503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5BB3">
        <w:rPr>
          <w:rFonts w:ascii="Times New Roman" w:hAnsi="Times New Roman"/>
          <w:sz w:val="28"/>
          <w:szCs w:val="28"/>
        </w:rPr>
        <w:t>В соответствии со статьей 5</w:t>
      </w:r>
      <w:r>
        <w:rPr>
          <w:rFonts w:ascii="Times New Roman" w:hAnsi="Times New Roman"/>
          <w:sz w:val="28"/>
          <w:szCs w:val="28"/>
        </w:rPr>
        <w:t>5</w:t>
      </w:r>
      <w:r w:rsidRPr="00BA5BB3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</w:t>
      </w:r>
      <w:r>
        <w:rPr>
          <w:rFonts w:ascii="Times New Roman" w:hAnsi="Times New Roman"/>
          <w:sz w:val="28"/>
          <w:szCs w:val="28"/>
        </w:rPr>
        <w:t>ф</w:t>
      </w:r>
      <w:r w:rsidRPr="008C6BC1">
        <w:rPr>
          <w:rFonts w:ascii="Times New Roman" w:hAnsi="Times New Roman"/>
          <w:sz w:val="28"/>
          <w:szCs w:val="28"/>
        </w:rPr>
        <w:t>едеральны</w:t>
      </w:r>
      <w:r>
        <w:rPr>
          <w:rFonts w:ascii="Times New Roman" w:hAnsi="Times New Roman"/>
          <w:sz w:val="28"/>
          <w:szCs w:val="28"/>
        </w:rPr>
        <w:t>м</w:t>
      </w:r>
      <w:r w:rsidRPr="008C6BC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8C6BC1">
        <w:rPr>
          <w:rFonts w:ascii="Times New Roman" w:hAnsi="Times New Roman"/>
          <w:sz w:val="28"/>
          <w:szCs w:val="28"/>
        </w:rPr>
        <w:t xml:space="preserve"> от 06.12.2021 </w:t>
      </w:r>
      <w:r>
        <w:rPr>
          <w:rFonts w:ascii="Times New Roman" w:hAnsi="Times New Roman"/>
          <w:sz w:val="28"/>
          <w:szCs w:val="28"/>
        </w:rPr>
        <w:t>№</w:t>
      </w:r>
      <w:r w:rsidRPr="008C6BC1">
        <w:rPr>
          <w:rFonts w:ascii="Times New Roman" w:hAnsi="Times New Roman"/>
          <w:sz w:val="28"/>
          <w:szCs w:val="28"/>
        </w:rPr>
        <w:t>408-ФЗ "О внесении изменений в отдельные законодательные акты Российской Федерации"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5BB3">
        <w:rPr>
          <w:rFonts w:ascii="Times New Roman" w:hAnsi="Times New Roman"/>
          <w:sz w:val="28"/>
          <w:szCs w:val="28"/>
        </w:rPr>
        <w:t>федеральным законом от 27.07.2010 г. №210-ФЗ "Об организации предоставления государственных и муниципальных услуг", на основании Устава Озинского муниципального района Саратовской области, ПОСТАНОВЛЯЮ:</w:t>
      </w:r>
    </w:p>
    <w:p w:rsidR="00503087" w:rsidRDefault="00503087" w:rsidP="00503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Pr="00E153CA">
        <w:rPr>
          <w:rFonts w:ascii="Times New Roman" w:hAnsi="Times New Roman"/>
          <w:sz w:val="28"/>
          <w:szCs w:val="28"/>
        </w:rPr>
        <w:t xml:space="preserve">постановление администрации Озинского муниципального района от </w:t>
      </w:r>
      <w:r>
        <w:rPr>
          <w:rFonts w:ascii="Times New Roman" w:hAnsi="Times New Roman"/>
          <w:sz w:val="28"/>
          <w:szCs w:val="28"/>
        </w:rPr>
        <w:t>2</w:t>
      </w:r>
      <w:r w:rsidRPr="00E15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E153C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E153CA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>31</w:t>
      </w:r>
      <w:r w:rsidRPr="00E153CA">
        <w:rPr>
          <w:rFonts w:ascii="Times New Roman" w:hAnsi="Times New Roman"/>
          <w:sz w:val="28"/>
          <w:szCs w:val="28"/>
        </w:rPr>
        <w:t xml:space="preserve"> «</w:t>
      </w:r>
      <w:r w:rsidRPr="00F92A6C">
        <w:rPr>
          <w:rFonts w:ascii="Times New Roman" w:hAnsi="Times New Roman"/>
          <w:sz w:val="28"/>
          <w:szCs w:val="28"/>
        </w:rPr>
        <w:t>Об</w:t>
      </w:r>
      <w:r w:rsidRPr="00400184">
        <w:rPr>
          <w:rFonts w:ascii="Times New Roman" w:hAnsi="Times New Roman"/>
          <w:sz w:val="28"/>
          <w:szCs w:val="28"/>
        </w:rPr>
        <w:t xml:space="preserve"> утверждении </w:t>
      </w:r>
      <w:r>
        <w:rPr>
          <w:rFonts w:ascii="Times New Roman" w:hAnsi="Times New Roman"/>
          <w:sz w:val="28"/>
          <w:szCs w:val="28"/>
        </w:rPr>
        <w:t>а</w:t>
      </w:r>
      <w:r w:rsidRPr="00BA5BB3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BA5BB3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BA5BB3">
        <w:rPr>
          <w:rFonts w:ascii="Times New Roman" w:hAnsi="Times New Roman"/>
          <w:sz w:val="28"/>
          <w:szCs w:val="28"/>
        </w:rPr>
        <w:t xml:space="preserve"> предоставления отделом архитектуры, строительства, ЖКХ администрации Озинского муниципального района Саратовской области муниципальной услуги по </w:t>
      </w:r>
      <w:r>
        <w:rPr>
          <w:rFonts w:ascii="Times New Roman" w:hAnsi="Times New Roman"/>
          <w:sz w:val="28"/>
          <w:szCs w:val="28"/>
        </w:rPr>
        <w:t>в</w:t>
      </w:r>
      <w:r w:rsidRPr="004A343B">
        <w:rPr>
          <w:rFonts w:ascii="Times New Roman" w:hAnsi="Times New Roman"/>
          <w:sz w:val="28"/>
          <w:szCs w:val="28"/>
        </w:rPr>
        <w:t>ыдач</w:t>
      </w:r>
      <w:r>
        <w:rPr>
          <w:rFonts w:ascii="Times New Roman" w:hAnsi="Times New Roman"/>
          <w:sz w:val="28"/>
          <w:szCs w:val="28"/>
        </w:rPr>
        <w:t>е</w:t>
      </w:r>
      <w:r w:rsidRPr="004A343B">
        <w:rPr>
          <w:rFonts w:ascii="Times New Roman" w:hAnsi="Times New Roman"/>
          <w:sz w:val="28"/>
          <w:szCs w:val="28"/>
        </w:rPr>
        <w:t xml:space="preserve"> разрешения на ввод объекта в эксплуатацию</w:t>
      </w:r>
      <w:r w:rsidRPr="00E153CA">
        <w:rPr>
          <w:rFonts w:ascii="Times New Roman" w:hAnsi="Times New Roman"/>
          <w:sz w:val="28"/>
          <w:szCs w:val="28"/>
        </w:rPr>
        <w:t>»,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503087" w:rsidRPr="00503087" w:rsidRDefault="00503087" w:rsidP="00503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Подпункт 2.6.1. пункта 2.6. изложить в следующей редакции: «</w:t>
      </w:r>
      <w:r w:rsidRPr="00503087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503087" w:rsidRPr="00503087" w:rsidRDefault="00503087" w:rsidP="00503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87">
        <w:rPr>
          <w:rFonts w:ascii="Times New Roman" w:hAnsi="Times New Roman"/>
          <w:sz w:val="28"/>
          <w:szCs w:val="28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503087" w:rsidRPr="00503087" w:rsidRDefault="00503087" w:rsidP="00503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87">
        <w:rPr>
          <w:rFonts w:ascii="Times New Roman" w:hAnsi="Times New Roman"/>
          <w:sz w:val="28"/>
          <w:szCs w:val="28"/>
        </w:rPr>
        <w:t>б) разрешение на строительство;</w:t>
      </w:r>
    </w:p>
    <w:p w:rsidR="00503087" w:rsidRPr="00503087" w:rsidRDefault="00503087" w:rsidP="00503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87">
        <w:rPr>
          <w:rFonts w:ascii="Times New Roman" w:hAnsi="Times New Roman"/>
          <w:sz w:val="28"/>
          <w:szCs w:val="28"/>
        </w:rPr>
        <w:t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503087" w:rsidRPr="00503087" w:rsidRDefault="00503087" w:rsidP="00503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87">
        <w:rPr>
          <w:rFonts w:ascii="Times New Roman" w:hAnsi="Times New Roman"/>
          <w:sz w:val="28"/>
          <w:szCs w:val="28"/>
        </w:rPr>
        <w:lastRenderedPageBreak/>
        <w:t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503087" w:rsidRPr="00503087" w:rsidRDefault="00503087" w:rsidP="00503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87">
        <w:rPr>
          <w:rFonts w:ascii="Times New Roman" w:hAnsi="Times New Roman"/>
          <w:sz w:val="28"/>
          <w:szCs w:val="28"/>
        </w:rPr>
        <w:t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ч.1 ст.54 ГрК РФ о соответствии построенного, реконструированного объекта капитального строительства указанным в п.1 ч.5 ст.49 ГрК РФ требованиям проектной документации (в том числе с учетом изменений, внесенных в рабочую документацию и являющихся в соответствии с ч.1.3 ст.52 ГрК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ч.5 ст.54 ГрК РФ;</w:t>
      </w:r>
    </w:p>
    <w:p w:rsidR="00503087" w:rsidRPr="00503087" w:rsidRDefault="00503087" w:rsidP="00503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87">
        <w:rPr>
          <w:rFonts w:ascii="Times New Roman" w:hAnsi="Times New Roman"/>
          <w:sz w:val="28"/>
          <w:szCs w:val="28"/>
        </w:rPr>
        <w:t>е)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503087" w:rsidRPr="00503087" w:rsidRDefault="00503087" w:rsidP="00503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87">
        <w:rPr>
          <w:rFonts w:ascii="Times New Roman" w:hAnsi="Times New Roman"/>
          <w:sz w:val="28"/>
          <w:szCs w:val="28"/>
        </w:rPr>
        <w:t>ж) 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недвижимости";</w:t>
      </w:r>
    </w:p>
    <w:p w:rsidR="00503087" w:rsidRDefault="00503087" w:rsidP="00503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087">
        <w:rPr>
          <w:rFonts w:ascii="Times New Roman" w:hAnsi="Times New Roman"/>
          <w:sz w:val="28"/>
          <w:szCs w:val="28"/>
        </w:rPr>
        <w:t>Указанное в подпункте д) настоящего административного регламента 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B46249" w:rsidRPr="00B46249" w:rsidRDefault="00503087" w:rsidP="00B46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B46249">
        <w:rPr>
          <w:rFonts w:ascii="Times New Roman" w:hAnsi="Times New Roman"/>
          <w:sz w:val="28"/>
          <w:szCs w:val="28"/>
        </w:rPr>
        <w:t>Подпункт 2.6.2. пункта 2.6. изложить в следующей редакции: «</w:t>
      </w:r>
      <w:r w:rsidR="00B46249" w:rsidRPr="00B46249">
        <w:rPr>
          <w:rFonts w:ascii="Times New Roman" w:hAnsi="Times New Roman"/>
          <w:sz w:val="28"/>
          <w:szCs w:val="28"/>
        </w:rPr>
        <w:t>2.6.2. Документы (их копии или сведения, содержащиеся в них), указанные в подпунктах а) – д) пункта 2.6.1 настоящего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B46249" w:rsidRPr="00B46249" w:rsidRDefault="00B46249" w:rsidP="00B46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249">
        <w:rPr>
          <w:rFonts w:ascii="Times New Roman" w:hAnsi="Times New Roman"/>
          <w:sz w:val="28"/>
          <w:szCs w:val="28"/>
        </w:rPr>
        <w:t xml:space="preserve">Документы, указанные в подпунктах: а), в), г) пункта 2.6.1. настоящего административного регламента, направляются заявителем самостоятельно;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:rsidR="00B46249" w:rsidRPr="00B46249" w:rsidRDefault="00B46249" w:rsidP="00B46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249">
        <w:rPr>
          <w:rFonts w:ascii="Times New Roman" w:hAnsi="Times New Roman"/>
          <w:sz w:val="28"/>
          <w:szCs w:val="28"/>
        </w:rPr>
        <w:t>По межведомственным запросам уполномоченного органа документы (их копии или сведения, содержащиеся в них), предусмотренные настоящим пунктом,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B46249" w:rsidRPr="00B46249" w:rsidRDefault="00B46249" w:rsidP="00B46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249">
        <w:rPr>
          <w:rFonts w:ascii="Times New Roman" w:hAnsi="Times New Roman"/>
          <w:sz w:val="28"/>
          <w:szCs w:val="28"/>
        </w:rPr>
        <w:t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подпункте ж) пункта 2.6.1.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B46249" w:rsidRPr="00B46249" w:rsidRDefault="00B46249" w:rsidP="00B46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249">
        <w:rPr>
          <w:rFonts w:ascii="Times New Roman" w:hAnsi="Times New Roman"/>
          <w:sz w:val="28"/>
          <w:szCs w:val="28"/>
        </w:rPr>
        <w:t>В случае, если заявление о выдаче разрешения на ввод объекта в эксплуатацию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B46249" w:rsidRPr="00B46249" w:rsidRDefault="00B46249" w:rsidP="00B46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249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B46249" w:rsidRPr="00B46249" w:rsidRDefault="00B46249" w:rsidP="00B46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249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503087" w:rsidRDefault="00B46249" w:rsidP="005030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249">
        <w:rPr>
          <w:rFonts w:ascii="Times New Roman" w:hAnsi="Times New Roman"/>
          <w:sz w:val="28"/>
          <w:szCs w:val="28"/>
        </w:rPr>
        <w:t xml:space="preserve">копию решения о назначении или об избрании либо приказ о назначении физического лица на должность, в соответствии с которым такое </w:t>
      </w:r>
      <w:r w:rsidRPr="00B46249">
        <w:rPr>
          <w:rFonts w:ascii="Times New Roman" w:hAnsi="Times New Roman"/>
          <w:sz w:val="28"/>
          <w:szCs w:val="28"/>
        </w:rPr>
        <w:lastRenderedPageBreak/>
        <w:t>физическое лицо обладает правом действовать от и</w:t>
      </w:r>
      <w:r>
        <w:rPr>
          <w:rFonts w:ascii="Times New Roman" w:hAnsi="Times New Roman"/>
          <w:sz w:val="28"/>
          <w:szCs w:val="28"/>
        </w:rPr>
        <w:t>мени заявителя без доверенности».</w:t>
      </w:r>
    </w:p>
    <w:p w:rsidR="00503087" w:rsidRPr="00F92A6C" w:rsidRDefault="00503087" w:rsidP="00B462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A6C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первого заместителя главы администрации муниципального района Д.В. Перина.</w:t>
      </w:r>
    </w:p>
    <w:p w:rsidR="00503087" w:rsidRDefault="00503087" w:rsidP="00503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6249" w:rsidRDefault="00B46249" w:rsidP="00503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6249" w:rsidRPr="00F92A6C" w:rsidRDefault="00B46249" w:rsidP="00503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3087" w:rsidRPr="00E153CA" w:rsidRDefault="00503087" w:rsidP="005030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53CA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Озинского</w:t>
      </w:r>
      <w:r w:rsidRPr="00E153CA">
        <w:rPr>
          <w:rFonts w:ascii="Times New Roman" w:hAnsi="Times New Roman"/>
          <w:b/>
          <w:sz w:val="28"/>
          <w:szCs w:val="28"/>
        </w:rPr>
        <w:t xml:space="preserve"> </w:t>
      </w:r>
    </w:p>
    <w:p w:rsidR="00503087" w:rsidRPr="00F92A6C" w:rsidRDefault="00503087" w:rsidP="005030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3CA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E153CA">
        <w:rPr>
          <w:rFonts w:ascii="Times New Roman" w:hAnsi="Times New Roman"/>
          <w:b/>
          <w:sz w:val="28"/>
          <w:szCs w:val="28"/>
        </w:rPr>
        <w:tab/>
      </w:r>
      <w:r w:rsidRPr="00E153CA"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E153CA">
        <w:rPr>
          <w:rFonts w:ascii="Times New Roman" w:hAnsi="Times New Roman"/>
          <w:b/>
          <w:sz w:val="28"/>
          <w:szCs w:val="28"/>
        </w:rPr>
        <w:t xml:space="preserve">                                А.А. Галяшкина</w:t>
      </w:r>
    </w:p>
    <w:p w:rsidR="00B46249" w:rsidRDefault="00B46249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B46249" w:rsidRDefault="00B46249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B46249" w:rsidRDefault="00B46249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B46249" w:rsidRDefault="00B46249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B46249" w:rsidRDefault="00B46249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B46249" w:rsidRDefault="00B46249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503087">
      <w:pPr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110651" w:rsidRDefault="00110651" w:rsidP="00B46249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B46249" w:rsidRDefault="00B46249" w:rsidP="00B46249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zh-CN" w:bidi="hi-IN"/>
        </w:rPr>
      </w:pPr>
    </w:p>
    <w:p w:rsidR="00B46249" w:rsidRPr="000A3AF7" w:rsidRDefault="00B46249" w:rsidP="00110651">
      <w:pPr>
        <w:spacing w:after="0"/>
        <w:rPr>
          <w:rFonts w:ascii="Times New Roman" w:hAnsi="Times New Roman"/>
          <w:bCs/>
          <w:sz w:val="24"/>
          <w:szCs w:val="20"/>
          <w:lang w:eastAsia="zh-CN" w:bidi="hi-IN"/>
        </w:rPr>
      </w:pP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>НПА подготовили:</w:t>
      </w:r>
    </w:p>
    <w:p w:rsidR="00B46249" w:rsidRPr="000A3AF7" w:rsidRDefault="00B46249" w:rsidP="00110651">
      <w:pPr>
        <w:spacing w:after="0"/>
        <w:rPr>
          <w:rFonts w:ascii="Times New Roman" w:hAnsi="Times New Roman"/>
          <w:bCs/>
          <w:sz w:val="24"/>
          <w:szCs w:val="20"/>
          <w:lang w:eastAsia="zh-CN" w:bidi="hi-IN"/>
        </w:rPr>
      </w:pP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 xml:space="preserve">Первый заместитель главы администрации </w:t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  <w:t>Д.В. Перин</w:t>
      </w:r>
    </w:p>
    <w:p w:rsidR="00B46249" w:rsidRPr="000A3AF7" w:rsidRDefault="00B46249" w:rsidP="00110651">
      <w:pPr>
        <w:spacing w:after="0"/>
        <w:rPr>
          <w:rFonts w:ascii="Times New Roman" w:hAnsi="Times New Roman"/>
          <w:bCs/>
          <w:sz w:val="24"/>
          <w:szCs w:val="20"/>
          <w:lang w:eastAsia="zh-CN" w:bidi="hi-IN"/>
        </w:rPr>
      </w:pP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>Начальник правового отдела</w:t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  <w:t>О.В. Коныгина</w:t>
      </w:r>
    </w:p>
    <w:p w:rsidR="00B46249" w:rsidRPr="000A3AF7" w:rsidRDefault="00B46249" w:rsidP="00110651">
      <w:pPr>
        <w:spacing w:after="0"/>
        <w:rPr>
          <w:rFonts w:ascii="Times New Roman" w:hAnsi="Times New Roman"/>
          <w:bCs/>
          <w:sz w:val="24"/>
          <w:szCs w:val="20"/>
          <w:lang w:eastAsia="zh-CN" w:bidi="hi-IN"/>
        </w:rPr>
      </w:pP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>Начальник отдела архитектуры</w:t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</w:r>
      <w:r w:rsidRPr="000A3AF7">
        <w:rPr>
          <w:rFonts w:ascii="Times New Roman" w:hAnsi="Times New Roman"/>
          <w:bCs/>
          <w:sz w:val="24"/>
          <w:szCs w:val="20"/>
          <w:lang w:eastAsia="zh-CN" w:bidi="hi-IN"/>
        </w:rPr>
        <w:tab/>
        <w:t>И.А. Стариков</w:t>
      </w:r>
    </w:p>
    <w:sectPr w:rsidR="00B46249" w:rsidRPr="000A3AF7" w:rsidSect="00B46249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87"/>
    <w:rsid w:val="000A3AF7"/>
    <w:rsid w:val="00110651"/>
    <w:rsid w:val="00503087"/>
    <w:rsid w:val="00633A81"/>
    <w:rsid w:val="00696FA2"/>
    <w:rsid w:val="00A30F86"/>
    <w:rsid w:val="00B4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87"/>
    <w:pPr>
      <w:spacing w:after="200" w:line="276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3087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087"/>
    <w:rPr>
      <w:rFonts w:ascii="Calibri" w:eastAsia="Times New Roman" w:hAnsi="Calibri" w:cs="Calibri"/>
      <w:sz w:val="22"/>
      <w:szCs w:val="20"/>
      <w:lang w:eastAsia="ru-RU"/>
    </w:rPr>
  </w:style>
  <w:style w:type="character" w:styleId="a3">
    <w:name w:val="Hyperlink"/>
    <w:basedOn w:val="a0"/>
    <w:uiPriority w:val="99"/>
    <w:unhideWhenUsed/>
    <w:rsid w:val="00503087"/>
    <w:rPr>
      <w:color w:val="0563C1" w:themeColor="hyperlink"/>
      <w:u w:val="single"/>
    </w:rPr>
  </w:style>
  <w:style w:type="paragraph" w:customStyle="1" w:styleId="ConsPlusTitle">
    <w:name w:val="ConsPlusTitle"/>
    <w:rsid w:val="0050308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List Paragraph"/>
    <w:basedOn w:val="a"/>
    <w:uiPriority w:val="99"/>
    <w:qFormat/>
    <w:rsid w:val="00503087"/>
    <w:pPr>
      <w:ind w:left="720"/>
      <w:contextualSpacing/>
    </w:pPr>
  </w:style>
  <w:style w:type="paragraph" w:customStyle="1" w:styleId="ConsPlusNonformat">
    <w:name w:val="ConsPlusNonformat"/>
    <w:uiPriority w:val="99"/>
    <w:rsid w:val="00503087"/>
    <w:pPr>
      <w:widowControl w:val="0"/>
      <w:suppressAutoHyphens/>
      <w:autoSpaceDE w:val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503087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503087"/>
    <w:pPr>
      <w:widowControl w:val="0"/>
      <w:suppressAutoHyphens/>
      <w:autoSpaceDE w:val="0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503087"/>
    <w:pPr>
      <w:suppressAutoHyphens/>
      <w:jc w:val="left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03087"/>
  </w:style>
  <w:style w:type="character" w:customStyle="1" w:styleId="a5">
    <w:name w:val="Текст выноски Знак"/>
    <w:basedOn w:val="a0"/>
    <w:link w:val="a6"/>
    <w:uiPriority w:val="99"/>
    <w:semiHidden/>
    <w:rsid w:val="005030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50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030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2">
    <w:name w:val="Style2"/>
    <w:basedOn w:val="a"/>
    <w:uiPriority w:val="99"/>
    <w:rsid w:val="0050308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503087"/>
  </w:style>
  <w:style w:type="character" w:customStyle="1" w:styleId="a7">
    <w:name w:val="Текст примечания Знак"/>
    <w:basedOn w:val="a0"/>
    <w:link w:val="a8"/>
    <w:uiPriority w:val="99"/>
    <w:semiHidden/>
    <w:rsid w:val="00503087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503087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5030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50308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503087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50308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03087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503087"/>
    <w:rPr>
      <w:rFonts w:eastAsia="Times New Roman" w:cs="Times New Roman"/>
      <w:szCs w:val="20"/>
      <w:lang w:eastAsia="ru-RU"/>
    </w:rPr>
  </w:style>
  <w:style w:type="table" w:styleId="ad">
    <w:name w:val="Table Grid"/>
    <w:basedOn w:val="a1"/>
    <w:uiPriority w:val="59"/>
    <w:rsid w:val="00503087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503087"/>
    <w:rPr>
      <w:rFonts w:ascii="Times New Roman" w:hAnsi="Times New Roman" w:cs="Times New Roman" w:hint="default"/>
      <w:b/>
      <w:bCs w:val="0"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87"/>
    <w:pPr>
      <w:spacing w:after="200" w:line="276" w:lineRule="auto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3087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087"/>
    <w:rPr>
      <w:rFonts w:ascii="Calibri" w:eastAsia="Times New Roman" w:hAnsi="Calibri" w:cs="Calibri"/>
      <w:sz w:val="22"/>
      <w:szCs w:val="20"/>
      <w:lang w:eastAsia="ru-RU"/>
    </w:rPr>
  </w:style>
  <w:style w:type="character" w:styleId="a3">
    <w:name w:val="Hyperlink"/>
    <w:basedOn w:val="a0"/>
    <w:uiPriority w:val="99"/>
    <w:unhideWhenUsed/>
    <w:rsid w:val="00503087"/>
    <w:rPr>
      <w:color w:val="0563C1" w:themeColor="hyperlink"/>
      <w:u w:val="single"/>
    </w:rPr>
  </w:style>
  <w:style w:type="paragraph" w:customStyle="1" w:styleId="ConsPlusTitle">
    <w:name w:val="ConsPlusTitle"/>
    <w:rsid w:val="0050308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List Paragraph"/>
    <w:basedOn w:val="a"/>
    <w:uiPriority w:val="99"/>
    <w:qFormat/>
    <w:rsid w:val="00503087"/>
    <w:pPr>
      <w:ind w:left="720"/>
      <w:contextualSpacing/>
    </w:pPr>
  </w:style>
  <w:style w:type="paragraph" w:customStyle="1" w:styleId="ConsPlusNonformat">
    <w:name w:val="ConsPlusNonformat"/>
    <w:uiPriority w:val="99"/>
    <w:rsid w:val="00503087"/>
    <w:pPr>
      <w:widowControl w:val="0"/>
      <w:suppressAutoHyphens/>
      <w:autoSpaceDE w:val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503087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503087"/>
    <w:pPr>
      <w:widowControl w:val="0"/>
      <w:suppressAutoHyphens/>
      <w:autoSpaceDE w:val="0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503087"/>
    <w:pPr>
      <w:suppressAutoHyphens/>
      <w:jc w:val="left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03087"/>
  </w:style>
  <w:style w:type="character" w:customStyle="1" w:styleId="a5">
    <w:name w:val="Текст выноски Знак"/>
    <w:basedOn w:val="a0"/>
    <w:link w:val="a6"/>
    <w:uiPriority w:val="99"/>
    <w:semiHidden/>
    <w:rsid w:val="005030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503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030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2">
    <w:name w:val="Style2"/>
    <w:basedOn w:val="a"/>
    <w:uiPriority w:val="99"/>
    <w:rsid w:val="0050308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503087"/>
  </w:style>
  <w:style w:type="character" w:customStyle="1" w:styleId="a7">
    <w:name w:val="Текст примечания Знак"/>
    <w:basedOn w:val="a0"/>
    <w:link w:val="a8"/>
    <w:uiPriority w:val="99"/>
    <w:semiHidden/>
    <w:rsid w:val="00503087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503087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5030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50308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503087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503087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03087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503087"/>
    <w:rPr>
      <w:rFonts w:eastAsia="Times New Roman" w:cs="Times New Roman"/>
      <w:szCs w:val="20"/>
      <w:lang w:eastAsia="ru-RU"/>
    </w:rPr>
  </w:style>
  <w:style w:type="table" w:styleId="ad">
    <w:name w:val="Table Grid"/>
    <w:basedOn w:val="a1"/>
    <w:uiPriority w:val="59"/>
    <w:rsid w:val="00503087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503087"/>
    <w:rPr>
      <w:rFonts w:ascii="Times New Roman" w:hAnsi="Times New Roman" w:cs="Times New Roman" w:hint="default"/>
      <w:b/>
      <w:bCs w:val="0"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3</cp:revision>
  <cp:lastPrinted>2025-02-25T12:09:00Z</cp:lastPrinted>
  <dcterms:created xsi:type="dcterms:W3CDTF">2025-02-25T10:12:00Z</dcterms:created>
  <dcterms:modified xsi:type="dcterms:W3CDTF">2025-02-25T12:09:00Z</dcterms:modified>
</cp:coreProperties>
</file>