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985F61" w:rsidTr="00985F6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85F61" w:rsidRDefault="00985F6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5F61" w:rsidRDefault="00985F6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85F61" w:rsidRDefault="00985F61" w:rsidP="00985F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985F61" w:rsidRDefault="00985F61" w:rsidP="00985F6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85F61" w:rsidRDefault="00985F61" w:rsidP="00985F6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85F61" w:rsidRDefault="00985F61" w:rsidP="00985F61">
      <w:pPr>
        <w:pStyle w:val="a4"/>
        <w:widowControl/>
        <w:tabs>
          <w:tab w:val="clear" w:pos="8306"/>
          <w:tab w:val="left" w:pos="708"/>
          <w:tab w:val="right" w:pos="9072"/>
        </w:tabs>
        <w:spacing w:line="360" w:lineRule="auto"/>
        <w:ind w:firstLine="0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985F61" w:rsidRDefault="00985F61" w:rsidP="00985F61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>от 14 февраля 2024 года № 3</w:t>
      </w:r>
      <w:r>
        <w:t>5</w:t>
      </w:r>
    </w:p>
    <w:p w:rsidR="00985F61" w:rsidRDefault="00985F61" w:rsidP="00985F61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 xml:space="preserve">р.п. Озинки </w:t>
      </w:r>
    </w:p>
    <w:p w:rsidR="00C6425D" w:rsidRDefault="00C6425D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03241A" w:rsidRPr="0003241A" w:rsidRDefault="0003241A" w:rsidP="00985F61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03241A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41A">
        <w:rPr>
          <w:rFonts w:ascii="Times New Roman" w:hAnsi="Times New Roman" w:cs="Times New Roman"/>
          <w:sz w:val="28"/>
          <w:szCs w:val="28"/>
        </w:rPr>
        <w:t>в постановление</w:t>
      </w:r>
      <w:r w:rsidR="00985F61">
        <w:rPr>
          <w:rFonts w:ascii="Times New Roman" w:hAnsi="Times New Roman" w:cs="Times New Roman"/>
          <w:sz w:val="28"/>
          <w:szCs w:val="28"/>
        </w:rPr>
        <w:t xml:space="preserve"> </w:t>
      </w:r>
      <w:r w:rsidRPr="0003241A">
        <w:rPr>
          <w:rFonts w:ascii="Times New Roman" w:hAnsi="Times New Roman" w:cs="Times New Roman"/>
          <w:sz w:val="28"/>
          <w:szCs w:val="28"/>
        </w:rPr>
        <w:t>главы Озинского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4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85F61">
        <w:rPr>
          <w:rFonts w:ascii="Times New Roman" w:hAnsi="Times New Roman" w:cs="Times New Roman"/>
          <w:sz w:val="28"/>
          <w:szCs w:val="28"/>
        </w:rPr>
        <w:t xml:space="preserve"> </w:t>
      </w:r>
      <w:r w:rsidRPr="0003241A">
        <w:rPr>
          <w:rFonts w:ascii="Times New Roman" w:hAnsi="Times New Roman" w:cs="Times New Roman"/>
          <w:sz w:val="28"/>
          <w:szCs w:val="28"/>
        </w:rPr>
        <w:t>от 20.11.2017 года №</w:t>
      </w:r>
      <w:r w:rsidR="00DD43B8">
        <w:rPr>
          <w:rFonts w:ascii="Times New Roman" w:hAnsi="Times New Roman" w:cs="Times New Roman"/>
          <w:sz w:val="28"/>
          <w:szCs w:val="28"/>
        </w:rPr>
        <w:t xml:space="preserve"> </w:t>
      </w:r>
      <w:r w:rsidRPr="0003241A">
        <w:rPr>
          <w:rFonts w:ascii="Times New Roman" w:hAnsi="Times New Roman" w:cs="Times New Roman"/>
          <w:sz w:val="28"/>
          <w:szCs w:val="28"/>
        </w:rPr>
        <w:t>296</w:t>
      </w:r>
    </w:p>
    <w:p w:rsidR="0003241A" w:rsidRPr="0003241A" w:rsidRDefault="0003241A" w:rsidP="00032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1A" w:rsidRPr="00DD43B8" w:rsidRDefault="0003241A" w:rsidP="00032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03241A" w:rsidRPr="00DD43B8" w:rsidRDefault="0003241A" w:rsidP="00032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Озинского муниципального района от 20.11.2017 года №296 «О Межведомственной комиссии по контролю за поступлением средств в бюджеты и внебюджетные фонды при </w:t>
      </w:r>
      <w:r w:rsidR="00DD43B8" w:rsidRPr="00DD43B8">
        <w:rPr>
          <w:rFonts w:ascii="Times New Roman" w:hAnsi="Times New Roman" w:cs="Times New Roman"/>
          <w:sz w:val="28"/>
          <w:szCs w:val="28"/>
        </w:rPr>
        <w:t>главе Озинского</w:t>
      </w:r>
      <w:r w:rsidRPr="00DD43B8">
        <w:rPr>
          <w:rFonts w:ascii="Times New Roman" w:hAnsi="Times New Roman" w:cs="Times New Roman"/>
          <w:sz w:val="28"/>
          <w:szCs w:val="28"/>
        </w:rPr>
        <w:t xml:space="preserve"> муниципального района» (с изменениями от 30.11.2017 г. №296, от 10.08.2018 г. №180, от 30.11.2018 №291, от 08.09.2020 №193</w:t>
      </w:r>
      <w:r w:rsidR="00DD43B8" w:rsidRPr="00DD43B8">
        <w:rPr>
          <w:rFonts w:ascii="Times New Roman" w:hAnsi="Times New Roman" w:cs="Times New Roman"/>
          <w:sz w:val="28"/>
          <w:szCs w:val="28"/>
        </w:rPr>
        <w:t>, от 25.11.2021 № 300</w:t>
      </w:r>
      <w:r w:rsidR="00821E31">
        <w:rPr>
          <w:rFonts w:ascii="Times New Roman" w:hAnsi="Times New Roman" w:cs="Times New Roman"/>
          <w:sz w:val="28"/>
          <w:szCs w:val="28"/>
        </w:rPr>
        <w:t>, от 18.05.2023 №128</w:t>
      </w:r>
      <w:r w:rsidR="00AB2122">
        <w:rPr>
          <w:rFonts w:ascii="Times New Roman" w:hAnsi="Times New Roman" w:cs="Times New Roman"/>
          <w:sz w:val="28"/>
          <w:szCs w:val="28"/>
        </w:rPr>
        <w:t>, от 22.09.2023 № 237</w:t>
      </w:r>
      <w:r w:rsidRPr="00DD43B8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03241A" w:rsidRPr="00DD43B8" w:rsidRDefault="0003241A" w:rsidP="0003241A">
      <w:pPr>
        <w:pStyle w:val="a6"/>
        <w:ind w:left="75" w:firstLine="567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1.1. Приложение №1 к постановлению изложить в новой редакции согласно </w:t>
      </w:r>
      <w:r w:rsidR="00821E31" w:rsidRPr="00DD43B8">
        <w:rPr>
          <w:rFonts w:ascii="Times New Roman" w:hAnsi="Times New Roman" w:cs="Times New Roman"/>
          <w:sz w:val="28"/>
          <w:szCs w:val="28"/>
        </w:rPr>
        <w:t>приложению,</w:t>
      </w:r>
      <w:r w:rsidRPr="00DD43B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3241A" w:rsidRPr="00DD43B8" w:rsidRDefault="0003241A" w:rsidP="0003241A">
      <w:pPr>
        <w:pStyle w:val="a6"/>
        <w:ind w:left="75" w:firstLine="567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2. Отделу информационного и программного обеспечения администрации Озинского муниципального района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Озинского муниципального района.</w:t>
      </w:r>
    </w:p>
    <w:p w:rsidR="0003241A" w:rsidRPr="00DD43B8" w:rsidRDefault="0003241A" w:rsidP="0003241A">
      <w:pPr>
        <w:pStyle w:val="a6"/>
        <w:ind w:left="75" w:firstLine="567"/>
        <w:rPr>
          <w:rFonts w:ascii="Times New Roman" w:hAnsi="Times New Roman" w:cs="Times New Roman"/>
          <w:b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3.</w:t>
      </w:r>
      <w:r w:rsidR="00DD43B8" w:rsidRPr="00DD4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</w:t>
      </w:r>
      <w:r w:rsidR="00DD43B8" w:rsidRPr="00DD43B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исполнением настоящего постановления возложить на заместителя главы администрации </w:t>
      </w:r>
      <w:r w:rsidR="00821E31">
        <w:rPr>
          <w:rFonts w:ascii="Times New Roman" w:hAnsi="Times New Roman" w:cs="Times New Roman"/>
          <w:color w:val="000000"/>
          <w:sz w:val="28"/>
          <w:szCs w:val="28"/>
        </w:rPr>
        <w:t xml:space="preserve">Озинского </w:t>
      </w:r>
      <w:r w:rsidR="00DD43B8" w:rsidRPr="00DD43B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по экономике и инвестиционной политике </w:t>
      </w:r>
      <w:proofErr w:type="spellStart"/>
      <w:r w:rsidR="00DD43B8" w:rsidRPr="00DD43B8">
        <w:rPr>
          <w:rFonts w:ascii="Times New Roman" w:hAnsi="Times New Roman" w:cs="Times New Roman"/>
          <w:color w:val="000000"/>
          <w:sz w:val="28"/>
          <w:szCs w:val="28"/>
        </w:rPr>
        <w:t>Зенкову</w:t>
      </w:r>
      <w:proofErr w:type="spellEnd"/>
      <w:r w:rsidR="00DD43B8" w:rsidRPr="00DD43B8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D973D9" w:rsidRDefault="00D973D9" w:rsidP="0003241A">
      <w:pPr>
        <w:pStyle w:val="a6"/>
        <w:ind w:left="75" w:firstLine="567"/>
        <w:rPr>
          <w:rFonts w:ascii="Times New Roman" w:hAnsi="Times New Roman" w:cs="Times New Roman"/>
          <w:b/>
          <w:sz w:val="28"/>
          <w:szCs w:val="28"/>
        </w:rPr>
      </w:pPr>
    </w:p>
    <w:p w:rsidR="00D973D9" w:rsidRDefault="00D973D9" w:rsidP="0003241A">
      <w:pPr>
        <w:pStyle w:val="a6"/>
        <w:ind w:left="75" w:firstLine="567"/>
        <w:rPr>
          <w:rFonts w:ascii="Times New Roman" w:hAnsi="Times New Roman" w:cs="Times New Roman"/>
          <w:b/>
          <w:sz w:val="28"/>
          <w:szCs w:val="28"/>
        </w:rPr>
      </w:pPr>
    </w:p>
    <w:p w:rsidR="00985F61" w:rsidRPr="0003241A" w:rsidRDefault="00985F61" w:rsidP="0003241A">
      <w:pPr>
        <w:pStyle w:val="a6"/>
        <w:ind w:left="75" w:firstLine="567"/>
        <w:rPr>
          <w:rFonts w:ascii="Times New Roman" w:hAnsi="Times New Roman" w:cs="Times New Roman"/>
          <w:b/>
          <w:sz w:val="28"/>
          <w:szCs w:val="28"/>
        </w:rPr>
      </w:pPr>
    </w:p>
    <w:p w:rsidR="0003241A" w:rsidRPr="0003241A" w:rsidRDefault="0003241A" w:rsidP="0003241A">
      <w:pPr>
        <w:pStyle w:val="a6"/>
        <w:ind w:left="75" w:hanging="75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03241A" w:rsidRPr="0003241A" w:rsidRDefault="0003241A" w:rsidP="0003241A">
      <w:pPr>
        <w:pStyle w:val="a6"/>
        <w:ind w:left="75" w:hanging="75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А.А. Галяшкина</w:t>
      </w:r>
    </w:p>
    <w:p w:rsidR="0003241A" w:rsidRDefault="0003241A" w:rsidP="0003241A">
      <w:pPr>
        <w:pStyle w:val="a6"/>
        <w:ind w:left="75"/>
        <w:rPr>
          <w:rFonts w:ascii="Times New Roman" w:hAnsi="Times New Roman" w:cs="Times New Roman"/>
          <w:szCs w:val="28"/>
        </w:rPr>
      </w:pPr>
    </w:p>
    <w:p w:rsidR="00985F61" w:rsidRDefault="00985F61" w:rsidP="0003241A">
      <w:pPr>
        <w:pStyle w:val="a6"/>
        <w:ind w:left="75"/>
        <w:rPr>
          <w:rFonts w:ascii="Times New Roman" w:hAnsi="Times New Roman" w:cs="Times New Roman"/>
          <w:szCs w:val="28"/>
        </w:rPr>
      </w:pPr>
    </w:p>
    <w:p w:rsidR="00985F61" w:rsidRDefault="00985F61" w:rsidP="0003241A">
      <w:pPr>
        <w:pStyle w:val="a6"/>
        <w:ind w:left="75"/>
        <w:rPr>
          <w:rFonts w:ascii="Times New Roman" w:hAnsi="Times New Roman" w:cs="Times New Roman"/>
          <w:szCs w:val="28"/>
        </w:rPr>
      </w:pPr>
    </w:p>
    <w:p w:rsidR="00985F61" w:rsidRPr="0003241A" w:rsidRDefault="00985F61" w:rsidP="0003241A">
      <w:pPr>
        <w:pStyle w:val="a6"/>
        <w:ind w:left="75"/>
        <w:rPr>
          <w:rFonts w:ascii="Times New Roman" w:hAnsi="Times New Roman" w:cs="Times New Roman"/>
          <w:szCs w:val="28"/>
        </w:rPr>
      </w:pPr>
    </w:p>
    <w:p w:rsidR="0003241A" w:rsidRPr="0003241A" w:rsidRDefault="00985F61" w:rsidP="00985F61">
      <w:pPr>
        <w:pStyle w:val="a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НПА подготовили:</w:t>
      </w:r>
    </w:p>
    <w:p w:rsidR="00DD43B8" w:rsidRPr="00985F61" w:rsidRDefault="00DD43B8" w:rsidP="0003241A">
      <w:pPr>
        <w:pStyle w:val="a6"/>
        <w:rPr>
          <w:rFonts w:ascii="Times New Roman" w:hAnsi="Times New Roman" w:cs="Times New Roman"/>
          <w:szCs w:val="20"/>
        </w:rPr>
      </w:pPr>
      <w:r w:rsidRPr="00985F61">
        <w:rPr>
          <w:rFonts w:ascii="Times New Roman" w:hAnsi="Times New Roman" w:cs="Times New Roman"/>
          <w:szCs w:val="20"/>
        </w:rPr>
        <w:t>З</w:t>
      </w:r>
      <w:r w:rsidR="0003241A" w:rsidRPr="00985F61">
        <w:rPr>
          <w:rFonts w:ascii="Times New Roman" w:hAnsi="Times New Roman" w:cs="Times New Roman"/>
          <w:szCs w:val="20"/>
        </w:rPr>
        <w:t>аместитель главы</w:t>
      </w:r>
      <w:r w:rsidRPr="00985F61">
        <w:rPr>
          <w:rFonts w:ascii="Times New Roman" w:hAnsi="Times New Roman" w:cs="Times New Roman"/>
          <w:szCs w:val="20"/>
        </w:rPr>
        <w:t xml:space="preserve"> администрации </w:t>
      </w:r>
    </w:p>
    <w:p w:rsidR="0003241A" w:rsidRPr="00985F61" w:rsidRDefault="00DD43B8" w:rsidP="0003241A">
      <w:pPr>
        <w:pStyle w:val="a6"/>
        <w:rPr>
          <w:rFonts w:ascii="Times New Roman" w:hAnsi="Times New Roman" w:cs="Times New Roman"/>
          <w:sz w:val="32"/>
          <w:szCs w:val="28"/>
        </w:rPr>
      </w:pPr>
      <w:r w:rsidRPr="00985F61">
        <w:rPr>
          <w:rFonts w:ascii="Times New Roman" w:hAnsi="Times New Roman" w:cs="Times New Roman"/>
          <w:szCs w:val="20"/>
        </w:rPr>
        <w:t>по экономике и инвестиционной политике</w:t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Pr="00985F61">
        <w:rPr>
          <w:rFonts w:ascii="Times New Roman" w:hAnsi="Times New Roman" w:cs="Times New Roman"/>
          <w:szCs w:val="20"/>
        </w:rPr>
        <w:t xml:space="preserve">О.В. </w:t>
      </w:r>
      <w:proofErr w:type="spellStart"/>
      <w:r w:rsidRPr="00985F61">
        <w:rPr>
          <w:rFonts w:ascii="Times New Roman" w:hAnsi="Times New Roman" w:cs="Times New Roman"/>
          <w:szCs w:val="20"/>
        </w:rPr>
        <w:t>Зенкова</w:t>
      </w:r>
      <w:proofErr w:type="spellEnd"/>
      <w:r w:rsidR="0003241A" w:rsidRPr="00985F61">
        <w:rPr>
          <w:rFonts w:ascii="Times New Roman" w:hAnsi="Times New Roman" w:cs="Times New Roman"/>
          <w:szCs w:val="20"/>
        </w:rPr>
        <w:t xml:space="preserve">       </w:t>
      </w:r>
    </w:p>
    <w:p w:rsidR="0003241A" w:rsidRPr="00985F61" w:rsidRDefault="00DD43B8" w:rsidP="00DD43B8">
      <w:pPr>
        <w:pStyle w:val="a6"/>
        <w:rPr>
          <w:rFonts w:ascii="Times New Roman" w:hAnsi="Times New Roman" w:cs="Times New Roman"/>
          <w:szCs w:val="20"/>
        </w:rPr>
      </w:pPr>
      <w:r w:rsidRPr="00985F61">
        <w:rPr>
          <w:rFonts w:ascii="Times New Roman" w:hAnsi="Times New Roman" w:cs="Times New Roman"/>
          <w:szCs w:val="20"/>
        </w:rPr>
        <w:t>Начальник</w:t>
      </w:r>
      <w:r w:rsidR="00985F61">
        <w:rPr>
          <w:rFonts w:ascii="Times New Roman" w:hAnsi="Times New Roman" w:cs="Times New Roman"/>
          <w:szCs w:val="20"/>
        </w:rPr>
        <w:t xml:space="preserve"> отдела правового обеспечения</w:t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03241A" w:rsidRPr="00985F61">
        <w:rPr>
          <w:rFonts w:ascii="Times New Roman" w:hAnsi="Times New Roman" w:cs="Times New Roman"/>
          <w:szCs w:val="20"/>
        </w:rPr>
        <w:t>О.В. Коныгина</w:t>
      </w:r>
    </w:p>
    <w:p w:rsidR="0003241A" w:rsidRPr="00985F61" w:rsidRDefault="0003241A" w:rsidP="00DD43B8">
      <w:pPr>
        <w:pStyle w:val="a6"/>
        <w:rPr>
          <w:rFonts w:ascii="Times New Roman" w:hAnsi="Times New Roman" w:cs="Times New Roman"/>
          <w:szCs w:val="20"/>
        </w:rPr>
      </w:pPr>
      <w:r w:rsidRPr="00985F61">
        <w:rPr>
          <w:rFonts w:ascii="Times New Roman" w:hAnsi="Times New Roman" w:cs="Times New Roman"/>
          <w:szCs w:val="20"/>
        </w:rPr>
        <w:t>Начальник отдела по налогам и сборам</w:t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="00985F61">
        <w:rPr>
          <w:rFonts w:ascii="Times New Roman" w:hAnsi="Times New Roman" w:cs="Times New Roman"/>
          <w:szCs w:val="20"/>
        </w:rPr>
        <w:tab/>
      </w:r>
      <w:r w:rsidRPr="00985F61">
        <w:rPr>
          <w:rFonts w:ascii="Times New Roman" w:hAnsi="Times New Roman" w:cs="Times New Roman"/>
          <w:szCs w:val="20"/>
        </w:rPr>
        <w:t>А.С.</w:t>
      </w:r>
      <w:r w:rsidR="00DD43B8" w:rsidRPr="00985F6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85F61">
        <w:rPr>
          <w:rFonts w:ascii="Times New Roman" w:hAnsi="Times New Roman" w:cs="Times New Roman"/>
          <w:szCs w:val="20"/>
        </w:rPr>
        <w:t>Кульгускин</w:t>
      </w:r>
      <w:proofErr w:type="spellEnd"/>
    </w:p>
    <w:p w:rsidR="00345708" w:rsidRDefault="0003241A" w:rsidP="00985F61">
      <w:pPr>
        <w:pStyle w:val="a6"/>
        <w:ind w:left="75"/>
        <w:rPr>
          <w:rFonts w:ascii="Times New Roman" w:hAnsi="Times New Roman" w:cs="Times New Roman"/>
          <w:sz w:val="22"/>
          <w:szCs w:val="22"/>
        </w:rPr>
      </w:pPr>
      <w:r w:rsidRPr="00985F61">
        <w:rPr>
          <w:rFonts w:ascii="Times New Roman" w:hAnsi="Times New Roman" w:cs="Times New Roman"/>
          <w:sz w:val="36"/>
          <w:szCs w:val="28"/>
        </w:rPr>
        <w:t xml:space="preserve">    </w:t>
      </w:r>
    </w:p>
    <w:p w:rsidR="0003241A" w:rsidRPr="0003241A" w:rsidRDefault="0003241A" w:rsidP="00D973D9">
      <w:pPr>
        <w:pStyle w:val="a6"/>
        <w:ind w:left="75" w:firstLine="6729"/>
        <w:rPr>
          <w:rFonts w:ascii="Times New Roman" w:hAnsi="Times New Roman" w:cs="Times New Roman"/>
          <w:sz w:val="22"/>
          <w:szCs w:val="22"/>
        </w:rPr>
      </w:pPr>
      <w:r w:rsidRPr="0003241A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1        </w:t>
      </w:r>
    </w:p>
    <w:p w:rsidR="0003241A" w:rsidRPr="0003241A" w:rsidRDefault="0003241A" w:rsidP="0003241A">
      <w:pPr>
        <w:spacing w:after="0" w:line="240" w:lineRule="auto"/>
        <w:ind w:firstLine="6804"/>
        <w:rPr>
          <w:rFonts w:ascii="Times New Roman" w:hAnsi="Times New Roman" w:cs="Times New Roman"/>
        </w:rPr>
      </w:pPr>
      <w:r w:rsidRPr="0003241A">
        <w:rPr>
          <w:rFonts w:ascii="Times New Roman" w:hAnsi="Times New Roman" w:cs="Times New Roman"/>
        </w:rPr>
        <w:t>к постановлению</w:t>
      </w:r>
    </w:p>
    <w:p w:rsidR="0003241A" w:rsidRPr="0003241A" w:rsidRDefault="0003241A" w:rsidP="0003241A">
      <w:pPr>
        <w:spacing w:after="0" w:line="240" w:lineRule="auto"/>
        <w:ind w:firstLine="6804"/>
        <w:rPr>
          <w:rFonts w:ascii="Times New Roman" w:hAnsi="Times New Roman" w:cs="Times New Roman"/>
        </w:rPr>
      </w:pPr>
      <w:r w:rsidRPr="0003241A">
        <w:rPr>
          <w:rFonts w:ascii="Times New Roman" w:hAnsi="Times New Roman" w:cs="Times New Roman"/>
        </w:rPr>
        <w:t xml:space="preserve">от </w:t>
      </w:r>
      <w:r w:rsidR="00985F61">
        <w:rPr>
          <w:rFonts w:ascii="Times New Roman" w:hAnsi="Times New Roman" w:cs="Times New Roman"/>
        </w:rPr>
        <w:t>14.02.2024</w:t>
      </w:r>
      <w:r w:rsidR="00DD4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DD43B8">
        <w:rPr>
          <w:rFonts w:ascii="Times New Roman" w:hAnsi="Times New Roman" w:cs="Times New Roman"/>
        </w:rPr>
        <w:t xml:space="preserve"> </w:t>
      </w:r>
      <w:r w:rsidRPr="0003241A">
        <w:rPr>
          <w:rFonts w:ascii="Times New Roman" w:hAnsi="Times New Roman" w:cs="Times New Roman"/>
        </w:rPr>
        <w:t xml:space="preserve">№ </w:t>
      </w:r>
      <w:r w:rsidR="00985F61">
        <w:rPr>
          <w:rFonts w:ascii="Times New Roman" w:hAnsi="Times New Roman" w:cs="Times New Roman"/>
        </w:rPr>
        <w:t>35</w:t>
      </w:r>
    </w:p>
    <w:p w:rsidR="0003241A" w:rsidRDefault="0003241A" w:rsidP="0003241A">
      <w:pPr>
        <w:spacing w:line="240" w:lineRule="auto"/>
        <w:rPr>
          <w:sz w:val="28"/>
          <w:szCs w:val="28"/>
        </w:rPr>
      </w:pPr>
    </w:p>
    <w:p w:rsidR="0003241A" w:rsidRPr="0003241A" w:rsidRDefault="0003241A" w:rsidP="0003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3241A" w:rsidRPr="0003241A" w:rsidRDefault="0003241A" w:rsidP="0003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</w:t>
      </w:r>
      <w:proofErr w:type="gramStart"/>
      <w:r w:rsidRPr="0003241A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03241A">
        <w:rPr>
          <w:rFonts w:ascii="Times New Roman" w:hAnsi="Times New Roman" w:cs="Times New Roman"/>
          <w:b/>
          <w:sz w:val="28"/>
          <w:szCs w:val="28"/>
        </w:rPr>
        <w:t xml:space="preserve"> поступлением средств </w:t>
      </w:r>
    </w:p>
    <w:p w:rsidR="0003241A" w:rsidRPr="0003241A" w:rsidRDefault="0003241A" w:rsidP="0003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 xml:space="preserve"> в бюджеты и внебюджетные фонды </w:t>
      </w:r>
    </w:p>
    <w:p w:rsidR="0003241A" w:rsidRPr="0003241A" w:rsidRDefault="0003241A" w:rsidP="0003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1A">
        <w:rPr>
          <w:rFonts w:ascii="Times New Roman" w:hAnsi="Times New Roman" w:cs="Times New Roman"/>
          <w:b/>
          <w:sz w:val="28"/>
          <w:szCs w:val="28"/>
        </w:rPr>
        <w:t>при главе Озинского муниципального района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6804"/>
      </w:tblGrid>
      <w:tr w:rsidR="0003241A" w:rsidRPr="0003241A" w:rsidTr="0003241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03241A" w:rsidP="00032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Галяшкина Антонина Алексеевна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03241A" w:rsidP="00032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глава Озинского муниципального района, председатель комиссии;</w:t>
            </w:r>
          </w:p>
        </w:tc>
      </w:tr>
      <w:tr w:rsidR="0003241A" w:rsidRPr="0003241A" w:rsidTr="0003241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DD43B8" w:rsidP="00032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Оксана Викторовна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DD43B8" w:rsidRDefault="0003241A" w:rsidP="00DD43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43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администрации </w:t>
            </w:r>
            <w:r w:rsidR="00AA3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Озинского </w:t>
            </w:r>
            <w:r w:rsidRPr="00DD43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  <w:r w:rsidR="00DD43B8" w:rsidRPr="00DD43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43B8" w:rsidRPr="00DD43B8">
              <w:rPr>
                <w:rFonts w:ascii="Times New Roman" w:hAnsi="Times New Roman" w:cs="Times New Roman"/>
                <w:sz w:val="28"/>
                <w:szCs w:val="28"/>
              </w:rPr>
              <w:t>по экономике и инвестиционной политике</w:t>
            </w:r>
            <w:r w:rsidRPr="00DD43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заместитель председатель комиссии;</w:t>
            </w:r>
          </w:p>
        </w:tc>
      </w:tr>
      <w:tr w:rsidR="0003241A" w:rsidRPr="0003241A" w:rsidTr="0003241A">
        <w:trPr>
          <w:trHeight w:val="76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03241A" w:rsidP="00032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Кульгускин</w:t>
            </w:r>
            <w:proofErr w:type="spellEnd"/>
            <w:r w:rsidRPr="0003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Алексей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03241A" w:rsidP="00032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032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по налогам и сборам администрации </w:t>
            </w:r>
            <w:r w:rsidR="00AA3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района, секретарь комиссии;</w:t>
            </w:r>
          </w:p>
        </w:tc>
      </w:tr>
      <w:tr w:rsidR="0003241A" w:rsidRPr="0003241A" w:rsidTr="0003241A"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1A" w:rsidRPr="0003241A" w:rsidRDefault="0003241A" w:rsidP="0003241A">
            <w:pPr>
              <w:pStyle w:val="af3"/>
              <w:jc w:val="center"/>
              <w:rPr>
                <w:lang w:eastAsia="en-US"/>
              </w:rPr>
            </w:pPr>
            <w:r w:rsidRPr="0003241A">
              <w:rPr>
                <w:lang w:eastAsia="en-US"/>
              </w:rPr>
              <w:t>Члены комиссии</w:t>
            </w:r>
          </w:p>
        </w:tc>
      </w:tr>
      <w:tr w:rsidR="00F35EBA" w:rsidRPr="0003241A" w:rsidTr="00F35EBA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EBA" w:rsidRPr="00F35EBA" w:rsidRDefault="00F35EBA" w:rsidP="00F35EBA">
            <w:pPr>
              <w:pStyle w:val="af3"/>
              <w:rPr>
                <w:lang w:eastAsia="en-US"/>
              </w:rPr>
            </w:pPr>
            <w:r w:rsidRPr="00F35EBA">
              <w:rPr>
                <w:lang w:eastAsia="en-US"/>
              </w:rPr>
              <w:t>Сергеева Лариса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EBA" w:rsidRPr="00F35EBA" w:rsidRDefault="00F35EBA" w:rsidP="00985F61">
            <w:pPr>
              <w:pStyle w:val="af3"/>
              <w:jc w:val="both"/>
              <w:rPr>
                <w:lang w:eastAsia="en-US"/>
              </w:rPr>
            </w:pPr>
            <w:r w:rsidRPr="00F35EBA">
              <w:rPr>
                <w:lang w:eastAsia="en-US"/>
              </w:rPr>
              <w:t>- начальник финансового управления администрации Озинского муниципального района;</w:t>
            </w:r>
          </w:p>
        </w:tc>
      </w:tr>
      <w:tr w:rsidR="00F35EBA" w:rsidRPr="0003241A" w:rsidTr="0003241A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EBA" w:rsidRPr="00F35EBA" w:rsidRDefault="00F35EBA" w:rsidP="00F35EBA">
            <w:pPr>
              <w:pStyle w:val="af3"/>
              <w:rPr>
                <w:lang w:eastAsia="en-US"/>
              </w:rPr>
            </w:pPr>
            <w:proofErr w:type="spellStart"/>
            <w:r w:rsidRPr="00F35EBA">
              <w:rPr>
                <w:lang w:eastAsia="en-US"/>
              </w:rPr>
              <w:t>Шилко</w:t>
            </w:r>
            <w:proofErr w:type="spellEnd"/>
            <w:r w:rsidRPr="00F35EBA">
              <w:rPr>
                <w:lang w:eastAsia="en-US"/>
              </w:rPr>
              <w:t xml:space="preserve"> Наталья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EBA" w:rsidRPr="00F35EBA" w:rsidRDefault="00F35EBA" w:rsidP="00985F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 отдела сельскохозяйственного производства и планирования администрации Озинского муниципального района;</w:t>
            </w:r>
          </w:p>
        </w:tc>
      </w:tr>
      <w:tr w:rsidR="00F35EBA" w:rsidRPr="0003241A" w:rsidTr="00F35EBA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A" w:rsidRPr="00F35EBA" w:rsidRDefault="00F35EBA" w:rsidP="00F35EBA">
            <w:pPr>
              <w:pStyle w:val="af3"/>
              <w:rPr>
                <w:lang w:eastAsia="en-US"/>
              </w:rPr>
            </w:pPr>
            <w:r w:rsidRPr="00F35EBA">
              <w:rPr>
                <w:lang w:eastAsia="en-US"/>
              </w:rPr>
              <w:t>Коныгина Оксана Васильевна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EBA" w:rsidRPr="00F35EBA" w:rsidRDefault="00F35EBA" w:rsidP="00985F61">
            <w:pPr>
              <w:pStyle w:val="af3"/>
              <w:jc w:val="both"/>
              <w:rPr>
                <w:lang w:eastAsia="en-US"/>
              </w:rPr>
            </w:pPr>
            <w:r w:rsidRPr="00F35EBA">
              <w:rPr>
                <w:lang w:eastAsia="en-US"/>
              </w:rPr>
              <w:t>- начальник отдела правового обеспечения администрации Озинского муниципального района;</w:t>
            </w:r>
          </w:p>
        </w:tc>
      </w:tr>
      <w:tr w:rsidR="00821E31" w:rsidRPr="0003241A" w:rsidTr="00F35EBA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31" w:rsidRPr="00F35EBA" w:rsidRDefault="00821E31" w:rsidP="00821E31">
            <w:pPr>
              <w:pStyle w:val="af3"/>
              <w:rPr>
                <w:lang w:eastAsia="en-US"/>
              </w:rPr>
            </w:pPr>
            <w:proofErr w:type="spellStart"/>
            <w:r w:rsidRPr="00F35EBA">
              <w:rPr>
                <w:lang w:eastAsia="en-US"/>
              </w:rPr>
              <w:t>Пидставко</w:t>
            </w:r>
            <w:proofErr w:type="spellEnd"/>
            <w:r w:rsidRPr="00F35EBA">
              <w:rPr>
                <w:lang w:eastAsia="en-US"/>
              </w:rPr>
              <w:t xml:space="preserve"> Александр Сергеевич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E31" w:rsidRPr="00F35EBA" w:rsidRDefault="00821E31" w:rsidP="00985F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</w:t>
            </w:r>
            <w:r w:rsid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экономики администрации Озинского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1E31" w:rsidRPr="0003241A" w:rsidTr="00F35EBA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31" w:rsidRPr="00821E31" w:rsidRDefault="00345708" w:rsidP="00821E31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Ишангалиева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Рахметовна</w:t>
            </w:r>
            <w:proofErr w:type="spellEnd"/>
          </w:p>
          <w:p w:rsidR="00821E31" w:rsidRPr="00821E31" w:rsidRDefault="00821E31" w:rsidP="00821E31">
            <w:pPr>
              <w:pStyle w:val="af3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E31" w:rsidRPr="00F35EBA" w:rsidRDefault="00821E31" w:rsidP="00985F61">
            <w:pPr>
              <w:pStyle w:val="af3"/>
              <w:jc w:val="both"/>
              <w:rPr>
                <w:b/>
                <w:lang w:eastAsia="en-US"/>
              </w:rPr>
            </w:pPr>
            <w:r w:rsidRPr="00F35EBA">
              <w:rPr>
                <w:lang w:eastAsia="en-US"/>
              </w:rPr>
              <w:t xml:space="preserve">- </w:t>
            </w:r>
            <w:r w:rsidR="00345708">
              <w:rPr>
                <w:lang w:eastAsia="en-US"/>
              </w:rPr>
              <w:t xml:space="preserve">главный специалист отдела экономики администрации </w:t>
            </w:r>
            <w:r w:rsidR="00345708" w:rsidRPr="00F35EBA">
              <w:rPr>
                <w:lang w:eastAsia="en-US"/>
              </w:rPr>
              <w:t>Озинского муниципального района</w:t>
            </w:r>
            <w:proofErr w:type="gramStart"/>
            <w:r w:rsidR="00345708">
              <w:rPr>
                <w:lang w:eastAsia="en-US"/>
              </w:rPr>
              <w:t xml:space="preserve"> </w:t>
            </w:r>
            <w:r w:rsidRPr="00F35EBA">
              <w:rPr>
                <w:lang w:eastAsia="en-US"/>
              </w:rPr>
              <w:t>;</w:t>
            </w:r>
            <w:proofErr w:type="gramEnd"/>
          </w:p>
        </w:tc>
      </w:tr>
      <w:tr w:rsidR="00821E31" w:rsidRPr="0003241A" w:rsidTr="0003241A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5708" w:rsidRPr="00821E31" w:rsidRDefault="00345708" w:rsidP="00345708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21E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Потрусов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821E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Наталья Павловна</w:t>
            </w:r>
          </w:p>
          <w:p w:rsidR="00821E31" w:rsidRPr="00F35EBA" w:rsidRDefault="00821E31" w:rsidP="00821E31">
            <w:pPr>
              <w:pStyle w:val="af3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E31" w:rsidRPr="00F35EBA" w:rsidRDefault="00821E31" w:rsidP="0098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457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отдела по налогам и сборам администрации Озинского муниципального района</w:t>
            </w:r>
          </w:p>
        </w:tc>
      </w:tr>
      <w:tr w:rsidR="00AB2122" w:rsidRPr="00F35EBA" w:rsidTr="00AB2122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122" w:rsidRPr="00AB2122" w:rsidRDefault="00AB2122" w:rsidP="00AB2122">
            <w:pPr>
              <w:pStyle w:val="af3"/>
              <w:rPr>
                <w:lang w:eastAsia="en-US"/>
              </w:rPr>
            </w:pPr>
            <w:proofErr w:type="spellStart"/>
            <w:r w:rsidRPr="00AB2122">
              <w:rPr>
                <w:lang w:eastAsia="en-US"/>
              </w:rPr>
              <w:t>Потрусов</w:t>
            </w:r>
            <w:proofErr w:type="spellEnd"/>
            <w:r w:rsidRPr="00AB2122">
              <w:rPr>
                <w:lang w:eastAsia="en-US"/>
              </w:rPr>
              <w:t xml:space="preserve"> Роман Валерьевич</w:t>
            </w:r>
          </w:p>
          <w:p w:rsidR="00AB2122" w:rsidRPr="00821E31" w:rsidRDefault="00AB2122" w:rsidP="00381694">
            <w:pPr>
              <w:pStyle w:val="af3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122" w:rsidRPr="00AB2122" w:rsidRDefault="00AB2122" w:rsidP="00985F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начальника</w:t>
            </w:r>
            <w:proofErr w:type="gramStart"/>
            <w:r w:rsidRP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proofErr w:type="gramEnd"/>
            <w:r w:rsidRP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МВД России по </w:t>
            </w:r>
            <w:proofErr w:type="spellStart"/>
            <w:r w:rsidRP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Озинскому</w:t>
            </w:r>
            <w:proofErr w:type="spellEnd"/>
            <w:r w:rsidRPr="00AB21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району Саратовской области (по согласованию);</w:t>
            </w:r>
          </w:p>
        </w:tc>
      </w:tr>
      <w:tr w:rsidR="00AB2122" w:rsidRPr="00F35EBA" w:rsidTr="00AB2122">
        <w:trPr>
          <w:trHeight w:val="6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122" w:rsidRPr="00F35EBA" w:rsidRDefault="00AB2122" w:rsidP="00381694">
            <w:pPr>
              <w:pStyle w:val="af3"/>
              <w:rPr>
                <w:lang w:eastAsia="en-US"/>
              </w:rPr>
            </w:pPr>
            <w:r w:rsidRPr="00F35EBA">
              <w:rPr>
                <w:lang w:eastAsia="en-US"/>
              </w:rPr>
              <w:t>Гладышева Юлия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2122" w:rsidRPr="00F35EBA" w:rsidRDefault="00AB2122" w:rsidP="00985F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5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 отделения – старший судебный пристав Озинского районного отделения судебных приставов ГУ ФССП (Главное управление Федеральной службы судебных приставов) России по Саратовской области (по согласованию)</w:t>
            </w:r>
          </w:p>
        </w:tc>
      </w:tr>
    </w:tbl>
    <w:p w:rsidR="00D973D9" w:rsidRDefault="00D973D9" w:rsidP="00D97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561" w:rsidRDefault="0003241A" w:rsidP="0098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41A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34570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A3561" w:rsidRPr="00AA3561">
        <w:rPr>
          <w:rFonts w:ascii="Times New Roman" w:hAnsi="Times New Roman" w:cs="Times New Roman"/>
          <w:sz w:val="28"/>
          <w:szCs w:val="28"/>
        </w:rPr>
        <w:t xml:space="preserve"> отдела делопроизводства</w:t>
      </w:r>
      <w:r w:rsidR="00AA3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41A" w:rsidRDefault="00AA3561" w:rsidP="00985F61">
      <w:pPr>
        <w:spacing w:after="0" w:line="240" w:lineRule="auto"/>
      </w:pPr>
      <w:r w:rsidRPr="00AA3561"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                                       </w:t>
      </w:r>
      <w:r w:rsidR="00985F6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A3561">
        <w:rPr>
          <w:rFonts w:ascii="Times New Roman" w:hAnsi="Times New Roman" w:cs="Times New Roman"/>
          <w:sz w:val="28"/>
          <w:szCs w:val="28"/>
        </w:rPr>
        <w:t xml:space="preserve">        </w:t>
      </w:r>
      <w:r w:rsidR="00345708">
        <w:rPr>
          <w:rFonts w:ascii="Times New Roman" w:hAnsi="Times New Roman" w:cs="Times New Roman"/>
          <w:sz w:val="28"/>
          <w:szCs w:val="28"/>
        </w:rPr>
        <w:t>Т.Д</w:t>
      </w:r>
      <w:r w:rsidRPr="00AA3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08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sectPr w:rsidR="0003241A" w:rsidSect="00985F61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1F" w:rsidRDefault="0072251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251F" w:rsidRDefault="0072251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1F" w:rsidRDefault="0072251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251F" w:rsidRDefault="0072251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2"/>
    <w:rsid w:val="0000478C"/>
    <w:rsid w:val="00011B06"/>
    <w:rsid w:val="00011FB6"/>
    <w:rsid w:val="0001294B"/>
    <w:rsid w:val="00016C27"/>
    <w:rsid w:val="0001710F"/>
    <w:rsid w:val="00017966"/>
    <w:rsid w:val="00021C2E"/>
    <w:rsid w:val="0003241A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518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45708"/>
    <w:rsid w:val="00352AF7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E403E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EEA"/>
    <w:rsid w:val="006A3AAF"/>
    <w:rsid w:val="006B4AF6"/>
    <w:rsid w:val="006B4EA7"/>
    <w:rsid w:val="006D22EC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251F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412C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21E31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85F61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A3561"/>
    <w:rsid w:val="00AB2122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D6E91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1ACA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046B"/>
    <w:rsid w:val="00D9362C"/>
    <w:rsid w:val="00D973D9"/>
    <w:rsid w:val="00DB58CE"/>
    <w:rsid w:val="00DC10C4"/>
    <w:rsid w:val="00DD253D"/>
    <w:rsid w:val="00DD269C"/>
    <w:rsid w:val="00DD43B8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5EBA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FD1C-83CE-4677-9EA8-D90EE180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2024-02-15T12:04:00Z</cp:lastPrinted>
  <dcterms:created xsi:type="dcterms:W3CDTF">2024-02-13T10:01:00Z</dcterms:created>
  <dcterms:modified xsi:type="dcterms:W3CDTF">2024-02-15T12:06:00Z</dcterms:modified>
</cp:coreProperties>
</file>