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0A0" w:firstRow="1" w:lastRow="0" w:firstColumn="1" w:lastColumn="0" w:noHBand="0" w:noVBand="0"/>
      </w:tblPr>
      <w:tblGrid>
        <w:gridCol w:w="9747"/>
      </w:tblGrid>
      <w:tr w:rsidR="008A0261" w:rsidTr="008A0261">
        <w:tc>
          <w:tcPr>
            <w:tcW w:w="9747" w:type="dxa"/>
          </w:tcPr>
          <w:p w:rsidR="008A0261" w:rsidRDefault="008A0261" w:rsidP="008A0261">
            <w:pPr>
              <w:spacing w:line="252" w:lineRule="auto"/>
              <w:ind w:left="142"/>
              <w:jc w:val="right"/>
              <w:rPr>
                <w:b/>
                <w:lang w:eastAsia="en-US"/>
              </w:rPr>
            </w:pPr>
            <w:r>
              <w:rPr>
                <w:b/>
                <w:noProof/>
                <w:lang w:eastAsia="ru-RU" w:bidi="ar-SA"/>
              </w:rPr>
              <w:drawing>
                <wp:anchor distT="0" distB="0" distL="0" distR="0" simplePos="0" relativeHeight="251659264" behindDoc="1" locked="0" layoutInCell="1" allowOverlap="1">
                  <wp:simplePos x="0" y="0"/>
                  <wp:positionH relativeFrom="column">
                    <wp:posOffset>2557145</wp:posOffset>
                  </wp:positionH>
                  <wp:positionV relativeFrom="paragraph">
                    <wp:posOffset>111760</wp:posOffset>
                  </wp:positionV>
                  <wp:extent cx="810260" cy="8896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260" cy="88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A0261" w:rsidRPr="008A0261" w:rsidRDefault="008A0261" w:rsidP="008A0261">
      <w:pPr>
        <w:jc w:val="center"/>
        <w:rPr>
          <w:rFonts w:ascii="Times New Roman" w:hAnsi="Times New Roman" w:cs="Times New Roman"/>
          <w:b/>
          <w:sz w:val="28"/>
          <w:szCs w:val="28"/>
        </w:rPr>
      </w:pPr>
      <w:r w:rsidRPr="008A0261">
        <w:rPr>
          <w:rFonts w:ascii="Times New Roman" w:hAnsi="Times New Roman" w:cs="Times New Roman"/>
          <w:b/>
          <w:sz w:val="28"/>
          <w:szCs w:val="28"/>
        </w:rPr>
        <w:t xml:space="preserve">АДМИНИСТРАЦИЯ </w:t>
      </w:r>
    </w:p>
    <w:p w:rsidR="008A0261" w:rsidRPr="008A0261" w:rsidRDefault="008A0261" w:rsidP="008A0261">
      <w:pPr>
        <w:jc w:val="center"/>
        <w:rPr>
          <w:rFonts w:ascii="Times New Roman" w:hAnsi="Times New Roman" w:cs="Times New Roman"/>
          <w:b/>
          <w:sz w:val="28"/>
          <w:szCs w:val="28"/>
        </w:rPr>
      </w:pPr>
      <w:r w:rsidRPr="008A0261">
        <w:rPr>
          <w:rFonts w:ascii="Times New Roman" w:hAnsi="Times New Roman" w:cs="Times New Roman"/>
          <w:b/>
          <w:sz w:val="28"/>
          <w:szCs w:val="28"/>
        </w:rPr>
        <w:t xml:space="preserve">ОЗИНСКОГО МУНИЦИПАЛЬНОГО РАЙОНА </w:t>
      </w:r>
    </w:p>
    <w:p w:rsidR="008A0261" w:rsidRPr="008A0261" w:rsidRDefault="008A0261" w:rsidP="008A0261">
      <w:pPr>
        <w:spacing w:line="360" w:lineRule="auto"/>
        <w:jc w:val="center"/>
        <w:rPr>
          <w:rFonts w:ascii="Times New Roman" w:hAnsi="Times New Roman" w:cs="Times New Roman"/>
          <w:b/>
          <w:spacing w:val="24"/>
          <w:sz w:val="28"/>
          <w:szCs w:val="28"/>
        </w:rPr>
      </w:pPr>
      <w:r w:rsidRPr="008A0261">
        <w:rPr>
          <w:rFonts w:ascii="Times New Roman" w:hAnsi="Times New Roman" w:cs="Times New Roman"/>
          <w:b/>
          <w:sz w:val="28"/>
          <w:szCs w:val="28"/>
        </w:rPr>
        <w:t>САРАТОВСКОЙ ОБЛАСТИ</w:t>
      </w:r>
    </w:p>
    <w:p w:rsidR="008A0261" w:rsidRPr="008A0261" w:rsidRDefault="008A0261" w:rsidP="008A0261">
      <w:pPr>
        <w:spacing w:line="360" w:lineRule="auto"/>
        <w:jc w:val="center"/>
        <w:rPr>
          <w:rFonts w:ascii="Times New Roman" w:hAnsi="Times New Roman" w:cs="Times New Roman"/>
          <w:b/>
          <w:sz w:val="28"/>
        </w:rPr>
      </w:pPr>
      <w:r w:rsidRPr="008A0261">
        <w:rPr>
          <w:rFonts w:ascii="Times New Roman" w:hAnsi="Times New Roman" w:cs="Times New Roman"/>
          <w:b/>
          <w:sz w:val="28"/>
        </w:rPr>
        <w:t>ПОСТАНОВЛЕНИЕ</w:t>
      </w:r>
    </w:p>
    <w:p w:rsidR="008A0261" w:rsidRPr="008A0261" w:rsidRDefault="008A0261" w:rsidP="008A0261">
      <w:pPr>
        <w:pStyle w:val="Header"/>
        <w:widowControl/>
        <w:tabs>
          <w:tab w:val="right" w:pos="-851"/>
          <w:tab w:val="left" w:pos="-567"/>
          <w:tab w:val="left" w:pos="0"/>
        </w:tabs>
        <w:spacing w:after="120" w:line="360" w:lineRule="auto"/>
        <w:ind w:firstLine="0"/>
        <w:jc w:val="center"/>
        <w:rPr>
          <w:sz w:val="28"/>
          <w:szCs w:val="28"/>
        </w:rPr>
      </w:pPr>
      <w:r w:rsidRPr="008A0261">
        <w:rPr>
          <w:sz w:val="28"/>
          <w:szCs w:val="28"/>
        </w:rPr>
        <w:t xml:space="preserve">от </w:t>
      </w:r>
      <w:r>
        <w:rPr>
          <w:sz w:val="28"/>
          <w:szCs w:val="28"/>
        </w:rPr>
        <w:t>6</w:t>
      </w:r>
      <w:r w:rsidRPr="008A0261">
        <w:rPr>
          <w:sz w:val="28"/>
          <w:szCs w:val="28"/>
        </w:rPr>
        <w:t xml:space="preserve"> декабря 2024 года № </w:t>
      </w:r>
      <w:r>
        <w:rPr>
          <w:sz w:val="28"/>
          <w:szCs w:val="28"/>
        </w:rPr>
        <w:t>293</w:t>
      </w:r>
      <w:r w:rsidRPr="008A0261">
        <w:rPr>
          <w:sz w:val="28"/>
          <w:szCs w:val="28"/>
        </w:rPr>
        <w:t xml:space="preserve">      </w:t>
      </w:r>
    </w:p>
    <w:p w:rsidR="008A0261" w:rsidRPr="008A0261" w:rsidRDefault="008A0261" w:rsidP="008A0261">
      <w:pPr>
        <w:pStyle w:val="Header"/>
        <w:widowControl/>
        <w:tabs>
          <w:tab w:val="clear" w:pos="4153"/>
          <w:tab w:val="left" w:pos="7655"/>
        </w:tabs>
        <w:spacing w:after="120" w:line="360" w:lineRule="auto"/>
        <w:ind w:firstLine="0"/>
        <w:jc w:val="center"/>
        <w:rPr>
          <w:sz w:val="24"/>
        </w:rPr>
      </w:pPr>
      <w:r w:rsidRPr="008A0261">
        <w:rPr>
          <w:sz w:val="24"/>
        </w:rPr>
        <w:t>р.п. Озинки</w:t>
      </w:r>
    </w:p>
    <w:p w:rsidR="008A0261" w:rsidRPr="008A0261" w:rsidRDefault="008A0261" w:rsidP="008A0261">
      <w:pPr>
        <w:tabs>
          <w:tab w:val="left" w:pos="5103"/>
        </w:tabs>
        <w:ind w:right="4869"/>
        <w:jc w:val="both"/>
        <w:rPr>
          <w:rFonts w:ascii="Times New Roman" w:hAnsi="Times New Roman" w:cs="Times New Roman"/>
          <w:bCs/>
          <w:sz w:val="28"/>
          <w:szCs w:val="22"/>
          <w:lang w:eastAsia="ar-SA"/>
        </w:rPr>
      </w:pPr>
      <w:r w:rsidRPr="008A0261">
        <w:rPr>
          <w:rFonts w:ascii="Times New Roman" w:hAnsi="Times New Roman" w:cs="Times New Roman"/>
          <w:bCs/>
          <w:sz w:val="28"/>
          <w:szCs w:val="22"/>
          <w:lang w:eastAsia="ar-SA"/>
        </w:rPr>
        <w:t>Об утверждении</w:t>
      </w:r>
      <w:r>
        <w:rPr>
          <w:rFonts w:ascii="Times New Roman" w:hAnsi="Times New Roman" w:cs="Times New Roman"/>
          <w:bCs/>
          <w:sz w:val="28"/>
          <w:szCs w:val="22"/>
          <w:lang w:eastAsia="ar-SA"/>
        </w:rPr>
        <w:t xml:space="preserve"> </w:t>
      </w:r>
      <w:r w:rsidRPr="008A0261">
        <w:rPr>
          <w:rFonts w:ascii="Times New Roman" w:hAnsi="Times New Roman" w:cs="Times New Roman"/>
          <w:bCs/>
          <w:sz w:val="28"/>
          <w:szCs w:val="22"/>
          <w:lang w:eastAsia="ar-SA"/>
        </w:rPr>
        <w:t>административного регламента предо</w:t>
      </w:r>
      <w:bookmarkStart w:id="0" w:name="_Hlk98851985"/>
      <w:bookmarkStart w:id="1" w:name="_Hlk99367791"/>
      <w:r w:rsidRPr="008A0261">
        <w:rPr>
          <w:rFonts w:ascii="Times New Roman" w:hAnsi="Times New Roman" w:cs="Times New Roman"/>
          <w:bCs/>
          <w:sz w:val="28"/>
          <w:szCs w:val="22"/>
          <w:lang w:eastAsia="ar-SA"/>
        </w:rPr>
        <w:t>ставления муниципальной услуги «Присвоение адреса объекту адресации, изменение и аннулирование такого адреса</w:t>
      </w:r>
      <w:bookmarkEnd w:id="0"/>
      <w:bookmarkEnd w:id="1"/>
      <w:r w:rsidRPr="008A0261">
        <w:rPr>
          <w:rFonts w:ascii="Times New Roman" w:hAnsi="Times New Roman" w:cs="Times New Roman"/>
          <w:bCs/>
          <w:sz w:val="28"/>
          <w:szCs w:val="22"/>
          <w:lang w:eastAsia="ar-SA"/>
        </w:rPr>
        <w:t>»</w:t>
      </w:r>
    </w:p>
    <w:p w:rsidR="008A0261" w:rsidRDefault="008A0261" w:rsidP="008A0261">
      <w:pPr>
        <w:pStyle w:val="aff"/>
        <w:ind w:firstLine="708"/>
        <w:jc w:val="both"/>
        <w:rPr>
          <w:rFonts w:ascii="Times New Roman" w:hAnsi="Times New Roman" w:cs="Times New Roman"/>
          <w:sz w:val="28"/>
          <w:szCs w:val="28"/>
        </w:rPr>
      </w:pPr>
    </w:p>
    <w:p w:rsidR="008A0261" w:rsidRPr="008A0261" w:rsidRDefault="008A0261" w:rsidP="008A0261">
      <w:pPr>
        <w:pStyle w:val="aff"/>
        <w:ind w:firstLine="708"/>
        <w:jc w:val="both"/>
        <w:rPr>
          <w:rFonts w:ascii="Times New Roman" w:hAnsi="Times New Roman" w:cs="Times New Roman"/>
          <w:sz w:val="28"/>
          <w:szCs w:val="28"/>
        </w:rPr>
      </w:pPr>
    </w:p>
    <w:p w:rsidR="008A0261" w:rsidRPr="008A0261" w:rsidRDefault="008A0261" w:rsidP="008A0261">
      <w:pPr>
        <w:pStyle w:val="aff1"/>
        <w:ind w:firstLine="567"/>
        <w:rPr>
          <w:rFonts w:cs="Times New Roman"/>
          <w:sz w:val="28"/>
          <w:szCs w:val="28"/>
        </w:rPr>
      </w:pPr>
      <w:proofErr w:type="gramStart"/>
      <w:r w:rsidRPr="008A0261">
        <w:rPr>
          <w:rFonts w:cs="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w:t>
      </w:r>
      <w:hyperlink r:id="rId10" w:history="1">
        <w:r w:rsidRPr="008A0261">
          <w:rPr>
            <w:rFonts w:cs="Times New Roman"/>
            <w:sz w:val="28"/>
            <w:szCs w:val="28"/>
          </w:rPr>
          <w:t>Федеральным законом</w:t>
        </w:r>
      </w:hyperlink>
      <w:r w:rsidRPr="008A0261">
        <w:rPr>
          <w:rFonts w:cs="Times New Roman"/>
          <w:sz w:val="28"/>
          <w:szCs w:val="28"/>
        </w:rPr>
        <w:t xml:space="preserve"> от 27.07.2010 г. N 210-ФЗ "Об организации предоставления государственных и муниципальных услуг", на основании Устава Озинского муниципального района Саратовской области, ПОСТАНОВЛЯЮ:</w:t>
      </w:r>
      <w:proofErr w:type="gramEnd"/>
    </w:p>
    <w:p w:rsidR="008A0261" w:rsidRPr="008A0261" w:rsidRDefault="008A0261" w:rsidP="008A0261">
      <w:pPr>
        <w:ind w:firstLine="567"/>
        <w:jc w:val="both"/>
        <w:rPr>
          <w:rFonts w:ascii="Times New Roman" w:hAnsi="Times New Roman" w:cs="Times New Roman"/>
          <w:sz w:val="28"/>
          <w:szCs w:val="28"/>
        </w:rPr>
      </w:pPr>
      <w:r w:rsidRPr="008A0261">
        <w:rPr>
          <w:rFonts w:ascii="Times New Roman" w:hAnsi="Times New Roman" w:cs="Times New Roman"/>
          <w:sz w:val="28"/>
          <w:szCs w:val="28"/>
        </w:rPr>
        <w:t>1. Утвердить прилагаемый Административный регламент предо</w:t>
      </w:r>
      <w:bookmarkStart w:id="2" w:name="_Hlk94093005"/>
      <w:r w:rsidRPr="008A0261">
        <w:rPr>
          <w:rFonts w:ascii="Times New Roman" w:hAnsi="Times New Roman" w:cs="Times New Roman"/>
          <w:sz w:val="28"/>
          <w:szCs w:val="28"/>
        </w:rPr>
        <w:t>ставления муниципальной услуги «Присвоение адреса объекту адресации, изменение и аннулирование такого адреса</w:t>
      </w:r>
      <w:bookmarkEnd w:id="2"/>
      <w:r w:rsidRPr="008A0261">
        <w:rPr>
          <w:rFonts w:ascii="Times New Roman" w:hAnsi="Times New Roman" w:cs="Times New Roman"/>
          <w:sz w:val="28"/>
          <w:szCs w:val="28"/>
        </w:rPr>
        <w:t>».</w:t>
      </w:r>
    </w:p>
    <w:p w:rsidR="008A0261" w:rsidRPr="008A0261" w:rsidRDefault="008A0261" w:rsidP="008A0261">
      <w:pPr>
        <w:ind w:firstLine="567"/>
        <w:jc w:val="both"/>
        <w:rPr>
          <w:rFonts w:ascii="Times New Roman" w:hAnsi="Times New Roman" w:cs="Times New Roman"/>
          <w:sz w:val="28"/>
          <w:szCs w:val="28"/>
        </w:rPr>
      </w:pPr>
      <w:bookmarkStart w:id="3" w:name="_Hlk94090983"/>
      <w:r w:rsidRPr="008A0261">
        <w:rPr>
          <w:rFonts w:ascii="Times New Roman" w:hAnsi="Times New Roman" w:cs="Times New Roman"/>
          <w:sz w:val="28"/>
          <w:szCs w:val="28"/>
        </w:rPr>
        <w:t>2. Признать утратившими силу</w:t>
      </w:r>
      <w:bookmarkEnd w:id="3"/>
      <w:r w:rsidRPr="008A0261">
        <w:rPr>
          <w:rFonts w:ascii="Times New Roman" w:hAnsi="Times New Roman" w:cs="Times New Roman"/>
          <w:sz w:val="28"/>
          <w:szCs w:val="28"/>
        </w:rPr>
        <w:t>:</w:t>
      </w:r>
    </w:p>
    <w:p w:rsidR="008A0261" w:rsidRPr="008A0261" w:rsidRDefault="008A0261" w:rsidP="008A0261">
      <w:pPr>
        <w:suppressAutoHyphens w:val="0"/>
        <w:ind w:right="-6" w:firstLine="567"/>
        <w:jc w:val="both"/>
        <w:rPr>
          <w:rFonts w:ascii="Times New Roman" w:hAnsi="Times New Roman" w:cs="Times New Roman"/>
          <w:sz w:val="28"/>
          <w:szCs w:val="28"/>
        </w:rPr>
      </w:pPr>
      <w:r w:rsidRPr="008A0261">
        <w:rPr>
          <w:rFonts w:ascii="Times New Roman" w:hAnsi="Times New Roman" w:cs="Times New Roman"/>
          <w:sz w:val="28"/>
          <w:szCs w:val="28"/>
        </w:rPr>
        <w:t>- постановление администрации Озинского муниципального района С</w:t>
      </w:r>
      <w:r w:rsidRPr="008A0261">
        <w:rPr>
          <w:rFonts w:ascii="Times New Roman" w:hAnsi="Times New Roman" w:cs="Times New Roman"/>
          <w:sz w:val="28"/>
          <w:szCs w:val="28"/>
        </w:rPr>
        <w:t>а</w:t>
      </w:r>
      <w:r w:rsidRPr="008A0261">
        <w:rPr>
          <w:rFonts w:ascii="Times New Roman" w:hAnsi="Times New Roman" w:cs="Times New Roman"/>
          <w:sz w:val="28"/>
          <w:szCs w:val="28"/>
        </w:rPr>
        <w:t xml:space="preserve">ратовской области </w:t>
      </w:r>
      <w:r w:rsidRPr="008A0261">
        <w:rPr>
          <w:rFonts w:ascii="Times New Roman" w:eastAsia="Calibri" w:hAnsi="Times New Roman" w:cs="Times New Roman"/>
          <w:sz w:val="28"/>
          <w:szCs w:val="28"/>
          <w:lang w:eastAsia="en-US"/>
        </w:rPr>
        <w:t>№ 371 от 02.09.2013 «</w:t>
      </w:r>
      <w:r w:rsidRPr="008A0261">
        <w:rPr>
          <w:rFonts w:ascii="Times New Roman" w:hAnsi="Times New Roman" w:cs="Times New Roman"/>
          <w:sz w:val="28"/>
          <w:szCs w:val="28"/>
        </w:rPr>
        <w:t>Об утверждении административного регламента предоставления муниципальной услуги "Присвоение (изменение) адресов объектам</w:t>
      </w:r>
      <w:r w:rsidRPr="008A0261">
        <w:rPr>
          <w:rFonts w:ascii="Times New Roman" w:eastAsia="Calibri" w:hAnsi="Times New Roman" w:cs="Times New Roman"/>
          <w:sz w:val="28"/>
          <w:szCs w:val="28"/>
          <w:lang w:eastAsia="en-US"/>
        </w:rPr>
        <w:t xml:space="preserve"> </w:t>
      </w:r>
      <w:r w:rsidRPr="008A0261">
        <w:rPr>
          <w:rFonts w:ascii="Times New Roman" w:hAnsi="Times New Roman" w:cs="Times New Roman"/>
          <w:sz w:val="28"/>
          <w:szCs w:val="28"/>
        </w:rPr>
        <w:t>недвижимости" на территории Озинского муниципального образования;</w:t>
      </w:r>
    </w:p>
    <w:p w:rsidR="008A0261" w:rsidRPr="008A0261" w:rsidRDefault="008A0261" w:rsidP="008A0261">
      <w:pPr>
        <w:pStyle w:val="af5"/>
        <w:widowControl/>
        <w:tabs>
          <w:tab w:val="center" w:pos="-1560"/>
          <w:tab w:val="right" w:pos="-851"/>
          <w:tab w:val="left" w:pos="-567"/>
          <w:tab w:val="left" w:pos="0"/>
          <w:tab w:val="left" w:pos="10306"/>
        </w:tabs>
        <w:ind w:right="-42" w:firstLine="567"/>
        <w:jc w:val="both"/>
        <w:rPr>
          <w:rFonts w:ascii="Times New Roman" w:eastAsia="Times New Roman" w:hAnsi="Times New Roman" w:cs="Times New Roman"/>
          <w:color w:val="auto"/>
          <w:sz w:val="28"/>
          <w:szCs w:val="28"/>
          <w:lang w:eastAsia="ru-RU" w:bidi="ar-SA"/>
        </w:rPr>
      </w:pPr>
      <w:r w:rsidRPr="008A0261">
        <w:rPr>
          <w:rFonts w:ascii="Times New Roman" w:eastAsia="Times New Roman" w:hAnsi="Times New Roman" w:cs="Times New Roman"/>
          <w:color w:val="auto"/>
          <w:sz w:val="28"/>
          <w:szCs w:val="28"/>
          <w:lang w:eastAsia="ru-RU" w:bidi="ar-SA"/>
        </w:rPr>
        <w:t xml:space="preserve">- </w:t>
      </w:r>
      <w:r w:rsidRPr="008A0261">
        <w:rPr>
          <w:rFonts w:ascii="Times New Roman" w:eastAsia="Times New Roman" w:hAnsi="Times New Roman" w:cs="Times New Roman"/>
          <w:color w:val="auto"/>
          <w:sz w:val="28"/>
          <w:szCs w:val="28"/>
          <w:lang w:bidi="ar-SA"/>
        </w:rPr>
        <w:t xml:space="preserve">постановление администрации Озинского муниципального района Саратовской области </w:t>
      </w:r>
      <w:r w:rsidRPr="008A0261">
        <w:rPr>
          <w:rFonts w:ascii="Times New Roman" w:eastAsia="Calibri" w:hAnsi="Times New Roman" w:cs="Times New Roman"/>
          <w:color w:val="auto"/>
          <w:sz w:val="28"/>
          <w:szCs w:val="28"/>
          <w:lang w:eastAsia="en-US" w:bidi="ar-SA"/>
        </w:rPr>
        <w:t>№ 155 от 17.03.2014 «</w:t>
      </w:r>
      <w:r w:rsidRPr="008A0261">
        <w:rPr>
          <w:rFonts w:ascii="Times New Roman" w:eastAsia="Times New Roman" w:hAnsi="Times New Roman" w:cs="Times New Roman"/>
          <w:color w:val="auto"/>
          <w:sz w:val="28"/>
          <w:szCs w:val="28"/>
          <w:lang w:eastAsia="ru-RU" w:bidi="ar-SA"/>
        </w:rPr>
        <w:t>О внесении изменений  в постановление администрации Озинского муниципального района от 02.09.2013 года № 371»;</w:t>
      </w:r>
    </w:p>
    <w:p w:rsidR="008A0261" w:rsidRPr="008A0261" w:rsidRDefault="008A0261" w:rsidP="008A0261">
      <w:pPr>
        <w:suppressAutoHyphens w:val="0"/>
        <w:ind w:right="-6" w:firstLine="567"/>
        <w:jc w:val="both"/>
        <w:rPr>
          <w:rFonts w:ascii="Times New Roman" w:eastAsia="Calibri" w:hAnsi="Times New Roman" w:cs="Times New Roman"/>
          <w:sz w:val="28"/>
          <w:szCs w:val="28"/>
          <w:lang w:eastAsia="en-US"/>
        </w:rPr>
      </w:pPr>
      <w:r w:rsidRPr="008A0261">
        <w:rPr>
          <w:rFonts w:ascii="Times New Roman" w:hAnsi="Times New Roman" w:cs="Times New Roman"/>
          <w:sz w:val="28"/>
          <w:szCs w:val="28"/>
        </w:rPr>
        <w:t>- постановление администрации Озинского муниципального района С</w:t>
      </w:r>
      <w:r w:rsidRPr="008A0261">
        <w:rPr>
          <w:rFonts w:ascii="Times New Roman" w:hAnsi="Times New Roman" w:cs="Times New Roman"/>
          <w:sz w:val="28"/>
          <w:szCs w:val="28"/>
        </w:rPr>
        <w:t>а</w:t>
      </w:r>
      <w:r w:rsidRPr="008A0261">
        <w:rPr>
          <w:rFonts w:ascii="Times New Roman" w:hAnsi="Times New Roman" w:cs="Times New Roman"/>
          <w:sz w:val="28"/>
          <w:szCs w:val="28"/>
        </w:rPr>
        <w:t xml:space="preserve">ратовской области </w:t>
      </w:r>
      <w:r w:rsidRPr="008A0261">
        <w:rPr>
          <w:rFonts w:ascii="Times New Roman" w:eastAsia="Calibri" w:hAnsi="Times New Roman" w:cs="Times New Roman"/>
          <w:sz w:val="28"/>
          <w:szCs w:val="28"/>
          <w:lang w:eastAsia="en-US"/>
        </w:rPr>
        <w:t>№120/1 от 22.06.2016 «Об утверждении Административного регламента предоставления администрацией Озинского муниципального рай</w:t>
      </w:r>
      <w:r w:rsidRPr="008A0261">
        <w:rPr>
          <w:rFonts w:ascii="Times New Roman" w:eastAsia="Calibri" w:hAnsi="Times New Roman" w:cs="Times New Roman"/>
          <w:sz w:val="28"/>
          <w:szCs w:val="28"/>
          <w:lang w:eastAsia="en-US"/>
        </w:rPr>
        <w:t>о</w:t>
      </w:r>
      <w:r w:rsidRPr="008A0261">
        <w:rPr>
          <w:rFonts w:ascii="Times New Roman" w:eastAsia="Calibri" w:hAnsi="Times New Roman" w:cs="Times New Roman"/>
          <w:sz w:val="28"/>
          <w:szCs w:val="28"/>
          <w:lang w:eastAsia="en-US"/>
        </w:rPr>
        <w:t>на Саратовской области  муниципальной услуги  «Выдача решения о присво</w:t>
      </w:r>
      <w:r w:rsidRPr="008A0261">
        <w:rPr>
          <w:rFonts w:ascii="Times New Roman" w:eastAsia="Calibri" w:hAnsi="Times New Roman" w:cs="Times New Roman"/>
          <w:sz w:val="28"/>
          <w:szCs w:val="28"/>
          <w:lang w:eastAsia="en-US"/>
        </w:rPr>
        <w:t>е</w:t>
      </w:r>
      <w:r w:rsidRPr="008A0261">
        <w:rPr>
          <w:rFonts w:ascii="Times New Roman" w:eastAsia="Calibri" w:hAnsi="Times New Roman" w:cs="Times New Roman"/>
          <w:sz w:val="28"/>
          <w:szCs w:val="28"/>
          <w:lang w:eastAsia="en-US"/>
        </w:rPr>
        <w:t xml:space="preserve">нии, изменении или аннулировании адреса </w:t>
      </w:r>
      <w:r w:rsidRPr="008A0261">
        <w:rPr>
          <w:rFonts w:ascii="Times New Roman" w:eastAsia="Calibri" w:hAnsi="Times New Roman" w:cs="Times New Roman"/>
          <w:sz w:val="28"/>
          <w:szCs w:val="28"/>
          <w:lang w:eastAsia="en-US"/>
        </w:rPr>
        <w:lastRenderedPageBreak/>
        <w:t>объекту адресации»;</w:t>
      </w:r>
    </w:p>
    <w:p w:rsidR="008A0261" w:rsidRPr="008A0261" w:rsidRDefault="008A0261" w:rsidP="008A0261">
      <w:pPr>
        <w:ind w:right="-42" w:firstLine="567"/>
        <w:jc w:val="both"/>
        <w:rPr>
          <w:rFonts w:ascii="Times New Roman" w:hAnsi="Times New Roman" w:cs="Times New Roman"/>
          <w:sz w:val="28"/>
          <w:szCs w:val="28"/>
        </w:rPr>
      </w:pPr>
      <w:r w:rsidRPr="008A0261">
        <w:rPr>
          <w:rFonts w:ascii="Times New Roman" w:eastAsia="Calibri" w:hAnsi="Times New Roman" w:cs="Times New Roman"/>
          <w:sz w:val="28"/>
          <w:szCs w:val="28"/>
          <w:lang w:eastAsia="en-US"/>
        </w:rPr>
        <w:t xml:space="preserve">- </w:t>
      </w:r>
      <w:r w:rsidRPr="008A0261">
        <w:rPr>
          <w:rFonts w:ascii="Times New Roman" w:hAnsi="Times New Roman" w:cs="Times New Roman"/>
          <w:sz w:val="28"/>
          <w:szCs w:val="28"/>
        </w:rPr>
        <w:t>постановление администрации Озинского муниципального района Саратовской области № 262 от 20.12.2016 «О внесении  изменений и дополнений в постановление администрации Озинского муниципального района Саратовской области от 22.06.2016 года № 120/1»;</w:t>
      </w:r>
    </w:p>
    <w:p w:rsidR="008A0261" w:rsidRPr="008A0261" w:rsidRDefault="008A0261" w:rsidP="008A0261">
      <w:pPr>
        <w:suppressAutoHyphens w:val="0"/>
        <w:ind w:right="-42" w:firstLine="567"/>
        <w:jc w:val="both"/>
        <w:rPr>
          <w:rFonts w:ascii="Times New Roman" w:hAnsi="Times New Roman" w:cs="Times New Roman"/>
          <w:sz w:val="28"/>
          <w:szCs w:val="28"/>
        </w:rPr>
      </w:pPr>
      <w:r w:rsidRPr="008A0261">
        <w:rPr>
          <w:rFonts w:ascii="Times New Roman" w:hAnsi="Times New Roman" w:cs="Times New Roman"/>
          <w:sz w:val="28"/>
          <w:szCs w:val="28"/>
        </w:rPr>
        <w:t>- постановление администрации Озинского муниципального района С</w:t>
      </w:r>
      <w:r w:rsidRPr="008A0261">
        <w:rPr>
          <w:rFonts w:ascii="Times New Roman" w:hAnsi="Times New Roman" w:cs="Times New Roman"/>
          <w:sz w:val="28"/>
          <w:szCs w:val="28"/>
        </w:rPr>
        <w:t>а</w:t>
      </w:r>
      <w:r w:rsidRPr="008A0261">
        <w:rPr>
          <w:rFonts w:ascii="Times New Roman" w:hAnsi="Times New Roman" w:cs="Times New Roman"/>
          <w:sz w:val="28"/>
          <w:szCs w:val="28"/>
        </w:rPr>
        <w:t>ратовской области № 281 от 27.11.2018 «О внесении  изменений и дополнений в постановление администрации Озинского муниципального района Саратовской области от 22.06.2016 года № 120/1»;</w:t>
      </w:r>
    </w:p>
    <w:p w:rsidR="008A0261" w:rsidRPr="008A0261" w:rsidRDefault="008A0261" w:rsidP="008A0261">
      <w:pPr>
        <w:suppressAutoHyphens w:val="0"/>
        <w:ind w:right="-42" w:firstLine="567"/>
        <w:jc w:val="both"/>
        <w:rPr>
          <w:rFonts w:ascii="Times New Roman" w:hAnsi="Times New Roman" w:cs="Times New Roman"/>
          <w:sz w:val="28"/>
          <w:szCs w:val="28"/>
        </w:rPr>
      </w:pPr>
      <w:r w:rsidRPr="008A0261">
        <w:rPr>
          <w:rFonts w:ascii="Times New Roman" w:hAnsi="Times New Roman" w:cs="Times New Roman"/>
          <w:sz w:val="28"/>
          <w:szCs w:val="28"/>
        </w:rPr>
        <w:t>- постановление администрации Озинского муниципального района С</w:t>
      </w:r>
      <w:r w:rsidRPr="008A0261">
        <w:rPr>
          <w:rFonts w:ascii="Times New Roman" w:hAnsi="Times New Roman" w:cs="Times New Roman"/>
          <w:sz w:val="28"/>
          <w:szCs w:val="28"/>
        </w:rPr>
        <w:t>а</w:t>
      </w:r>
      <w:r w:rsidRPr="008A0261">
        <w:rPr>
          <w:rFonts w:ascii="Times New Roman" w:hAnsi="Times New Roman" w:cs="Times New Roman"/>
          <w:sz w:val="28"/>
          <w:szCs w:val="28"/>
        </w:rPr>
        <w:t>ратовской области № 63 от 26.03.2019 «О внесении  изменений и дополнений в постановление администрации Озинского муниципального района Саратовской области от 22.06.2016 года № 120/1».</w:t>
      </w:r>
    </w:p>
    <w:p w:rsidR="008A0261" w:rsidRPr="008A0261" w:rsidRDefault="008A0261" w:rsidP="008A0261">
      <w:pPr>
        <w:ind w:firstLine="567"/>
        <w:jc w:val="both"/>
        <w:rPr>
          <w:rFonts w:ascii="Times New Roman" w:hAnsi="Times New Roman" w:cs="Times New Roman"/>
          <w:sz w:val="28"/>
          <w:szCs w:val="28"/>
        </w:rPr>
      </w:pPr>
      <w:r w:rsidRPr="008A0261">
        <w:rPr>
          <w:rFonts w:ascii="Times New Roman" w:hAnsi="Times New Roman" w:cs="Times New Roman"/>
          <w:sz w:val="28"/>
          <w:szCs w:val="28"/>
        </w:rPr>
        <w:t>- постановление администрации Озинского муниципального района Саратовской области № 88 от  28.03.2024 «О внесении изменений в постановление администрации Озинского муниципального района Саратовской области от 22.06.2016 года № 120/1».</w:t>
      </w:r>
    </w:p>
    <w:p w:rsidR="008A0261" w:rsidRPr="008A0261" w:rsidRDefault="008A0261" w:rsidP="008A0261">
      <w:pPr>
        <w:ind w:firstLine="567"/>
        <w:jc w:val="both"/>
        <w:rPr>
          <w:rFonts w:ascii="Times New Roman" w:hAnsi="Times New Roman" w:cs="Times New Roman"/>
          <w:bCs/>
          <w:sz w:val="28"/>
          <w:szCs w:val="28"/>
        </w:rPr>
      </w:pPr>
      <w:r w:rsidRPr="008A0261">
        <w:rPr>
          <w:rFonts w:ascii="Times New Roman" w:hAnsi="Times New Roman" w:cs="Times New Roman"/>
          <w:sz w:val="28"/>
          <w:szCs w:val="28"/>
        </w:rPr>
        <w:t>3</w:t>
      </w:r>
      <w:r w:rsidRPr="008A0261">
        <w:rPr>
          <w:rFonts w:ascii="Times New Roman" w:hAnsi="Times New Roman" w:cs="Times New Roman"/>
          <w:bCs/>
          <w:sz w:val="28"/>
          <w:szCs w:val="28"/>
        </w:rPr>
        <w:t>. Настоящее постановление вступает в силу со дня его официального опубликования (обнародования) в установленном порядке.</w:t>
      </w:r>
    </w:p>
    <w:p w:rsidR="008A0261" w:rsidRPr="008A0261" w:rsidRDefault="008A0261" w:rsidP="008A0261">
      <w:pPr>
        <w:ind w:firstLine="567"/>
        <w:jc w:val="both"/>
        <w:rPr>
          <w:rFonts w:ascii="Times New Roman" w:hAnsi="Times New Roman" w:cs="Times New Roman"/>
          <w:b/>
          <w:sz w:val="28"/>
          <w:szCs w:val="28"/>
        </w:rPr>
      </w:pPr>
      <w:r w:rsidRPr="008A0261">
        <w:rPr>
          <w:rFonts w:ascii="Times New Roman" w:hAnsi="Times New Roman" w:cs="Times New Roman"/>
          <w:bCs/>
          <w:sz w:val="28"/>
          <w:szCs w:val="28"/>
        </w:rPr>
        <w:t xml:space="preserve">4. Отделу информационного и программного обеспечения администрации Озинского муниципального района </w:t>
      </w:r>
      <w:proofErr w:type="gramStart"/>
      <w:r w:rsidRPr="008A0261">
        <w:rPr>
          <w:rFonts w:ascii="Times New Roman" w:hAnsi="Times New Roman" w:cs="Times New Roman"/>
          <w:bCs/>
          <w:sz w:val="28"/>
          <w:szCs w:val="28"/>
        </w:rPr>
        <w:t>разместить информацию</w:t>
      </w:r>
      <w:proofErr w:type="gramEnd"/>
      <w:r w:rsidRPr="008A0261">
        <w:rPr>
          <w:rFonts w:ascii="Times New Roman" w:hAnsi="Times New Roman" w:cs="Times New Roman"/>
          <w:bCs/>
          <w:sz w:val="28"/>
          <w:szCs w:val="28"/>
        </w:rPr>
        <w:t xml:space="preserve"> об издании настоящего постановления на официальном сайте Озинского муниципального района Саратовской области </w:t>
      </w:r>
      <w:r w:rsidRPr="008A0261">
        <w:rPr>
          <w:rFonts w:ascii="Times New Roman" w:hAnsi="Times New Roman" w:cs="Times New Roman"/>
          <w:b/>
          <w:bCs/>
          <w:sz w:val="28"/>
          <w:szCs w:val="28"/>
          <w:lang w:val="en-US"/>
        </w:rPr>
        <w:t>http</w:t>
      </w:r>
      <w:r w:rsidRPr="008A0261">
        <w:rPr>
          <w:rFonts w:ascii="Times New Roman" w:hAnsi="Times New Roman" w:cs="Times New Roman"/>
          <w:b/>
          <w:bCs/>
          <w:sz w:val="28"/>
          <w:szCs w:val="28"/>
        </w:rPr>
        <w:t>://</w:t>
      </w:r>
      <w:proofErr w:type="spellStart"/>
      <w:r w:rsidRPr="008A0261">
        <w:rPr>
          <w:rFonts w:ascii="Times New Roman" w:hAnsi="Times New Roman" w:cs="Times New Roman"/>
          <w:b/>
          <w:bCs/>
          <w:sz w:val="28"/>
          <w:szCs w:val="28"/>
          <w:lang w:val="en-US"/>
        </w:rPr>
        <w:t>ozinki</w:t>
      </w:r>
      <w:proofErr w:type="spellEnd"/>
      <w:r w:rsidRPr="008A0261">
        <w:rPr>
          <w:rFonts w:ascii="Times New Roman" w:hAnsi="Times New Roman" w:cs="Times New Roman"/>
          <w:b/>
          <w:bCs/>
          <w:sz w:val="28"/>
          <w:szCs w:val="28"/>
        </w:rPr>
        <w:t>.</w:t>
      </w:r>
      <w:proofErr w:type="spellStart"/>
      <w:r w:rsidRPr="008A0261">
        <w:rPr>
          <w:rFonts w:ascii="Times New Roman" w:hAnsi="Times New Roman" w:cs="Times New Roman"/>
          <w:b/>
          <w:bCs/>
          <w:sz w:val="28"/>
          <w:szCs w:val="28"/>
          <w:lang w:val="en-US"/>
        </w:rPr>
        <w:t>sarmo</w:t>
      </w:r>
      <w:proofErr w:type="spellEnd"/>
      <w:r w:rsidRPr="008A0261">
        <w:rPr>
          <w:rFonts w:ascii="Times New Roman" w:hAnsi="Times New Roman" w:cs="Times New Roman"/>
          <w:b/>
          <w:bCs/>
          <w:sz w:val="28"/>
          <w:szCs w:val="28"/>
        </w:rPr>
        <w:t>.</w:t>
      </w:r>
      <w:proofErr w:type="spellStart"/>
      <w:r w:rsidRPr="008A0261">
        <w:rPr>
          <w:rFonts w:ascii="Times New Roman" w:hAnsi="Times New Roman" w:cs="Times New Roman"/>
          <w:b/>
          <w:bCs/>
          <w:sz w:val="28"/>
          <w:szCs w:val="28"/>
          <w:lang w:val="en-US"/>
        </w:rPr>
        <w:t>ru</w:t>
      </w:r>
      <w:proofErr w:type="spellEnd"/>
    </w:p>
    <w:p w:rsidR="008A0261" w:rsidRPr="008A0261" w:rsidRDefault="008A0261" w:rsidP="008A0261">
      <w:pPr>
        <w:ind w:firstLine="567"/>
        <w:jc w:val="both"/>
        <w:rPr>
          <w:rFonts w:ascii="Times New Roman" w:hAnsi="Times New Roman" w:cs="Times New Roman"/>
          <w:sz w:val="28"/>
          <w:szCs w:val="28"/>
        </w:rPr>
      </w:pPr>
      <w:r w:rsidRPr="008A0261">
        <w:rPr>
          <w:rFonts w:ascii="Times New Roman" w:hAnsi="Times New Roman" w:cs="Times New Roman"/>
          <w:sz w:val="28"/>
          <w:szCs w:val="28"/>
        </w:rPr>
        <w:t xml:space="preserve">5. </w:t>
      </w:r>
      <w:proofErr w:type="gramStart"/>
      <w:r w:rsidRPr="008A0261">
        <w:rPr>
          <w:rFonts w:ascii="Times New Roman" w:hAnsi="Times New Roman" w:cs="Times New Roman"/>
          <w:sz w:val="28"/>
          <w:szCs w:val="28"/>
        </w:rPr>
        <w:t>Контроль за</w:t>
      </w:r>
      <w:proofErr w:type="gramEnd"/>
      <w:r w:rsidRPr="008A0261">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по экономике и инвестиционной политике муниципального района </w:t>
      </w:r>
      <w:proofErr w:type="spellStart"/>
      <w:r w:rsidRPr="008A0261">
        <w:rPr>
          <w:rFonts w:ascii="Times New Roman" w:hAnsi="Times New Roman" w:cs="Times New Roman"/>
          <w:sz w:val="28"/>
          <w:szCs w:val="28"/>
        </w:rPr>
        <w:t>Зенкову</w:t>
      </w:r>
      <w:proofErr w:type="spellEnd"/>
      <w:r w:rsidRPr="008A0261">
        <w:rPr>
          <w:rFonts w:ascii="Times New Roman" w:hAnsi="Times New Roman" w:cs="Times New Roman"/>
          <w:sz w:val="28"/>
          <w:szCs w:val="28"/>
        </w:rPr>
        <w:t xml:space="preserve"> О.В.</w:t>
      </w:r>
    </w:p>
    <w:p w:rsidR="008A0261" w:rsidRPr="008A0261" w:rsidRDefault="008A0261" w:rsidP="008A0261">
      <w:pPr>
        <w:ind w:firstLine="567"/>
        <w:jc w:val="both"/>
        <w:rPr>
          <w:rFonts w:ascii="Times New Roman" w:hAnsi="Times New Roman" w:cs="Times New Roman"/>
          <w:sz w:val="28"/>
          <w:szCs w:val="28"/>
        </w:rPr>
      </w:pPr>
    </w:p>
    <w:p w:rsidR="008A0261" w:rsidRPr="008A0261" w:rsidRDefault="008A0261" w:rsidP="008A0261">
      <w:pPr>
        <w:jc w:val="both"/>
        <w:rPr>
          <w:rFonts w:ascii="Times New Roman" w:hAnsi="Times New Roman" w:cs="Times New Roman"/>
          <w:sz w:val="28"/>
          <w:szCs w:val="28"/>
        </w:rPr>
      </w:pPr>
    </w:p>
    <w:p w:rsidR="008A0261" w:rsidRPr="008A0261" w:rsidRDefault="008A0261" w:rsidP="008A0261">
      <w:pPr>
        <w:jc w:val="both"/>
        <w:rPr>
          <w:rFonts w:ascii="Times New Roman" w:hAnsi="Times New Roman" w:cs="Times New Roman"/>
          <w:sz w:val="28"/>
          <w:szCs w:val="28"/>
        </w:rPr>
      </w:pPr>
    </w:p>
    <w:p w:rsidR="008A0261" w:rsidRPr="008A0261" w:rsidRDefault="008A0261" w:rsidP="008A0261">
      <w:pPr>
        <w:jc w:val="both"/>
        <w:rPr>
          <w:rFonts w:ascii="Times New Roman" w:hAnsi="Times New Roman" w:cs="Times New Roman"/>
          <w:b/>
          <w:sz w:val="28"/>
          <w:szCs w:val="28"/>
        </w:rPr>
      </w:pPr>
      <w:r w:rsidRPr="008A0261">
        <w:rPr>
          <w:rFonts w:ascii="Times New Roman" w:hAnsi="Times New Roman" w:cs="Times New Roman"/>
          <w:b/>
          <w:sz w:val="28"/>
          <w:szCs w:val="28"/>
        </w:rPr>
        <w:t xml:space="preserve">Глава  Озинского </w:t>
      </w:r>
    </w:p>
    <w:p w:rsidR="008A0261" w:rsidRPr="008A0261" w:rsidRDefault="008A0261" w:rsidP="008A0261">
      <w:pPr>
        <w:ind w:right="-1"/>
        <w:jc w:val="both"/>
        <w:rPr>
          <w:rFonts w:ascii="Times New Roman" w:hAnsi="Times New Roman" w:cs="Times New Roman"/>
          <w:b/>
          <w:sz w:val="28"/>
          <w:szCs w:val="28"/>
        </w:rPr>
      </w:pPr>
      <w:r w:rsidRPr="008A0261">
        <w:rPr>
          <w:rFonts w:ascii="Times New Roman" w:hAnsi="Times New Roman" w:cs="Times New Roman"/>
          <w:b/>
          <w:sz w:val="28"/>
          <w:szCs w:val="28"/>
        </w:rPr>
        <w:t>муниципального района</w:t>
      </w:r>
      <w:r w:rsidRPr="008A0261">
        <w:rPr>
          <w:rFonts w:ascii="Times New Roman" w:hAnsi="Times New Roman" w:cs="Times New Roman"/>
          <w:b/>
          <w:sz w:val="28"/>
          <w:szCs w:val="28"/>
        </w:rPr>
        <w:tab/>
      </w:r>
      <w:r w:rsidRPr="008A0261">
        <w:rPr>
          <w:rFonts w:ascii="Times New Roman" w:hAnsi="Times New Roman" w:cs="Times New Roman"/>
          <w:b/>
          <w:sz w:val="28"/>
          <w:szCs w:val="28"/>
        </w:rPr>
        <w:tab/>
        <w:t xml:space="preserve">                         А.А. Галяшкина</w:t>
      </w: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ind w:right="-1"/>
        <w:jc w:val="both"/>
        <w:rPr>
          <w:rFonts w:ascii="Times New Roman" w:hAnsi="Times New Roman" w:cs="Times New Roman"/>
          <w:b/>
          <w:sz w:val="28"/>
          <w:szCs w:val="28"/>
        </w:rPr>
      </w:pPr>
    </w:p>
    <w:p w:rsidR="008A0261" w:rsidRPr="008A0261" w:rsidRDefault="008A0261" w:rsidP="008A0261">
      <w:pPr>
        <w:tabs>
          <w:tab w:val="left" w:pos="5954"/>
        </w:tabs>
        <w:jc w:val="both"/>
        <w:rPr>
          <w:rFonts w:ascii="Times New Roman" w:hAnsi="Times New Roman" w:cs="Times New Roman"/>
        </w:rPr>
      </w:pPr>
      <w:r w:rsidRPr="008A0261">
        <w:rPr>
          <w:rFonts w:ascii="Times New Roman" w:hAnsi="Times New Roman" w:cs="Times New Roman"/>
        </w:rPr>
        <w:t>НПА подготовили:</w:t>
      </w:r>
    </w:p>
    <w:p w:rsidR="008A0261" w:rsidRDefault="008A0261" w:rsidP="008A0261">
      <w:pPr>
        <w:tabs>
          <w:tab w:val="left" w:pos="5954"/>
        </w:tabs>
        <w:jc w:val="both"/>
        <w:rPr>
          <w:rFonts w:ascii="Times New Roman" w:hAnsi="Times New Roman" w:cs="Times New Roman"/>
        </w:rPr>
      </w:pPr>
      <w:r w:rsidRPr="008A0261">
        <w:rPr>
          <w:rFonts w:ascii="Times New Roman" w:hAnsi="Times New Roman" w:cs="Times New Roman"/>
        </w:rPr>
        <w:t>Зам. главы администрации по экономике</w:t>
      </w:r>
      <w:r>
        <w:rPr>
          <w:rFonts w:ascii="Times New Roman" w:hAnsi="Times New Roman" w:cs="Times New Roman"/>
        </w:rPr>
        <w:t xml:space="preserve"> </w:t>
      </w:r>
    </w:p>
    <w:p w:rsidR="008A0261" w:rsidRPr="008A0261" w:rsidRDefault="008A0261" w:rsidP="008A0261">
      <w:pPr>
        <w:tabs>
          <w:tab w:val="left" w:pos="5954"/>
        </w:tabs>
        <w:jc w:val="both"/>
        <w:rPr>
          <w:rFonts w:ascii="Times New Roman" w:hAnsi="Times New Roman" w:cs="Times New Roman"/>
        </w:rPr>
      </w:pPr>
      <w:r>
        <w:rPr>
          <w:rFonts w:ascii="Times New Roman" w:hAnsi="Times New Roman" w:cs="Times New Roman"/>
        </w:rPr>
        <w:t>и инвестиционной политике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О.В.Зенкова</w:t>
      </w:r>
      <w:proofErr w:type="spellEnd"/>
    </w:p>
    <w:p w:rsidR="008A0261" w:rsidRDefault="008A0261" w:rsidP="008A0261">
      <w:pPr>
        <w:tabs>
          <w:tab w:val="left" w:pos="5954"/>
        </w:tabs>
        <w:jc w:val="both"/>
        <w:rPr>
          <w:rFonts w:ascii="Times New Roman" w:hAnsi="Times New Roman" w:cs="Times New Roman"/>
        </w:rPr>
      </w:pPr>
      <w:r w:rsidRPr="008A0261">
        <w:rPr>
          <w:rFonts w:ascii="Times New Roman" w:hAnsi="Times New Roman" w:cs="Times New Roman"/>
        </w:rPr>
        <w:t>Начальник ЗИО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И.А.</w:t>
      </w:r>
      <w:r w:rsidRPr="008A0261">
        <w:rPr>
          <w:rFonts w:ascii="Times New Roman" w:hAnsi="Times New Roman" w:cs="Times New Roman"/>
        </w:rPr>
        <w:t>Малышева</w:t>
      </w:r>
      <w:proofErr w:type="spellEnd"/>
    </w:p>
    <w:p w:rsidR="008A0261" w:rsidRPr="008A0261" w:rsidRDefault="008A0261" w:rsidP="008A0261">
      <w:pPr>
        <w:tabs>
          <w:tab w:val="left" w:pos="5954"/>
        </w:tabs>
        <w:jc w:val="both"/>
        <w:rPr>
          <w:rFonts w:ascii="Times New Roman" w:hAnsi="Times New Roman" w:cs="Times New Roman"/>
        </w:rPr>
      </w:pPr>
      <w:r>
        <w:rPr>
          <w:rFonts w:ascii="Times New Roman" w:hAnsi="Times New Roman" w:cs="Times New Roman"/>
        </w:rPr>
        <w:t xml:space="preserve">Начальник </w:t>
      </w:r>
      <w:r w:rsidRPr="008A0261">
        <w:rPr>
          <w:rFonts w:ascii="Times New Roman" w:hAnsi="Times New Roman" w:cs="Times New Roman"/>
        </w:rPr>
        <w:t>отдел</w:t>
      </w:r>
      <w:r>
        <w:rPr>
          <w:rFonts w:ascii="Times New Roman" w:hAnsi="Times New Roman" w:cs="Times New Roman"/>
        </w:rPr>
        <w:t>а правового обеспечения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О.В.Коныгина</w:t>
      </w:r>
      <w:proofErr w:type="spellEnd"/>
    </w:p>
    <w:p w:rsidR="008A0261" w:rsidRDefault="008A0261" w:rsidP="007C3E60">
      <w:pPr>
        <w:overflowPunct w:val="0"/>
        <w:autoSpaceDE w:val="0"/>
        <w:spacing w:line="220" w:lineRule="auto"/>
        <w:ind w:right="241"/>
        <w:jc w:val="center"/>
        <w:rPr>
          <w:rFonts w:ascii="Times New Roman" w:eastAsia="Times New Roman" w:hAnsi="Times New Roman" w:cs="Times New Roman"/>
          <w:b/>
          <w:bCs/>
          <w:lang w:bidi="ar-SA"/>
        </w:rPr>
      </w:pPr>
    </w:p>
    <w:p w:rsidR="008A0261" w:rsidRDefault="007C3E60" w:rsidP="008A0261">
      <w:pPr>
        <w:overflowPunct w:val="0"/>
        <w:autoSpaceDE w:val="0"/>
        <w:spacing w:line="220" w:lineRule="auto"/>
        <w:ind w:left="6521" w:right="49"/>
        <w:rPr>
          <w:rFonts w:ascii="Times New Roman" w:eastAsia="Times New Roman" w:hAnsi="Times New Roman" w:cs="Times New Roman"/>
          <w:bCs/>
          <w:lang w:bidi="ar-SA"/>
        </w:rPr>
      </w:pPr>
      <w:r w:rsidRPr="008A0261">
        <w:rPr>
          <w:rFonts w:ascii="Times New Roman" w:eastAsia="Times New Roman" w:hAnsi="Times New Roman" w:cs="Times New Roman"/>
          <w:bCs/>
          <w:lang w:bidi="ar-SA"/>
        </w:rPr>
        <w:t xml:space="preserve">Приложение </w:t>
      </w:r>
    </w:p>
    <w:p w:rsidR="00840F3F" w:rsidRPr="008A0261" w:rsidRDefault="007C3E60" w:rsidP="008A0261">
      <w:pPr>
        <w:overflowPunct w:val="0"/>
        <w:autoSpaceDE w:val="0"/>
        <w:spacing w:line="220" w:lineRule="auto"/>
        <w:ind w:left="6521" w:right="49"/>
        <w:rPr>
          <w:rFonts w:ascii="Times New Roman" w:eastAsia="Times New Roman" w:hAnsi="Times New Roman" w:cs="Times New Roman"/>
          <w:bCs/>
          <w:lang w:bidi="ar-SA"/>
        </w:rPr>
      </w:pPr>
      <w:r w:rsidRPr="008A0261">
        <w:rPr>
          <w:rFonts w:ascii="Times New Roman" w:eastAsia="Times New Roman" w:hAnsi="Times New Roman" w:cs="Times New Roman"/>
          <w:bCs/>
          <w:lang w:bidi="ar-SA"/>
        </w:rPr>
        <w:t xml:space="preserve">к постановлению </w:t>
      </w:r>
    </w:p>
    <w:p w:rsidR="007C3E60" w:rsidRPr="008A0261" w:rsidRDefault="007C3E60" w:rsidP="008A0261">
      <w:pPr>
        <w:overflowPunct w:val="0"/>
        <w:autoSpaceDE w:val="0"/>
        <w:spacing w:line="220" w:lineRule="auto"/>
        <w:ind w:left="6521" w:right="49"/>
        <w:rPr>
          <w:rFonts w:ascii="Times New Roman" w:eastAsia="Times New Roman" w:hAnsi="Times New Roman" w:cs="Times New Roman"/>
          <w:bCs/>
          <w:lang w:bidi="ar-SA"/>
        </w:rPr>
      </w:pPr>
      <w:r w:rsidRPr="008A0261">
        <w:rPr>
          <w:rFonts w:ascii="Times New Roman" w:eastAsia="Times New Roman" w:hAnsi="Times New Roman" w:cs="Times New Roman"/>
          <w:bCs/>
          <w:lang w:bidi="ar-SA"/>
        </w:rPr>
        <w:t xml:space="preserve">от </w:t>
      </w:r>
      <w:r w:rsidR="008A0261">
        <w:rPr>
          <w:rFonts w:ascii="Times New Roman" w:eastAsia="Times New Roman" w:hAnsi="Times New Roman" w:cs="Times New Roman"/>
          <w:bCs/>
          <w:lang w:bidi="ar-SA"/>
        </w:rPr>
        <w:t>06.12.</w:t>
      </w:r>
      <w:r w:rsidRPr="008A0261">
        <w:rPr>
          <w:rFonts w:ascii="Times New Roman" w:eastAsia="Times New Roman" w:hAnsi="Times New Roman" w:cs="Times New Roman"/>
          <w:bCs/>
          <w:lang w:bidi="ar-SA"/>
        </w:rPr>
        <w:t xml:space="preserve">2024 года № </w:t>
      </w:r>
      <w:r w:rsidR="008A0261">
        <w:rPr>
          <w:rFonts w:ascii="Times New Roman" w:eastAsia="Times New Roman" w:hAnsi="Times New Roman" w:cs="Times New Roman"/>
          <w:bCs/>
          <w:lang w:bidi="ar-SA"/>
        </w:rPr>
        <w:t>293</w:t>
      </w:r>
    </w:p>
    <w:p w:rsidR="00840F3F" w:rsidRDefault="00840F3F" w:rsidP="00840F3F">
      <w:pPr>
        <w:overflowPunct w:val="0"/>
        <w:autoSpaceDE w:val="0"/>
        <w:spacing w:line="220" w:lineRule="auto"/>
        <w:ind w:right="2060"/>
        <w:rPr>
          <w:rFonts w:ascii="Times New Roman" w:eastAsia="Times New Roman" w:hAnsi="Times New Roman" w:cs="Times New Roman"/>
          <w:b/>
          <w:bCs/>
          <w:sz w:val="27"/>
          <w:szCs w:val="27"/>
          <w:lang w:bidi="ar-SA"/>
        </w:rPr>
      </w:pPr>
    </w:p>
    <w:p w:rsidR="00840F3F" w:rsidRDefault="00840F3F" w:rsidP="00840F3F">
      <w:pPr>
        <w:overflowPunct w:val="0"/>
        <w:autoSpaceDE w:val="0"/>
        <w:spacing w:line="220" w:lineRule="auto"/>
        <w:ind w:right="2060"/>
        <w:rPr>
          <w:rFonts w:ascii="Times New Roman" w:eastAsia="Times New Roman" w:hAnsi="Times New Roman" w:cs="Times New Roman"/>
          <w:b/>
          <w:bCs/>
          <w:sz w:val="27"/>
          <w:szCs w:val="27"/>
          <w:lang w:bidi="ar-SA"/>
        </w:rPr>
      </w:pPr>
    </w:p>
    <w:p w:rsidR="00840F3F" w:rsidRDefault="00840F3F" w:rsidP="00840F3F">
      <w:pPr>
        <w:widowControl/>
        <w:autoSpaceDE w:val="0"/>
        <w:jc w:val="center"/>
        <w:outlineLvl w:val="0"/>
      </w:pPr>
      <w:r>
        <w:rPr>
          <w:rFonts w:ascii="Times New Roman" w:eastAsia="Times New Roman" w:hAnsi="Times New Roman" w:cs="Times New Roman"/>
          <w:b/>
          <w:sz w:val="28"/>
          <w:szCs w:val="28"/>
          <w:lang w:bidi="ar-SA"/>
        </w:rPr>
        <w:t>АДМИНИСТРАТИВНЫЙ РЕГЛАМЕНТ</w:t>
      </w:r>
      <w:r>
        <w:rPr>
          <w:rFonts w:ascii="Times New Roman" w:eastAsia="Times New Roman" w:hAnsi="Times New Roman" w:cs="Times New Roman"/>
          <w:b/>
          <w:sz w:val="28"/>
          <w:szCs w:val="28"/>
          <w:lang w:bidi="ar-SA"/>
        </w:rPr>
        <w:br/>
        <w:t>предоставления муниципальной услуги "</w:t>
      </w:r>
      <w:r>
        <w:rPr>
          <w:rFonts w:ascii="Times New Roman" w:eastAsia="Times New Roman" w:hAnsi="Times New Roman" w:cs="Times New Roman"/>
          <w:b/>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b/>
          <w:sz w:val="28"/>
          <w:szCs w:val="28"/>
          <w:lang w:bidi="ar-SA"/>
        </w:rPr>
        <w:t xml:space="preserve">" </w:t>
      </w:r>
    </w:p>
    <w:p w:rsidR="00840F3F" w:rsidRDefault="00840F3F" w:rsidP="00840F3F">
      <w:pPr>
        <w:pStyle w:val="1"/>
        <w:rPr>
          <w:b w:val="0"/>
          <w:sz w:val="28"/>
          <w:szCs w:val="28"/>
          <w:lang w:bidi="ar-SA"/>
        </w:rPr>
      </w:pPr>
    </w:p>
    <w:p w:rsidR="00840F3F" w:rsidRDefault="00840F3F" w:rsidP="00840F3F">
      <w:pPr>
        <w:pStyle w:val="1"/>
      </w:pPr>
      <w:r>
        <w:rPr>
          <w:sz w:val="28"/>
          <w:szCs w:val="28"/>
        </w:rPr>
        <w:t>I. Общие положения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Предмет регулирования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ind w:firstLine="567"/>
        <w:jc w:val="both"/>
        <w:rPr>
          <w:sz w:val="28"/>
          <w:szCs w:val="28"/>
        </w:rPr>
      </w:pPr>
      <w:r>
        <w:rPr>
          <w:sz w:val="28"/>
          <w:szCs w:val="28"/>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sidR="00927DD6">
        <w:rPr>
          <w:sz w:val="28"/>
          <w:szCs w:val="28"/>
        </w:rPr>
        <w:t xml:space="preserve">Озинского муниципального района Саратовской области </w:t>
      </w:r>
      <w:r w:rsidR="00371ADD">
        <w:rPr>
          <w:sz w:val="28"/>
          <w:szCs w:val="28"/>
        </w:rPr>
        <w:t xml:space="preserve">в лице отдела земельно - имущественных отношений </w:t>
      </w:r>
      <w:r w:rsidR="007423D2">
        <w:rPr>
          <w:sz w:val="28"/>
          <w:szCs w:val="28"/>
        </w:rPr>
        <w:t xml:space="preserve">администрации Озинского муниципального района Саратовской области </w:t>
      </w:r>
      <w:r>
        <w:rPr>
          <w:sz w:val="28"/>
          <w:szCs w:val="28"/>
        </w:rPr>
        <w:t>(далее - Уполномоченный орган).</w:t>
      </w:r>
    </w:p>
    <w:p w:rsidR="00840F3F" w:rsidRDefault="00840F3F" w:rsidP="00840F3F">
      <w:pPr>
        <w:pStyle w:val="1"/>
        <w:rPr>
          <w:sz w:val="28"/>
          <w:szCs w:val="28"/>
        </w:rPr>
      </w:pPr>
      <w:r>
        <w:rPr>
          <w:sz w:val="28"/>
          <w:szCs w:val="28"/>
        </w:rPr>
        <w:t>Круг Заявителей</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 1221 (далее соответственно - Правила, Заявитель):</w:t>
      </w:r>
    </w:p>
    <w:p w:rsidR="00840F3F" w:rsidRDefault="00840F3F" w:rsidP="00840F3F">
      <w:pPr>
        <w:pStyle w:val="25"/>
        <w:tabs>
          <w:tab w:val="left" w:pos="932"/>
        </w:tabs>
        <w:spacing w:after="0" w:line="240" w:lineRule="auto"/>
        <w:ind w:firstLine="567"/>
        <w:jc w:val="both"/>
        <w:rPr>
          <w:sz w:val="28"/>
          <w:szCs w:val="28"/>
        </w:rPr>
      </w:pPr>
      <w:r>
        <w:rPr>
          <w:sz w:val="28"/>
          <w:szCs w:val="28"/>
        </w:rPr>
        <w:t>1) собственники объекта адресации;</w:t>
      </w:r>
    </w:p>
    <w:p w:rsidR="00840F3F" w:rsidRDefault="00840F3F" w:rsidP="00840F3F">
      <w:pPr>
        <w:pStyle w:val="25"/>
        <w:tabs>
          <w:tab w:val="left" w:pos="932"/>
        </w:tabs>
        <w:spacing w:after="0" w:line="240" w:lineRule="auto"/>
        <w:ind w:firstLine="567"/>
        <w:jc w:val="both"/>
        <w:rPr>
          <w:sz w:val="28"/>
          <w:szCs w:val="28"/>
        </w:rPr>
      </w:pPr>
      <w:r>
        <w:rPr>
          <w:sz w:val="28"/>
          <w:szCs w:val="28"/>
        </w:rPr>
        <w:t>2) лица, обладающие одним из следующих вещных прав на объект адресации:</w:t>
      </w:r>
    </w:p>
    <w:p w:rsidR="00840F3F" w:rsidRDefault="00840F3F" w:rsidP="00840F3F">
      <w:pPr>
        <w:pStyle w:val="25"/>
        <w:tabs>
          <w:tab w:val="left" w:pos="932"/>
        </w:tabs>
        <w:spacing w:after="0" w:line="240" w:lineRule="auto"/>
        <w:ind w:firstLine="567"/>
        <w:jc w:val="both"/>
        <w:rPr>
          <w:sz w:val="28"/>
          <w:szCs w:val="28"/>
        </w:rPr>
      </w:pPr>
      <w:r>
        <w:rPr>
          <w:sz w:val="28"/>
          <w:szCs w:val="28"/>
        </w:rPr>
        <w:t>- право хозяйственного ведения;</w:t>
      </w:r>
    </w:p>
    <w:p w:rsidR="00840F3F" w:rsidRDefault="00840F3F" w:rsidP="00840F3F">
      <w:pPr>
        <w:pStyle w:val="25"/>
        <w:tabs>
          <w:tab w:val="left" w:pos="932"/>
        </w:tabs>
        <w:spacing w:after="0" w:line="240" w:lineRule="auto"/>
        <w:ind w:firstLine="567"/>
        <w:jc w:val="both"/>
      </w:pPr>
      <w:r>
        <w:rPr>
          <w:sz w:val="28"/>
          <w:szCs w:val="28"/>
        </w:rPr>
        <w:t>- право оперативного управления;</w:t>
      </w:r>
    </w:p>
    <w:p w:rsidR="00840F3F" w:rsidRDefault="00840F3F" w:rsidP="00840F3F">
      <w:pPr>
        <w:pStyle w:val="25"/>
        <w:tabs>
          <w:tab w:val="left" w:pos="932"/>
        </w:tabs>
        <w:spacing w:after="0" w:line="240" w:lineRule="auto"/>
        <w:ind w:firstLine="567"/>
        <w:jc w:val="both"/>
        <w:rPr>
          <w:sz w:val="28"/>
          <w:szCs w:val="28"/>
        </w:rPr>
      </w:pPr>
      <w:r>
        <w:rPr>
          <w:sz w:val="28"/>
          <w:szCs w:val="28"/>
        </w:rPr>
        <w:t>- право пожизненно наследуемого владения;</w:t>
      </w:r>
    </w:p>
    <w:p w:rsidR="00840F3F" w:rsidRDefault="00840F3F" w:rsidP="00840F3F">
      <w:pPr>
        <w:pStyle w:val="25"/>
        <w:tabs>
          <w:tab w:val="left" w:pos="932"/>
        </w:tabs>
        <w:spacing w:after="0" w:line="240" w:lineRule="auto"/>
        <w:ind w:firstLine="567"/>
        <w:jc w:val="both"/>
      </w:pPr>
      <w:r>
        <w:rPr>
          <w:sz w:val="28"/>
          <w:szCs w:val="28"/>
        </w:rPr>
        <w:t>- право постоянного (бессрочного) пользования;</w:t>
      </w:r>
    </w:p>
    <w:p w:rsidR="00840F3F" w:rsidRDefault="00840F3F" w:rsidP="00840F3F">
      <w:pPr>
        <w:pStyle w:val="25"/>
        <w:tabs>
          <w:tab w:val="left" w:pos="932"/>
        </w:tabs>
        <w:spacing w:after="0" w:line="240" w:lineRule="auto"/>
        <w:ind w:firstLine="567"/>
        <w:jc w:val="both"/>
        <w:rPr>
          <w:sz w:val="28"/>
          <w:szCs w:val="28"/>
        </w:rPr>
      </w:pPr>
      <w:r>
        <w:rPr>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840F3F" w:rsidRDefault="00840F3F" w:rsidP="00840F3F">
      <w:pPr>
        <w:pStyle w:val="25"/>
        <w:tabs>
          <w:tab w:val="left" w:pos="932"/>
        </w:tabs>
        <w:spacing w:after="0" w:line="240" w:lineRule="auto"/>
        <w:ind w:firstLine="567"/>
        <w:jc w:val="both"/>
      </w:pPr>
      <w:r>
        <w:rPr>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40F3F" w:rsidRDefault="00840F3F" w:rsidP="00840F3F">
      <w:pPr>
        <w:pStyle w:val="25"/>
        <w:tabs>
          <w:tab w:val="left" w:pos="932"/>
        </w:tabs>
        <w:spacing w:after="0" w:line="240" w:lineRule="auto"/>
        <w:ind w:firstLine="567"/>
        <w:jc w:val="both"/>
      </w:pPr>
      <w:r>
        <w:rPr>
          <w:sz w:val="28"/>
          <w:szCs w:val="28"/>
        </w:rPr>
        <w:t xml:space="preserve">5) представитель членов садоводческого, огороднического и (или) </w:t>
      </w:r>
      <w:r>
        <w:rPr>
          <w:sz w:val="28"/>
          <w:szCs w:val="28"/>
        </w:rPr>
        <w:lastRenderedPageBreak/>
        <w:t>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40F3F" w:rsidRDefault="00840F3F" w:rsidP="00840F3F">
      <w:pPr>
        <w:pStyle w:val="25"/>
        <w:tabs>
          <w:tab w:val="left" w:pos="932"/>
        </w:tabs>
        <w:spacing w:after="0" w:line="240" w:lineRule="auto"/>
        <w:ind w:firstLine="567"/>
        <w:jc w:val="both"/>
      </w:pPr>
      <w:r w:rsidRPr="00F322D8">
        <w:rPr>
          <w:sz w:val="28"/>
          <w:szCs w:val="28"/>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 xml:space="preserve">Требования к порядку информирования </w:t>
      </w:r>
    </w:p>
    <w:p w:rsidR="00840F3F" w:rsidRDefault="00840F3F" w:rsidP="00840F3F">
      <w:pPr>
        <w:pStyle w:val="1"/>
      </w:pPr>
      <w:r>
        <w:rPr>
          <w:sz w:val="28"/>
          <w:szCs w:val="28"/>
        </w:rPr>
        <w:t>о предоставлении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1.3. Информирование о порядке предоставления Услуги осуществляется:</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1) непосредственно при личном приеме заявителя в Уполномоченном органе или государственном автономном учреждении Саратовской области "Многофункциональный центр предоставления государственных и муниципальных услуг" (далее - многофункциональный центр);</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2) по телефону Уполномоченного органа или многофункционального центра;</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3) письменно, в том числе посредством электронной почты, факсимильной связи;</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4) посредством размещения в открытой и доступной форме информации:</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010614">
        <w:rPr>
          <w:rFonts w:ascii="Times New Roman" w:eastAsia="Times New Roman" w:hAnsi="Times New Roman" w:cs="Times New Roman"/>
          <w:color w:val="auto"/>
          <w:sz w:val="28"/>
          <w:szCs w:val="28"/>
          <w:lang w:eastAsia="ru-RU"/>
        </w:rPr>
        <w:t>(</w:t>
      </w:r>
      <w:r w:rsidR="00927DD6" w:rsidRPr="00927DD6">
        <w:rPr>
          <w:rFonts w:ascii="Times New Roman" w:eastAsia="Times New Roman" w:hAnsi="Times New Roman" w:cs="Times New Roman"/>
          <w:color w:val="auto"/>
          <w:sz w:val="28"/>
          <w:szCs w:val="28"/>
          <w:lang w:eastAsia="ru-RU"/>
        </w:rPr>
        <w:t>http://ozinki.sarmo.ru/</w:t>
      </w:r>
      <w:r w:rsidR="00927DD6">
        <w:rPr>
          <w:rFonts w:ascii="Times New Roman" w:eastAsia="Times New Roman" w:hAnsi="Times New Roman" w:cs="Times New Roman"/>
          <w:color w:val="auto"/>
          <w:sz w:val="28"/>
          <w:szCs w:val="28"/>
          <w:lang w:eastAsia="ru-RU"/>
        </w:rPr>
        <w:t>)</w:t>
      </w:r>
      <w:r w:rsidRPr="00010614">
        <w:rPr>
          <w:rFonts w:ascii="Times New Roman" w:eastAsia="Times New Roman" w:hAnsi="Times New Roman" w:cs="Times New Roman"/>
          <w:color w:val="auto"/>
          <w:sz w:val="28"/>
          <w:szCs w:val="28"/>
          <w:lang w:eastAsia="ru-RU"/>
        </w:rPr>
        <w:t xml:space="preserve"> </w:t>
      </w:r>
      <w:r w:rsidRPr="00626C19">
        <w:rPr>
          <w:rFonts w:ascii="Times New Roman" w:eastAsia="Times New Roman" w:hAnsi="Times New Roman" w:cs="Times New Roman"/>
          <w:color w:val="auto"/>
          <w:sz w:val="28"/>
          <w:szCs w:val="28"/>
          <w:lang w:eastAsia="ru-RU"/>
        </w:rPr>
        <w:t>(далее - Официальные сайты);</w:t>
      </w:r>
    </w:p>
    <w:p w:rsidR="00840F3F" w:rsidRPr="00626C19" w:rsidRDefault="00840F3F" w:rsidP="00840F3F">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626C19">
        <w:rPr>
          <w:rFonts w:ascii="Times New Roman" w:eastAsia="Times New Roman" w:hAnsi="Times New Roman" w:cs="Times New Roman"/>
          <w:color w:val="auto"/>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840F3F" w:rsidRDefault="00840F3F" w:rsidP="00840F3F">
      <w:pPr>
        <w:pStyle w:val="25"/>
        <w:tabs>
          <w:tab w:val="left" w:pos="932"/>
        </w:tabs>
        <w:spacing w:after="0" w:line="240" w:lineRule="auto"/>
        <w:ind w:firstLine="567"/>
        <w:jc w:val="both"/>
        <w:rPr>
          <w:sz w:val="28"/>
          <w:szCs w:val="28"/>
        </w:rPr>
      </w:pPr>
      <w:r>
        <w:rPr>
          <w:sz w:val="28"/>
          <w:szCs w:val="28"/>
        </w:rPr>
        <w:t>1.4. Информирование осуществляется по вопросам, касающимся:</w:t>
      </w:r>
    </w:p>
    <w:p w:rsidR="00840F3F" w:rsidRDefault="00840F3F" w:rsidP="00840F3F">
      <w:pPr>
        <w:pStyle w:val="25"/>
        <w:tabs>
          <w:tab w:val="left" w:pos="932"/>
        </w:tabs>
        <w:spacing w:after="0" w:line="240" w:lineRule="auto"/>
        <w:ind w:firstLine="567"/>
        <w:jc w:val="both"/>
        <w:rPr>
          <w:sz w:val="28"/>
          <w:szCs w:val="28"/>
        </w:rPr>
      </w:pPr>
      <w:r>
        <w:rPr>
          <w:sz w:val="28"/>
          <w:szCs w:val="28"/>
        </w:rPr>
        <w:t>- способов подачи заявления о предоставлении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Услуги;</w:t>
      </w:r>
    </w:p>
    <w:p w:rsidR="00840F3F" w:rsidRDefault="00840F3F" w:rsidP="00840F3F">
      <w:pPr>
        <w:pStyle w:val="25"/>
        <w:tabs>
          <w:tab w:val="left" w:pos="932"/>
        </w:tabs>
        <w:spacing w:after="0" w:line="240" w:lineRule="auto"/>
        <w:ind w:firstLine="567"/>
        <w:jc w:val="both"/>
      </w:pPr>
      <w:r>
        <w:rPr>
          <w:sz w:val="28"/>
          <w:szCs w:val="28"/>
        </w:rPr>
        <w:t>- справочной информации о работе Уполномоченного органа (структурных подразделений Уполномоченного органа);</w:t>
      </w:r>
    </w:p>
    <w:p w:rsidR="00840F3F" w:rsidRDefault="00840F3F" w:rsidP="00840F3F">
      <w:pPr>
        <w:pStyle w:val="25"/>
        <w:tabs>
          <w:tab w:val="left" w:pos="932"/>
        </w:tabs>
        <w:spacing w:after="0" w:line="240" w:lineRule="auto"/>
        <w:ind w:firstLine="567"/>
        <w:jc w:val="both"/>
        <w:rPr>
          <w:sz w:val="28"/>
          <w:szCs w:val="28"/>
        </w:rPr>
      </w:pPr>
      <w:r>
        <w:rPr>
          <w:sz w:val="28"/>
          <w:szCs w:val="28"/>
        </w:rPr>
        <w:t>- документов, необходимых для предоставления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 порядка и сроков предоставления Услуги;</w:t>
      </w:r>
    </w:p>
    <w:p w:rsidR="00840F3F" w:rsidRDefault="00840F3F" w:rsidP="00840F3F">
      <w:pPr>
        <w:pStyle w:val="25"/>
        <w:tabs>
          <w:tab w:val="left" w:pos="932"/>
        </w:tabs>
        <w:spacing w:after="0" w:line="240" w:lineRule="auto"/>
        <w:ind w:firstLine="567"/>
        <w:jc w:val="both"/>
      </w:pPr>
      <w:r>
        <w:rPr>
          <w:sz w:val="28"/>
          <w:szCs w:val="28"/>
        </w:rPr>
        <w:t>- порядка получения сведений о ходе рассмотрения заявления о предоставлении Услуги и о результатах ее предоставления;</w:t>
      </w:r>
    </w:p>
    <w:p w:rsidR="00840F3F" w:rsidRDefault="00840F3F" w:rsidP="00840F3F">
      <w:pPr>
        <w:pStyle w:val="25"/>
        <w:tabs>
          <w:tab w:val="left" w:pos="932"/>
        </w:tabs>
        <w:spacing w:after="0" w:line="240" w:lineRule="auto"/>
        <w:ind w:firstLine="567"/>
        <w:jc w:val="both"/>
        <w:rPr>
          <w:sz w:val="28"/>
          <w:szCs w:val="28"/>
        </w:rPr>
      </w:pPr>
      <w:r>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40F3F" w:rsidRDefault="00840F3F" w:rsidP="00840F3F">
      <w:pPr>
        <w:pStyle w:val="25"/>
        <w:tabs>
          <w:tab w:val="left" w:pos="932"/>
        </w:tabs>
        <w:spacing w:after="0" w:line="240" w:lineRule="auto"/>
        <w:ind w:firstLine="567"/>
        <w:jc w:val="both"/>
      </w:pPr>
      <w:r>
        <w:rPr>
          <w:sz w:val="28"/>
          <w:szCs w:val="28"/>
        </w:rPr>
        <w:t xml:space="preserve">-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w:t>
      </w:r>
      <w:r>
        <w:rPr>
          <w:sz w:val="28"/>
          <w:szCs w:val="28"/>
        </w:rPr>
        <w:lastRenderedPageBreak/>
        <w:t>Услуги решений.</w:t>
      </w:r>
    </w:p>
    <w:p w:rsidR="00840F3F" w:rsidRDefault="00840F3F" w:rsidP="00840F3F">
      <w:pPr>
        <w:pStyle w:val="25"/>
        <w:tabs>
          <w:tab w:val="left" w:pos="932"/>
        </w:tabs>
        <w:spacing w:after="0" w:line="240" w:lineRule="auto"/>
        <w:ind w:firstLine="567"/>
        <w:jc w:val="both"/>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40F3F" w:rsidRDefault="00840F3F" w:rsidP="00840F3F">
      <w:pPr>
        <w:pStyle w:val="25"/>
        <w:tabs>
          <w:tab w:val="left" w:pos="932"/>
        </w:tabs>
        <w:spacing w:after="0" w:line="240" w:lineRule="auto"/>
        <w:ind w:firstLine="567"/>
        <w:jc w:val="both"/>
      </w:pPr>
      <w:r>
        <w:rPr>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840F3F" w:rsidRDefault="00840F3F" w:rsidP="00840F3F">
      <w:pPr>
        <w:pStyle w:val="25"/>
        <w:tabs>
          <w:tab w:val="left" w:pos="932"/>
        </w:tabs>
        <w:spacing w:after="0" w:line="240" w:lineRule="auto"/>
        <w:ind w:firstLine="567"/>
        <w:jc w:val="both"/>
      </w:pPr>
      <w:r>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40F3F" w:rsidRDefault="00840F3F" w:rsidP="00840F3F">
      <w:pPr>
        <w:pStyle w:val="25"/>
        <w:tabs>
          <w:tab w:val="left" w:pos="932"/>
        </w:tabs>
        <w:spacing w:after="0" w:line="240" w:lineRule="auto"/>
        <w:ind w:firstLine="567"/>
        <w:jc w:val="both"/>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40F3F" w:rsidRDefault="00840F3F" w:rsidP="00840F3F">
      <w:pPr>
        <w:pStyle w:val="25"/>
        <w:tabs>
          <w:tab w:val="left" w:pos="932"/>
        </w:tabs>
        <w:spacing w:after="0" w:line="240" w:lineRule="auto"/>
        <w:ind w:firstLine="567"/>
        <w:jc w:val="both"/>
      </w:pPr>
      <w:r>
        <w:rPr>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40F3F" w:rsidRDefault="00840F3F" w:rsidP="00840F3F">
      <w:pPr>
        <w:pStyle w:val="25"/>
        <w:tabs>
          <w:tab w:val="left" w:pos="932"/>
        </w:tabs>
        <w:spacing w:after="0" w:line="240" w:lineRule="auto"/>
        <w:ind w:firstLine="567"/>
        <w:jc w:val="both"/>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40F3F" w:rsidRDefault="00840F3F" w:rsidP="00840F3F">
      <w:pPr>
        <w:pStyle w:val="25"/>
        <w:tabs>
          <w:tab w:val="left" w:pos="932"/>
        </w:tabs>
        <w:spacing w:after="0" w:line="240" w:lineRule="auto"/>
        <w:ind w:firstLine="567"/>
        <w:jc w:val="both"/>
        <w:rPr>
          <w:sz w:val="28"/>
          <w:szCs w:val="28"/>
        </w:rPr>
      </w:pPr>
      <w:r>
        <w:rPr>
          <w:sz w:val="28"/>
          <w:szCs w:val="28"/>
        </w:rPr>
        <w:t>Продолжительность информирования по телефону не должна превышать 10 минут.</w:t>
      </w:r>
    </w:p>
    <w:p w:rsidR="00840F3F" w:rsidRDefault="00840F3F" w:rsidP="00840F3F">
      <w:pPr>
        <w:pStyle w:val="25"/>
        <w:tabs>
          <w:tab w:val="left" w:pos="932"/>
        </w:tabs>
        <w:spacing w:after="0" w:line="240" w:lineRule="auto"/>
        <w:ind w:firstLine="567"/>
        <w:jc w:val="both"/>
        <w:rPr>
          <w:sz w:val="28"/>
          <w:szCs w:val="28"/>
        </w:rPr>
      </w:pPr>
      <w:r>
        <w:rPr>
          <w:sz w:val="28"/>
          <w:szCs w:val="28"/>
        </w:rPr>
        <w:t>Информирование осуществляется в соответствии с графиком приема граждан.</w:t>
      </w:r>
    </w:p>
    <w:p w:rsidR="00840F3F" w:rsidRDefault="00840F3F" w:rsidP="00840F3F">
      <w:pPr>
        <w:pStyle w:val="25"/>
        <w:tabs>
          <w:tab w:val="left" w:pos="932"/>
        </w:tabs>
        <w:spacing w:after="0" w:line="240" w:lineRule="auto"/>
        <w:ind w:firstLine="567"/>
        <w:jc w:val="both"/>
      </w:pPr>
      <w:r>
        <w:rPr>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840F3F" w:rsidRDefault="00840F3F" w:rsidP="00840F3F">
      <w:pPr>
        <w:pStyle w:val="25"/>
        <w:tabs>
          <w:tab w:val="left" w:pos="932"/>
        </w:tabs>
        <w:spacing w:after="0" w:line="240" w:lineRule="auto"/>
        <w:ind w:firstLine="567"/>
        <w:jc w:val="both"/>
      </w:pPr>
      <w:r>
        <w:rPr>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40F3F" w:rsidRDefault="00840F3F" w:rsidP="00840F3F">
      <w:pPr>
        <w:pStyle w:val="25"/>
        <w:tabs>
          <w:tab w:val="left" w:pos="932"/>
        </w:tabs>
        <w:spacing w:after="0" w:line="240" w:lineRule="auto"/>
        <w:ind w:firstLine="567"/>
        <w:jc w:val="both"/>
      </w:pPr>
      <w:proofErr w:type="gramStart"/>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Pr>
          <w:sz w:val="28"/>
          <w:szCs w:val="28"/>
        </w:rPr>
        <w:lastRenderedPageBreak/>
        <w:t>авторизацию заявителя или предоставление им персональных данных.</w:t>
      </w:r>
      <w:proofErr w:type="gramEnd"/>
    </w:p>
    <w:p w:rsidR="00840F3F" w:rsidRDefault="00840F3F" w:rsidP="00840F3F">
      <w:pPr>
        <w:pStyle w:val="25"/>
        <w:tabs>
          <w:tab w:val="left" w:pos="932"/>
        </w:tabs>
        <w:spacing w:after="0" w:line="240" w:lineRule="auto"/>
        <w:ind w:firstLine="567"/>
        <w:jc w:val="both"/>
      </w:pPr>
      <w:r>
        <w:rPr>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40F3F" w:rsidRDefault="00840F3F" w:rsidP="00840F3F">
      <w:pPr>
        <w:pStyle w:val="25"/>
        <w:tabs>
          <w:tab w:val="left" w:pos="932"/>
        </w:tabs>
        <w:spacing w:after="0" w:line="240" w:lineRule="auto"/>
        <w:ind w:firstLine="567"/>
        <w:jc w:val="both"/>
        <w:rPr>
          <w:sz w:val="28"/>
          <w:szCs w:val="28"/>
        </w:rPr>
      </w:pPr>
      <w:r>
        <w:rPr>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40F3F" w:rsidRDefault="00840F3F" w:rsidP="00840F3F">
      <w:pPr>
        <w:pStyle w:val="25"/>
        <w:tabs>
          <w:tab w:val="left" w:pos="932"/>
        </w:tabs>
        <w:spacing w:after="0" w:line="240" w:lineRule="auto"/>
        <w:ind w:firstLine="567"/>
        <w:jc w:val="both"/>
      </w:pPr>
      <w:r>
        <w:rPr>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40F3F" w:rsidRDefault="00840F3F" w:rsidP="00840F3F">
      <w:pPr>
        <w:pStyle w:val="25"/>
        <w:tabs>
          <w:tab w:val="left" w:pos="932"/>
        </w:tabs>
        <w:spacing w:after="0" w:line="240" w:lineRule="auto"/>
        <w:ind w:firstLine="567"/>
        <w:jc w:val="both"/>
      </w:pPr>
      <w:r>
        <w:rPr>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840F3F" w:rsidRDefault="00840F3F" w:rsidP="00840F3F">
      <w:pPr>
        <w:pStyle w:val="25"/>
        <w:tabs>
          <w:tab w:val="left" w:pos="932"/>
        </w:tabs>
        <w:spacing w:after="0" w:line="240" w:lineRule="auto"/>
        <w:ind w:firstLine="567"/>
        <w:jc w:val="both"/>
      </w:pPr>
      <w:r>
        <w:rPr>
          <w:sz w:val="28"/>
          <w:szCs w:val="28"/>
        </w:rPr>
        <w:t xml:space="preserve">1.9. </w:t>
      </w:r>
      <w:proofErr w:type="gramStart"/>
      <w:r>
        <w:rPr>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rsidR="00840F3F" w:rsidRDefault="00840F3F" w:rsidP="00840F3F">
      <w:pPr>
        <w:pStyle w:val="25"/>
        <w:tabs>
          <w:tab w:val="left" w:pos="932"/>
        </w:tabs>
        <w:spacing w:after="0" w:line="240" w:lineRule="auto"/>
        <w:ind w:firstLine="567"/>
        <w:jc w:val="both"/>
      </w:pPr>
      <w:r>
        <w:rPr>
          <w:sz w:val="28"/>
          <w:szCs w:val="28"/>
        </w:rPr>
        <w:t xml:space="preserve">1.10. </w:t>
      </w:r>
      <w:proofErr w:type="gramStart"/>
      <w:r>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sz w:val="28"/>
          <w:szCs w:val="28"/>
        </w:rPr>
        <w:t xml:space="preserve">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840F3F" w:rsidRDefault="00840F3F" w:rsidP="00840F3F">
      <w:pPr>
        <w:pStyle w:val="25"/>
        <w:tabs>
          <w:tab w:val="left" w:pos="932"/>
        </w:tabs>
        <w:spacing w:after="0" w:line="240" w:lineRule="auto"/>
        <w:ind w:firstLine="567"/>
        <w:jc w:val="both"/>
      </w:pPr>
      <w:r>
        <w:rPr>
          <w:sz w:val="28"/>
          <w:szCs w:val="28"/>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II. Стандарт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Наименование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2.1. "Присвоение адреса объекту адресации, изменение и аннулирование такого адреса".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 xml:space="preserve">Наименование органа местного самоуправления, </w:t>
      </w:r>
    </w:p>
    <w:p w:rsidR="00840F3F" w:rsidRDefault="00840F3F" w:rsidP="00840F3F">
      <w:pPr>
        <w:pStyle w:val="1"/>
        <w:rPr>
          <w:sz w:val="28"/>
          <w:szCs w:val="28"/>
        </w:rPr>
      </w:pPr>
      <w:proofErr w:type="gramStart"/>
      <w:r>
        <w:rPr>
          <w:sz w:val="28"/>
          <w:szCs w:val="28"/>
        </w:rPr>
        <w:t>предоставляющего</w:t>
      </w:r>
      <w:proofErr w:type="gramEnd"/>
      <w:r>
        <w:rPr>
          <w:sz w:val="28"/>
          <w:szCs w:val="28"/>
        </w:rPr>
        <w:t xml:space="preserve"> муниципальную услугу</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2.2. Услуга предоставляется Уполномоченным органом в лице администрации</w:t>
      </w:r>
      <w:r w:rsidR="00927DD6">
        <w:rPr>
          <w:sz w:val="28"/>
          <w:szCs w:val="28"/>
        </w:rPr>
        <w:t xml:space="preserve"> Озинского </w:t>
      </w:r>
      <w:r w:rsidRPr="00255CF0">
        <w:rPr>
          <w:sz w:val="28"/>
          <w:szCs w:val="28"/>
        </w:rPr>
        <w:t>муниципального района Саратовской области</w:t>
      </w:r>
      <w:r>
        <w:rPr>
          <w:sz w:val="28"/>
          <w:szCs w:val="28"/>
        </w:rPr>
        <w:t>.</w:t>
      </w:r>
    </w:p>
    <w:p w:rsidR="00840F3F" w:rsidRDefault="00840F3F" w:rsidP="00840F3F">
      <w:pPr>
        <w:pStyle w:val="25"/>
        <w:tabs>
          <w:tab w:val="left" w:pos="932"/>
        </w:tabs>
        <w:spacing w:after="0" w:line="240" w:lineRule="auto"/>
        <w:ind w:firstLine="567"/>
        <w:jc w:val="both"/>
      </w:pPr>
      <w:r>
        <w:rPr>
          <w:sz w:val="28"/>
          <w:szCs w:val="28"/>
        </w:rPr>
        <w:t xml:space="preserve">2.3. При предоставлении Услуги Уполномоченный орган взаимодействует </w:t>
      </w:r>
      <w:proofErr w:type="gramStart"/>
      <w:r>
        <w:rPr>
          <w:sz w:val="28"/>
          <w:szCs w:val="28"/>
        </w:rPr>
        <w:t>с</w:t>
      </w:r>
      <w:proofErr w:type="gramEnd"/>
      <w:r>
        <w:rPr>
          <w:sz w:val="28"/>
          <w:szCs w:val="28"/>
        </w:rPr>
        <w:t>:</w:t>
      </w:r>
    </w:p>
    <w:p w:rsidR="00840F3F" w:rsidRDefault="00840F3F" w:rsidP="00840F3F">
      <w:pPr>
        <w:pStyle w:val="25"/>
        <w:tabs>
          <w:tab w:val="left" w:pos="932"/>
        </w:tabs>
        <w:spacing w:after="0" w:line="240" w:lineRule="auto"/>
        <w:ind w:firstLine="567"/>
        <w:jc w:val="both"/>
        <w:rPr>
          <w:sz w:val="28"/>
          <w:szCs w:val="28"/>
        </w:rPr>
      </w:pPr>
      <w:r>
        <w:rPr>
          <w:sz w:val="28"/>
          <w:szCs w:val="28"/>
        </w:rPr>
        <w:t>- оператором федеральной информационной адресной системы (далее - Оператор ФИАС);</w:t>
      </w:r>
    </w:p>
    <w:p w:rsidR="00840F3F" w:rsidRDefault="00840F3F" w:rsidP="00840F3F">
      <w:pPr>
        <w:pStyle w:val="25"/>
        <w:tabs>
          <w:tab w:val="left" w:pos="932"/>
        </w:tabs>
        <w:spacing w:after="0" w:line="240" w:lineRule="auto"/>
        <w:ind w:firstLine="567"/>
        <w:jc w:val="both"/>
      </w:pPr>
      <w:r>
        <w:rPr>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40F3F" w:rsidRDefault="00840F3F" w:rsidP="00840F3F">
      <w:pPr>
        <w:pStyle w:val="25"/>
        <w:tabs>
          <w:tab w:val="left" w:pos="932"/>
        </w:tabs>
        <w:spacing w:after="0" w:line="240" w:lineRule="auto"/>
        <w:ind w:firstLine="567"/>
        <w:jc w:val="both"/>
      </w:pPr>
      <w:r>
        <w:rPr>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840F3F" w:rsidRDefault="00840F3F" w:rsidP="00840F3F">
      <w:pPr>
        <w:pStyle w:val="25"/>
        <w:tabs>
          <w:tab w:val="left" w:pos="932"/>
        </w:tabs>
        <w:spacing w:after="0" w:line="240" w:lineRule="auto"/>
        <w:ind w:firstLine="567"/>
        <w:jc w:val="both"/>
      </w:pPr>
      <w:r>
        <w:rPr>
          <w:sz w:val="28"/>
          <w:szCs w:val="28"/>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840F3F" w:rsidRDefault="00840F3F" w:rsidP="00840F3F">
      <w:pPr>
        <w:pStyle w:val="25"/>
        <w:tabs>
          <w:tab w:val="left" w:pos="932"/>
        </w:tabs>
        <w:spacing w:after="0" w:line="240" w:lineRule="auto"/>
        <w:ind w:firstLine="567"/>
        <w:jc w:val="both"/>
      </w:pPr>
      <w:r>
        <w:rPr>
          <w:sz w:val="28"/>
          <w:szCs w:val="28"/>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40F3F" w:rsidRDefault="00840F3F" w:rsidP="00840F3F">
      <w:pPr>
        <w:pStyle w:val="25"/>
        <w:tabs>
          <w:tab w:val="left" w:pos="932"/>
        </w:tabs>
        <w:spacing w:after="0" w:line="240" w:lineRule="auto"/>
        <w:ind w:firstLine="567"/>
        <w:jc w:val="both"/>
      </w:pPr>
      <w:r>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Описание результата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Pr="00F322D8" w:rsidRDefault="00840F3F" w:rsidP="00840F3F">
      <w:pPr>
        <w:pStyle w:val="25"/>
        <w:tabs>
          <w:tab w:val="left" w:pos="932"/>
        </w:tabs>
        <w:spacing w:after="0" w:line="240" w:lineRule="auto"/>
        <w:ind w:firstLine="567"/>
        <w:jc w:val="both"/>
        <w:rPr>
          <w:sz w:val="28"/>
          <w:szCs w:val="28"/>
        </w:rPr>
      </w:pPr>
      <w:r w:rsidRPr="00F322D8">
        <w:rPr>
          <w:sz w:val="28"/>
          <w:szCs w:val="28"/>
        </w:rPr>
        <w:t>2.5. Результатом предоставления Услуги является:</w:t>
      </w:r>
    </w:p>
    <w:p w:rsidR="00840F3F" w:rsidRPr="00F322D8" w:rsidRDefault="00840F3F" w:rsidP="00840F3F">
      <w:pPr>
        <w:pStyle w:val="25"/>
        <w:tabs>
          <w:tab w:val="left" w:pos="932"/>
        </w:tabs>
        <w:spacing w:after="0" w:line="240" w:lineRule="auto"/>
        <w:ind w:firstLine="567"/>
        <w:jc w:val="both"/>
        <w:rPr>
          <w:sz w:val="28"/>
          <w:szCs w:val="28"/>
        </w:rPr>
      </w:pPr>
      <w:r w:rsidRPr="00F322D8">
        <w:rPr>
          <w:sz w:val="28"/>
          <w:szCs w:val="28"/>
        </w:rPr>
        <w:t>- решение Уполномоченного органа о присвоении адреса объекту адресации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rsidR="00840F3F" w:rsidRPr="00F322D8" w:rsidRDefault="00840F3F" w:rsidP="00840F3F">
      <w:pPr>
        <w:pStyle w:val="25"/>
        <w:tabs>
          <w:tab w:val="left" w:pos="932"/>
        </w:tabs>
        <w:spacing w:after="0" w:line="240" w:lineRule="auto"/>
        <w:ind w:firstLine="567"/>
        <w:jc w:val="both"/>
        <w:rPr>
          <w:sz w:val="28"/>
          <w:szCs w:val="28"/>
        </w:rPr>
      </w:pPr>
      <w:r w:rsidRPr="00F322D8">
        <w:rPr>
          <w:sz w:val="28"/>
          <w:szCs w:val="28"/>
        </w:rPr>
        <w:t xml:space="preserve">- 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w:t>
      </w:r>
      <w:r w:rsidRPr="00F322D8">
        <w:rPr>
          <w:sz w:val="28"/>
          <w:szCs w:val="28"/>
        </w:rPr>
        <w:lastRenderedPageBreak/>
        <w:t>в ГАР;</w:t>
      </w:r>
    </w:p>
    <w:p w:rsidR="00840F3F" w:rsidRDefault="00840F3F" w:rsidP="00840F3F">
      <w:pPr>
        <w:pStyle w:val="25"/>
        <w:tabs>
          <w:tab w:val="left" w:pos="932"/>
        </w:tabs>
        <w:spacing w:after="0" w:line="240" w:lineRule="auto"/>
        <w:ind w:firstLine="567"/>
        <w:jc w:val="both"/>
        <w:rPr>
          <w:sz w:val="28"/>
          <w:szCs w:val="28"/>
        </w:rPr>
      </w:pPr>
      <w:r w:rsidRPr="00F322D8">
        <w:rPr>
          <w:sz w:val="28"/>
          <w:szCs w:val="28"/>
        </w:rPr>
        <w:t>- решение Уполномоченного органа об отказе в присвоении объекту адресации адреса или аннулировании его адреса.</w:t>
      </w:r>
    </w:p>
    <w:p w:rsidR="00840F3F" w:rsidRDefault="00840F3F" w:rsidP="00840F3F">
      <w:pPr>
        <w:pStyle w:val="25"/>
        <w:tabs>
          <w:tab w:val="left" w:pos="932"/>
        </w:tabs>
        <w:spacing w:after="0" w:line="240" w:lineRule="auto"/>
        <w:ind w:firstLine="567"/>
        <w:jc w:val="both"/>
      </w:pPr>
      <w:r>
        <w:rPr>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840F3F" w:rsidRDefault="00840F3F" w:rsidP="00840F3F">
      <w:pPr>
        <w:pStyle w:val="25"/>
        <w:tabs>
          <w:tab w:val="left" w:pos="932"/>
        </w:tabs>
        <w:spacing w:after="0" w:line="240" w:lineRule="auto"/>
        <w:ind w:firstLine="567"/>
        <w:jc w:val="both"/>
      </w:pPr>
      <w:r>
        <w:rPr>
          <w:sz w:val="28"/>
          <w:szCs w:val="28"/>
        </w:rPr>
        <w:t>Форма решения о присвоении адреса объекту адресации приведена в Приложении № 1 к настоящему Регламенту.</w:t>
      </w:r>
    </w:p>
    <w:p w:rsidR="00840F3F" w:rsidRDefault="00840F3F" w:rsidP="00840F3F">
      <w:pPr>
        <w:pStyle w:val="25"/>
        <w:tabs>
          <w:tab w:val="left" w:pos="932"/>
        </w:tabs>
        <w:spacing w:after="0" w:line="240" w:lineRule="auto"/>
        <w:ind w:firstLine="567"/>
        <w:jc w:val="both"/>
      </w:pPr>
      <w:r>
        <w:rPr>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840F3F" w:rsidRDefault="00840F3F" w:rsidP="00840F3F">
      <w:pPr>
        <w:pStyle w:val="25"/>
        <w:tabs>
          <w:tab w:val="left" w:pos="932"/>
        </w:tabs>
        <w:spacing w:after="0" w:line="240" w:lineRule="auto"/>
        <w:ind w:firstLine="567"/>
        <w:jc w:val="both"/>
      </w:pPr>
      <w:r>
        <w:rPr>
          <w:sz w:val="28"/>
          <w:szCs w:val="28"/>
        </w:rPr>
        <w:t>Форма решения об аннулировании адреса объекта адресации приведена в Приложении № 2 к настоящему Регламенту.</w:t>
      </w:r>
    </w:p>
    <w:p w:rsidR="00840F3F" w:rsidRDefault="00840F3F" w:rsidP="00840F3F">
      <w:pPr>
        <w:pStyle w:val="25"/>
        <w:tabs>
          <w:tab w:val="left" w:pos="932"/>
        </w:tabs>
        <w:spacing w:after="0" w:line="240" w:lineRule="auto"/>
        <w:ind w:firstLine="567"/>
        <w:jc w:val="both"/>
      </w:pPr>
      <w:proofErr w:type="gramStart"/>
      <w:r>
        <w:rPr>
          <w:sz w:val="28"/>
          <w:szCs w:val="28"/>
        </w:rPr>
        <w:t>Окончательным результатом предоставления Услуги является внесение сведений в ГАР,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w:t>
      </w:r>
      <w:proofErr w:type="gramEnd"/>
      <w:r>
        <w:rPr>
          <w:sz w:val="28"/>
          <w:szCs w:val="28"/>
        </w:rPr>
        <w:t xml:space="preserve"> федеральной информационной адресной системе".</w:t>
      </w:r>
    </w:p>
    <w:p w:rsidR="00840F3F" w:rsidRDefault="00840F3F" w:rsidP="00840F3F">
      <w:pPr>
        <w:pStyle w:val="25"/>
        <w:tabs>
          <w:tab w:val="left" w:pos="932"/>
        </w:tabs>
        <w:spacing w:after="0" w:line="240" w:lineRule="auto"/>
        <w:ind w:firstLine="567"/>
        <w:jc w:val="both"/>
      </w:pPr>
      <w:r>
        <w:rPr>
          <w:sz w:val="28"/>
          <w:szCs w:val="28"/>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11.12.2014 № 146н. Форма данного решения приведена в Приложении № 3 к настоящему Регламенту.</w:t>
      </w:r>
    </w:p>
    <w:p w:rsidR="00840F3F" w:rsidRDefault="00840F3F" w:rsidP="00840F3F">
      <w:pPr>
        <w:pStyle w:val="25"/>
        <w:tabs>
          <w:tab w:val="left" w:pos="932"/>
        </w:tabs>
        <w:spacing w:after="0" w:line="240" w:lineRule="auto"/>
        <w:ind w:firstLine="567"/>
        <w:jc w:val="both"/>
      </w:pPr>
      <w:r>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371ADD" w:rsidRPr="00371ADD" w:rsidRDefault="00371ADD" w:rsidP="00371ADD">
      <w:pPr>
        <w:pStyle w:val="aff1"/>
        <w:rPr>
          <w:sz w:val="28"/>
          <w:szCs w:val="28"/>
        </w:rPr>
      </w:pPr>
      <w:r w:rsidRPr="00371ADD">
        <w:rPr>
          <w:sz w:val="28"/>
          <w:szCs w:val="28"/>
        </w:rPr>
        <w:t xml:space="preserve">2.6. </w:t>
      </w:r>
      <w:proofErr w:type="gramStart"/>
      <w:r w:rsidRPr="00371ADD">
        <w:rPr>
          <w:sz w:val="28"/>
          <w:szCs w:val="28"/>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w:t>
      </w:r>
      <w:hyperlink r:id="rId11" w:history="1">
        <w:r w:rsidRPr="00371ADD">
          <w:rPr>
            <w:sz w:val="28"/>
            <w:szCs w:val="28"/>
          </w:rPr>
          <w:t>пунктом 37</w:t>
        </w:r>
      </w:hyperlink>
      <w:r w:rsidRPr="00371ADD">
        <w:rPr>
          <w:sz w:val="28"/>
          <w:szCs w:val="28"/>
        </w:rPr>
        <w:t xml:space="preserve"> Правил присвоения, изменения и аннулирования адресов, утвержденных </w:t>
      </w:r>
      <w:hyperlink r:id="rId12" w:history="1">
        <w:r w:rsidRPr="00371ADD">
          <w:rPr>
            <w:sz w:val="28"/>
            <w:szCs w:val="28"/>
          </w:rPr>
          <w:t>постановлением</w:t>
        </w:r>
      </w:hyperlink>
      <w:r w:rsidRPr="00371ADD">
        <w:rPr>
          <w:sz w:val="28"/>
          <w:szCs w:val="28"/>
        </w:rPr>
        <w:t xml:space="preserve"> Правительства Российской Федерации от 19 ноября 2014 г</w:t>
      </w:r>
      <w:proofErr w:type="gramEnd"/>
      <w:r w:rsidRPr="00371ADD">
        <w:rPr>
          <w:sz w:val="28"/>
          <w:szCs w:val="28"/>
        </w:rPr>
        <w:t>. N 1221:</w:t>
      </w:r>
    </w:p>
    <w:p w:rsidR="00371ADD" w:rsidRPr="00371ADD" w:rsidRDefault="00371ADD" w:rsidP="00371ADD">
      <w:pPr>
        <w:pStyle w:val="aff1"/>
        <w:rPr>
          <w:sz w:val="28"/>
          <w:szCs w:val="28"/>
        </w:rPr>
      </w:pPr>
      <w:r w:rsidRPr="00371ADD">
        <w:rPr>
          <w:sz w:val="28"/>
          <w:szCs w:val="28"/>
        </w:rPr>
        <w:lastRenderedPageBreak/>
        <w:t>- в случае подачи заявления на бумажном носителе - в срок не более 10 рабочих дней со дня поступления заявления о предоставлении муниципальной услуги;</w:t>
      </w:r>
    </w:p>
    <w:p w:rsidR="00371ADD" w:rsidRPr="00371ADD" w:rsidRDefault="00371ADD" w:rsidP="00371ADD">
      <w:pPr>
        <w:pStyle w:val="aff1"/>
        <w:rPr>
          <w:sz w:val="28"/>
          <w:szCs w:val="28"/>
        </w:rPr>
      </w:pPr>
      <w:r w:rsidRPr="00371ADD">
        <w:rPr>
          <w:sz w:val="28"/>
          <w:szCs w:val="28"/>
        </w:rPr>
        <w:t>- в случае подачи заявления в форме электронного документа - в срок не более 5 рабочих дней со дня поступления заявления о предоставлении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Нормативные правовые акты,</w:t>
      </w:r>
    </w:p>
    <w:p w:rsidR="00840F3F" w:rsidRDefault="00840F3F" w:rsidP="00840F3F">
      <w:pPr>
        <w:pStyle w:val="1"/>
      </w:pPr>
      <w:r>
        <w:rPr>
          <w:sz w:val="28"/>
          <w:szCs w:val="28"/>
        </w:rPr>
        <w:t xml:space="preserve"> </w:t>
      </w:r>
      <w:proofErr w:type="gramStart"/>
      <w:r>
        <w:rPr>
          <w:sz w:val="28"/>
          <w:szCs w:val="28"/>
        </w:rPr>
        <w:t>регулирующие предоставление муниципальной услуги</w:t>
      </w:r>
      <w:proofErr w:type="gramEnd"/>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autoSpaceDE w:val="0"/>
        <w:ind w:firstLine="567"/>
        <w:jc w:val="both"/>
      </w:pPr>
      <w:r>
        <w:rPr>
          <w:rFonts w:ascii="Times New Roman" w:hAnsi="Times New Roman" w:cs="Times New Roman"/>
          <w:sz w:val="28"/>
          <w:szCs w:val="28"/>
        </w:rPr>
        <w:t xml:space="preserve">2.7. </w:t>
      </w:r>
      <w:r>
        <w:rPr>
          <w:rFonts w:ascii="Times New Roman" w:eastAsia="Times New Roman" w:hAnsi="Times New Roman" w:cs="Times New Roman"/>
          <w:sz w:val="28"/>
          <w:szCs w:val="28"/>
          <w:lang w:bidi="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Федеральном реестре, региональном Реестре, а также на ЕПГУ и официальном сайте Уполномоченного органа.</w:t>
      </w:r>
    </w:p>
    <w:p w:rsidR="00840F3F" w:rsidRDefault="00840F3F" w:rsidP="00840F3F">
      <w:pPr>
        <w:pStyle w:val="25"/>
        <w:tabs>
          <w:tab w:val="left" w:pos="932"/>
        </w:tabs>
        <w:spacing w:after="0" w:line="240" w:lineRule="auto"/>
        <w:ind w:firstLine="567"/>
        <w:jc w:val="both"/>
        <w:rPr>
          <w:sz w:val="28"/>
          <w:szCs w:val="28"/>
          <w:lang w:bidi="ar-SA"/>
        </w:rPr>
      </w:pPr>
    </w:p>
    <w:p w:rsidR="00840F3F" w:rsidRDefault="00840F3F" w:rsidP="00840F3F">
      <w:pPr>
        <w:pStyle w:val="1"/>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2.8. Предоставление Услуги осуществляется на основании заполненного и подписанного Заявителем заявления.</w:t>
      </w:r>
    </w:p>
    <w:p w:rsidR="00840F3F" w:rsidRDefault="00840F3F" w:rsidP="00840F3F">
      <w:pPr>
        <w:pStyle w:val="25"/>
        <w:tabs>
          <w:tab w:val="left" w:pos="932"/>
        </w:tabs>
        <w:spacing w:after="0" w:line="240" w:lineRule="auto"/>
        <w:ind w:firstLine="567"/>
        <w:jc w:val="both"/>
      </w:pPr>
      <w:r>
        <w:rPr>
          <w:sz w:val="28"/>
          <w:szCs w:val="28"/>
        </w:rPr>
        <w:t>Форма заявления установлена приложением № 1 к приказу Министерства финансов Российской Федерации от 11.12.2014 № 146н и приведена в Приложении № 4 к настоящему Регламенту.</w:t>
      </w:r>
    </w:p>
    <w:p w:rsidR="00840F3F" w:rsidRDefault="00840F3F" w:rsidP="00840F3F">
      <w:pPr>
        <w:pStyle w:val="25"/>
        <w:tabs>
          <w:tab w:val="left" w:pos="932"/>
        </w:tabs>
        <w:spacing w:after="0" w:line="240" w:lineRule="auto"/>
        <w:ind w:firstLine="567"/>
        <w:jc w:val="both"/>
      </w:pPr>
      <w:r>
        <w:rPr>
          <w:sz w:val="28"/>
          <w:szCs w:val="28"/>
        </w:rPr>
        <w:t>2.9. В случае</w:t>
      </w:r>
      <w:proofErr w:type="gramStart"/>
      <w:r>
        <w:rPr>
          <w:sz w:val="28"/>
          <w:szCs w:val="28"/>
        </w:rPr>
        <w:t>,</w:t>
      </w:r>
      <w:proofErr w:type="gramEnd"/>
      <w:r>
        <w:rPr>
          <w:sz w:val="28"/>
          <w:szCs w:val="28"/>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40F3F" w:rsidRDefault="00840F3F" w:rsidP="00840F3F">
      <w:pPr>
        <w:pStyle w:val="25"/>
        <w:tabs>
          <w:tab w:val="left" w:pos="932"/>
        </w:tabs>
        <w:spacing w:after="0" w:line="240" w:lineRule="auto"/>
        <w:ind w:firstLine="567"/>
        <w:jc w:val="both"/>
      </w:pPr>
      <w:r>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40F3F" w:rsidRDefault="00840F3F" w:rsidP="00840F3F">
      <w:pPr>
        <w:pStyle w:val="25"/>
        <w:tabs>
          <w:tab w:val="left" w:pos="932"/>
        </w:tabs>
        <w:spacing w:after="0" w:line="240" w:lineRule="auto"/>
        <w:ind w:firstLine="567"/>
        <w:jc w:val="both"/>
      </w:pPr>
      <w:r>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40F3F" w:rsidRDefault="00840F3F" w:rsidP="00840F3F">
      <w:pPr>
        <w:pStyle w:val="25"/>
        <w:tabs>
          <w:tab w:val="left" w:pos="932"/>
        </w:tabs>
        <w:spacing w:after="0" w:line="240" w:lineRule="auto"/>
        <w:ind w:firstLine="567"/>
        <w:jc w:val="both"/>
      </w:pPr>
      <w:r>
        <w:rPr>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40F3F" w:rsidRDefault="00840F3F" w:rsidP="00840F3F">
      <w:pPr>
        <w:pStyle w:val="25"/>
        <w:tabs>
          <w:tab w:val="left" w:pos="932"/>
        </w:tabs>
        <w:spacing w:after="0" w:line="240" w:lineRule="auto"/>
        <w:ind w:firstLine="567"/>
        <w:jc w:val="both"/>
      </w:pPr>
      <w:r>
        <w:rPr>
          <w:sz w:val="28"/>
          <w:szCs w:val="28"/>
        </w:rPr>
        <w:lastRenderedPageBreak/>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40F3F" w:rsidRDefault="00840F3F" w:rsidP="00840F3F">
      <w:pPr>
        <w:pStyle w:val="25"/>
        <w:tabs>
          <w:tab w:val="left" w:pos="932"/>
        </w:tabs>
        <w:spacing w:after="0" w:line="240" w:lineRule="auto"/>
        <w:ind w:firstLine="567"/>
        <w:jc w:val="both"/>
      </w:pPr>
      <w:r>
        <w:rPr>
          <w:sz w:val="28"/>
          <w:szCs w:val="28"/>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40F3F" w:rsidRDefault="00840F3F" w:rsidP="00840F3F">
      <w:pPr>
        <w:pStyle w:val="25"/>
        <w:tabs>
          <w:tab w:val="left" w:pos="932"/>
        </w:tabs>
        <w:spacing w:after="0" w:line="240" w:lineRule="auto"/>
        <w:ind w:firstLine="567"/>
        <w:jc w:val="both"/>
      </w:pPr>
      <w:r>
        <w:rPr>
          <w:sz w:val="28"/>
          <w:szCs w:val="28"/>
        </w:rPr>
        <w:t>2.11. Заявление представляется в форме:</w:t>
      </w:r>
    </w:p>
    <w:p w:rsidR="00840F3F" w:rsidRDefault="00840F3F" w:rsidP="00840F3F">
      <w:pPr>
        <w:pStyle w:val="25"/>
        <w:tabs>
          <w:tab w:val="left" w:pos="932"/>
        </w:tabs>
        <w:spacing w:after="0" w:line="240" w:lineRule="auto"/>
        <w:ind w:firstLine="567"/>
        <w:jc w:val="both"/>
      </w:pPr>
      <w:r>
        <w:rPr>
          <w:sz w:val="28"/>
          <w:szCs w:val="28"/>
        </w:rPr>
        <w:t>- документа на бумажном носителе посредством почтового отправления с описью вложения и уведомлением о вручении;</w:t>
      </w:r>
    </w:p>
    <w:p w:rsidR="00840F3F" w:rsidRDefault="00840F3F" w:rsidP="00840F3F">
      <w:pPr>
        <w:pStyle w:val="25"/>
        <w:tabs>
          <w:tab w:val="left" w:pos="932"/>
        </w:tabs>
        <w:spacing w:after="0" w:line="240" w:lineRule="auto"/>
        <w:ind w:firstLine="567"/>
        <w:jc w:val="both"/>
        <w:rPr>
          <w:sz w:val="28"/>
          <w:szCs w:val="28"/>
        </w:rPr>
      </w:pPr>
      <w:r>
        <w:rPr>
          <w:sz w:val="28"/>
          <w:szCs w:val="28"/>
        </w:rPr>
        <w:t>- документа на бумажном носителе при личном обращении в Уполномоченный орган или многофункциональный центр;</w:t>
      </w:r>
    </w:p>
    <w:p w:rsidR="00840F3F" w:rsidRDefault="00840F3F" w:rsidP="00840F3F">
      <w:pPr>
        <w:pStyle w:val="25"/>
        <w:tabs>
          <w:tab w:val="left" w:pos="932"/>
        </w:tabs>
        <w:spacing w:after="0" w:line="240" w:lineRule="auto"/>
        <w:ind w:firstLine="567"/>
        <w:jc w:val="both"/>
      </w:pPr>
      <w:r>
        <w:rPr>
          <w:sz w:val="28"/>
          <w:szCs w:val="28"/>
        </w:rPr>
        <w:t>- электронного документа с использованием портала ФИАС;</w:t>
      </w:r>
    </w:p>
    <w:p w:rsidR="00840F3F" w:rsidRDefault="00840F3F" w:rsidP="00840F3F">
      <w:pPr>
        <w:pStyle w:val="25"/>
        <w:tabs>
          <w:tab w:val="left" w:pos="932"/>
        </w:tabs>
        <w:spacing w:after="0" w:line="240" w:lineRule="auto"/>
        <w:ind w:firstLine="567"/>
        <w:jc w:val="both"/>
        <w:rPr>
          <w:sz w:val="28"/>
          <w:szCs w:val="28"/>
        </w:rPr>
      </w:pPr>
      <w:r>
        <w:rPr>
          <w:sz w:val="28"/>
          <w:szCs w:val="28"/>
        </w:rPr>
        <w:t>- электронного документа с использованием ЕПГУ.</w:t>
      </w:r>
    </w:p>
    <w:p w:rsidR="00840F3F" w:rsidRDefault="00840F3F" w:rsidP="00840F3F">
      <w:pPr>
        <w:pStyle w:val="25"/>
        <w:tabs>
          <w:tab w:val="left" w:pos="932"/>
        </w:tabs>
        <w:spacing w:after="0" w:line="240" w:lineRule="auto"/>
        <w:ind w:firstLine="567"/>
        <w:jc w:val="both"/>
        <w:rPr>
          <w:sz w:val="28"/>
          <w:szCs w:val="28"/>
        </w:rPr>
      </w:pPr>
      <w:r>
        <w:rPr>
          <w:sz w:val="28"/>
          <w:szCs w:val="28"/>
        </w:rPr>
        <w:t>2.12. Заявление представляется в Уполномоченный орган или многофункциональный центр по месту нахождения объекта адресации.</w:t>
      </w:r>
    </w:p>
    <w:p w:rsidR="00840F3F" w:rsidRDefault="00840F3F" w:rsidP="00840F3F">
      <w:pPr>
        <w:pStyle w:val="25"/>
        <w:tabs>
          <w:tab w:val="left" w:pos="932"/>
        </w:tabs>
        <w:spacing w:after="0" w:line="240" w:lineRule="auto"/>
        <w:ind w:firstLine="567"/>
        <w:jc w:val="both"/>
      </w:pPr>
      <w:r>
        <w:rPr>
          <w:sz w:val="28"/>
          <w:szCs w:val="28"/>
        </w:rPr>
        <w:t>Заявление в форме документа на бумажном носителе подписывается заявителем.</w:t>
      </w:r>
    </w:p>
    <w:p w:rsidR="00840F3F" w:rsidRDefault="00840F3F" w:rsidP="00840F3F">
      <w:pPr>
        <w:pStyle w:val="25"/>
        <w:tabs>
          <w:tab w:val="left" w:pos="932"/>
        </w:tabs>
        <w:spacing w:after="0" w:line="240" w:lineRule="auto"/>
        <w:ind w:firstLine="567"/>
        <w:jc w:val="both"/>
        <w:rPr>
          <w:sz w:val="28"/>
          <w:szCs w:val="28"/>
        </w:rPr>
      </w:pPr>
      <w:r>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40F3F" w:rsidRDefault="00840F3F" w:rsidP="00840F3F">
      <w:pPr>
        <w:pStyle w:val="25"/>
        <w:tabs>
          <w:tab w:val="left" w:pos="932"/>
        </w:tabs>
        <w:spacing w:after="0" w:line="240" w:lineRule="auto"/>
        <w:ind w:firstLine="567"/>
        <w:jc w:val="both"/>
      </w:pPr>
      <w:r>
        <w:rPr>
          <w:sz w:val="28"/>
          <w:szCs w:val="28"/>
        </w:rPr>
        <w:t>2.13. В случае направления заявления посредством ЕПГУ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40F3F" w:rsidRDefault="00840F3F" w:rsidP="00840F3F">
      <w:pPr>
        <w:pStyle w:val="25"/>
        <w:tabs>
          <w:tab w:val="left" w:pos="932"/>
        </w:tabs>
        <w:spacing w:after="0" w:line="240" w:lineRule="auto"/>
        <w:ind w:firstLine="567"/>
        <w:jc w:val="both"/>
      </w:pPr>
      <w:r>
        <w:rPr>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40F3F" w:rsidRDefault="00840F3F" w:rsidP="00840F3F">
      <w:pPr>
        <w:pStyle w:val="25"/>
        <w:tabs>
          <w:tab w:val="left" w:pos="932"/>
        </w:tabs>
        <w:spacing w:after="0" w:line="240" w:lineRule="auto"/>
        <w:ind w:firstLine="567"/>
        <w:jc w:val="both"/>
      </w:pPr>
      <w:r>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40F3F" w:rsidRDefault="00840F3F" w:rsidP="00840F3F">
      <w:pPr>
        <w:pStyle w:val="25"/>
        <w:tabs>
          <w:tab w:val="left" w:pos="932"/>
        </w:tabs>
        <w:spacing w:after="0" w:line="240" w:lineRule="auto"/>
        <w:ind w:firstLine="567"/>
        <w:jc w:val="both"/>
      </w:pPr>
      <w:proofErr w:type="gramStart"/>
      <w:r>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840F3F" w:rsidRDefault="00840F3F" w:rsidP="00840F3F">
      <w:pPr>
        <w:pStyle w:val="25"/>
        <w:tabs>
          <w:tab w:val="left" w:pos="932"/>
        </w:tabs>
        <w:spacing w:after="0" w:line="240" w:lineRule="auto"/>
        <w:ind w:firstLine="567"/>
        <w:jc w:val="both"/>
      </w:pPr>
      <w:r>
        <w:rPr>
          <w:sz w:val="28"/>
          <w:szCs w:val="28"/>
        </w:rPr>
        <w:lastRenderedPageBreak/>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Pr>
          <w:sz w:val="28"/>
          <w:szCs w:val="28"/>
        </w:rPr>
        <w:t>документ</w:t>
      </w:r>
      <w:proofErr w:type="gramEnd"/>
      <w:r>
        <w:rPr>
          <w:sz w:val="28"/>
          <w:szCs w:val="28"/>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840F3F" w:rsidRDefault="00840F3F" w:rsidP="00840F3F">
      <w:pPr>
        <w:pStyle w:val="25"/>
        <w:tabs>
          <w:tab w:val="left" w:pos="932"/>
        </w:tabs>
        <w:spacing w:after="0" w:line="240" w:lineRule="auto"/>
        <w:ind w:firstLine="567"/>
        <w:jc w:val="both"/>
      </w:pPr>
      <w:r>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40F3F" w:rsidRDefault="00840F3F" w:rsidP="00840F3F">
      <w:pPr>
        <w:pStyle w:val="25"/>
        <w:tabs>
          <w:tab w:val="left" w:pos="932"/>
        </w:tabs>
        <w:spacing w:after="0" w:line="240" w:lineRule="auto"/>
        <w:ind w:firstLine="567"/>
        <w:jc w:val="both"/>
        <w:rPr>
          <w:sz w:val="28"/>
          <w:szCs w:val="28"/>
        </w:rPr>
      </w:pPr>
      <w:r>
        <w:rPr>
          <w:sz w:val="28"/>
          <w:szCs w:val="28"/>
        </w:rPr>
        <w:t>2.15. Предоставление Услуги осуществляется на основании следующих документов, определенных пунктом 34 Правил:</w:t>
      </w:r>
    </w:p>
    <w:p w:rsidR="00840F3F" w:rsidRDefault="00840F3F" w:rsidP="00840F3F">
      <w:pPr>
        <w:pStyle w:val="25"/>
        <w:tabs>
          <w:tab w:val="left" w:pos="932"/>
        </w:tabs>
        <w:spacing w:after="0" w:line="240" w:lineRule="auto"/>
        <w:ind w:firstLine="567"/>
        <w:jc w:val="both"/>
      </w:pPr>
      <w:r>
        <w:rPr>
          <w:sz w:val="28"/>
          <w:szCs w:val="28"/>
        </w:rPr>
        <w:t xml:space="preserve">а) правоустанавливающие и (или) </w:t>
      </w:r>
      <w:proofErr w:type="spellStart"/>
      <w:r>
        <w:rPr>
          <w:sz w:val="28"/>
          <w:szCs w:val="28"/>
        </w:rPr>
        <w:t>правоудостоверяющие</w:t>
      </w:r>
      <w:proofErr w:type="spellEnd"/>
      <w:r>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Pr>
          <w:sz w:val="28"/>
          <w:szCs w:val="28"/>
        </w:rPr>
        <w:t>строительства</w:t>
      </w:r>
      <w:proofErr w:type="gramEnd"/>
      <w:r>
        <w:rPr>
          <w:sz w:val="28"/>
          <w:szCs w:val="28"/>
        </w:rPr>
        <w:t xml:space="preserve"> которых получение разрешения на строительство не требуется, правоустанавливающие и (или) </w:t>
      </w:r>
      <w:proofErr w:type="spellStart"/>
      <w:r>
        <w:rPr>
          <w:sz w:val="28"/>
          <w:szCs w:val="28"/>
        </w:rPr>
        <w:t>правоудостоверяющие</w:t>
      </w:r>
      <w:proofErr w:type="spellEnd"/>
      <w:r>
        <w:rPr>
          <w:sz w:val="28"/>
          <w:szCs w:val="28"/>
        </w:rPr>
        <w:t xml:space="preserve"> документы на земельный участок, на котором расположены указанное здание (строение), сооружение);</w:t>
      </w:r>
    </w:p>
    <w:p w:rsidR="00840F3F" w:rsidRDefault="00840F3F" w:rsidP="00840F3F">
      <w:pPr>
        <w:pStyle w:val="25"/>
        <w:tabs>
          <w:tab w:val="left" w:pos="932"/>
        </w:tabs>
        <w:spacing w:after="0" w:line="240" w:lineRule="auto"/>
        <w:ind w:firstLine="567"/>
        <w:jc w:val="both"/>
      </w:pPr>
      <w:r>
        <w:rPr>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40F3F" w:rsidRDefault="00840F3F" w:rsidP="00840F3F">
      <w:pPr>
        <w:pStyle w:val="25"/>
        <w:tabs>
          <w:tab w:val="left" w:pos="932"/>
        </w:tabs>
        <w:spacing w:after="0" w:line="240" w:lineRule="auto"/>
        <w:ind w:firstLine="567"/>
        <w:jc w:val="both"/>
      </w:pPr>
      <w:r>
        <w:rPr>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40F3F" w:rsidRDefault="00840F3F" w:rsidP="00840F3F">
      <w:pPr>
        <w:pStyle w:val="25"/>
        <w:tabs>
          <w:tab w:val="left" w:pos="932"/>
        </w:tabs>
        <w:spacing w:after="0" w:line="240" w:lineRule="auto"/>
        <w:ind w:firstLine="567"/>
        <w:jc w:val="both"/>
      </w:pPr>
      <w:r>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40F3F" w:rsidRDefault="00840F3F" w:rsidP="00840F3F">
      <w:pPr>
        <w:pStyle w:val="25"/>
        <w:tabs>
          <w:tab w:val="left" w:pos="932"/>
        </w:tabs>
        <w:spacing w:after="0" w:line="240" w:lineRule="auto"/>
        <w:ind w:firstLine="567"/>
        <w:jc w:val="both"/>
        <w:rPr>
          <w:sz w:val="28"/>
          <w:szCs w:val="28"/>
        </w:rPr>
      </w:pPr>
      <w:r>
        <w:rPr>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40F3F" w:rsidRDefault="00840F3F" w:rsidP="00840F3F">
      <w:pPr>
        <w:pStyle w:val="25"/>
        <w:tabs>
          <w:tab w:val="left" w:pos="932"/>
        </w:tabs>
        <w:spacing w:after="0" w:line="240" w:lineRule="auto"/>
        <w:ind w:firstLine="567"/>
        <w:jc w:val="both"/>
      </w:pPr>
      <w:r>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40F3F" w:rsidRDefault="00840F3F" w:rsidP="00840F3F">
      <w:pPr>
        <w:pStyle w:val="25"/>
        <w:tabs>
          <w:tab w:val="left" w:pos="932"/>
        </w:tabs>
        <w:spacing w:after="0" w:line="240" w:lineRule="auto"/>
        <w:ind w:firstLine="567"/>
        <w:jc w:val="both"/>
      </w:pPr>
      <w:r>
        <w:rPr>
          <w:sz w:val="28"/>
          <w:szCs w:val="28"/>
        </w:rPr>
        <w:t xml:space="preserve">ж) акт приемочной комиссии при переустройстве и (или) перепланировке помещения, приводящих к образованию одного и более </w:t>
      </w:r>
      <w:r>
        <w:rPr>
          <w:sz w:val="28"/>
          <w:szCs w:val="28"/>
        </w:rPr>
        <w:lastRenderedPageBreak/>
        <w:t>новых объектов адресации (в случае преобразования объектов недвижимости (помещений) с образованием одного и более новых объектов адресации);</w:t>
      </w:r>
    </w:p>
    <w:p w:rsidR="00840F3F" w:rsidRDefault="00840F3F" w:rsidP="00840F3F">
      <w:pPr>
        <w:pStyle w:val="25"/>
        <w:tabs>
          <w:tab w:val="left" w:pos="932"/>
        </w:tabs>
        <w:spacing w:after="0" w:line="240" w:lineRule="auto"/>
        <w:ind w:firstLine="567"/>
        <w:jc w:val="both"/>
      </w:pPr>
      <w:r>
        <w:rPr>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840F3F" w:rsidRDefault="00840F3F" w:rsidP="00840F3F">
      <w:pPr>
        <w:pStyle w:val="25"/>
        <w:tabs>
          <w:tab w:val="left" w:pos="932"/>
        </w:tabs>
        <w:spacing w:after="0" w:line="240" w:lineRule="auto"/>
        <w:ind w:firstLine="567"/>
        <w:jc w:val="both"/>
      </w:pPr>
      <w:r>
        <w:rPr>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840F3F" w:rsidRDefault="00840F3F" w:rsidP="00840F3F">
      <w:pPr>
        <w:pStyle w:val="25"/>
        <w:tabs>
          <w:tab w:val="left" w:pos="932"/>
        </w:tabs>
        <w:spacing w:after="0" w:line="240" w:lineRule="auto"/>
        <w:ind w:firstLine="567"/>
        <w:jc w:val="both"/>
        <w:rPr>
          <w:sz w:val="28"/>
          <w:szCs w:val="28"/>
        </w:rPr>
      </w:pPr>
      <w:r>
        <w:rPr>
          <w:sz w:val="28"/>
          <w:szCs w:val="28"/>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840F3F" w:rsidRDefault="00840F3F" w:rsidP="00840F3F">
      <w:pPr>
        <w:pStyle w:val="25"/>
        <w:tabs>
          <w:tab w:val="left" w:pos="932"/>
        </w:tabs>
        <w:spacing w:after="0" w:line="240" w:lineRule="auto"/>
        <w:ind w:firstLine="567"/>
        <w:jc w:val="both"/>
      </w:pPr>
      <w:r>
        <w:rPr>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840F3F" w:rsidRDefault="00840F3F" w:rsidP="00840F3F">
      <w:pPr>
        <w:pStyle w:val="25"/>
        <w:tabs>
          <w:tab w:val="left" w:pos="932"/>
        </w:tabs>
        <w:spacing w:after="0" w:line="240" w:lineRule="auto"/>
        <w:ind w:firstLine="567"/>
        <w:jc w:val="both"/>
      </w:pPr>
      <w:r>
        <w:rPr>
          <w:sz w:val="28"/>
          <w:szCs w:val="28"/>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840F3F" w:rsidRDefault="00840F3F" w:rsidP="00840F3F">
      <w:pPr>
        <w:pStyle w:val="25"/>
        <w:tabs>
          <w:tab w:val="left" w:pos="932"/>
        </w:tabs>
        <w:spacing w:after="0" w:line="240" w:lineRule="auto"/>
        <w:ind w:firstLine="567"/>
        <w:jc w:val="both"/>
        <w:rPr>
          <w:sz w:val="28"/>
          <w:szCs w:val="28"/>
        </w:rPr>
      </w:pPr>
      <w:r>
        <w:rPr>
          <w:sz w:val="28"/>
          <w:szCs w:val="28"/>
        </w:rPr>
        <w:t>- кадастровый паспорт здания, сооружения, объекта незавершенного строительства, помещения;</w:t>
      </w:r>
    </w:p>
    <w:p w:rsidR="00840F3F" w:rsidRDefault="00840F3F" w:rsidP="00840F3F">
      <w:pPr>
        <w:pStyle w:val="25"/>
        <w:tabs>
          <w:tab w:val="left" w:pos="932"/>
        </w:tabs>
        <w:spacing w:after="0" w:line="240" w:lineRule="auto"/>
        <w:ind w:firstLine="567"/>
        <w:jc w:val="both"/>
        <w:rPr>
          <w:sz w:val="28"/>
          <w:szCs w:val="28"/>
        </w:rPr>
      </w:pPr>
      <w:r>
        <w:rPr>
          <w:sz w:val="28"/>
          <w:szCs w:val="28"/>
        </w:rPr>
        <w:t>- кадастровая выписка о земельном участке;</w:t>
      </w:r>
    </w:p>
    <w:p w:rsidR="00840F3F" w:rsidRDefault="00840F3F" w:rsidP="00840F3F">
      <w:pPr>
        <w:pStyle w:val="25"/>
        <w:tabs>
          <w:tab w:val="left" w:pos="932"/>
        </w:tabs>
        <w:spacing w:after="0" w:line="240" w:lineRule="auto"/>
        <w:ind w:firstLine="567"/>
        <w:jc w:val="both"/>
      </w:pPr>
      <w:r>
        <w:rPr>
          <w:sz w:val="28"/>
          <w:szCs w:val="28"/>
        </w:rPr>
        <w:t>- градостроительный план земельного участка (в случае присвоения адреса строящимся/реконструируемым объектам адресации);</w:t>
      </w:r>
    </w:p>
    <w:p w:rsidR="00840F3F" w:rsidRDefault="00840F3F" w:rsidP="00840F3F">
      <w:pPr>
        <w:pStyle w:val="25"/>
        <w:tabs>
          <w:tab w:val="left" w:pos="932"/>
        </w:tabs>
        <w:spacing w:after="0" w:line="240" w:lineRule="auto"/>
        <w:ind w:firstLine="567"/>
        <w:jc w:val="both"/>
        <w:rPr>
          <w:sz w:val="28"/>
          <w:szCs w:val="28"/>
        </w:rPr>
      </w:pPr>
      <w:r>
        <w:rPr>
          <w:sz w:val="28"/>
          <w:szCs w:val="28"/>
        </w:rPr>
        <w:t>- разрешение на строительство объекта адресации (в случае присвоения адреса строящимся объектам адресации);</w:t>
      </w:r>
    </w:p>
    <w:p w:rsidR="00840F3F" w:rsidRDefault="00840F3F" w:rsidP="00840F3F">
      <w:pPr>
        <w:pStyle w:val="25"/>
        <w:tabs>
          <w:tab w:val="left" w:pos="932"/>
        </w:tabs>
        <w:spacing w:after="0" w:line="240" w:lineRule="auto"/>
        <w:ind w:firstLine="567"/>
        <w:jc w:val="both"/>
      </w:pPr>
      <w:r>
        <w:rPr>
          <w:sz w:val="28"/>
          <w:szCs w:val="28"/>
        </w:rPr>
        <w:t>- разрешение на ввод объекта адресации в эксплуатацию (в случае присвоения адреса строящимся объектам адресации);</w:t>
      </w:r>
    </w:p>
    <w:p w:rsidR="00840F3F" w:rsidRDefault="00840F3F" w:rsidP="00840F3F">
      <w:pPr>
        <w:pStyle w:val="25"/>
        <w:tabs>
          <w:tab w:val="left" w:pos="932"/>
        </w:tabs>
        <w:spacing w:after="0" w:line="240" w:lineRule="auto"/>
        <w:ind w:firstLine="567"/>
        <w:jc w:val="both"/>
        <w:rPr>
          <w:sz w:val="28"/>
          <w:szCs w:val="28"/>
        </w:rPr>
      </w:pPr>
      <w:r>
        <w:rPr>
          <w:sz w:val="28"/>
          <w:szCs w:val="28"/>
        </w:rPr>
        <w:t>- кадастровая выписка об объекте недвижимости, который снят с учета (в случае аннулирования адреса объекта адресации);</w:t>
      </w:r>
    </w:p>
    <w:p w:rsidR="00840F3F" w:rsidRDefault="00840F3F" w:rsidP="00840F3F">
      <w:pPr>
        <w:pStyle w:val="25"/>
        <w:tabs>
          <w:tab w:val="left" w:pos="932"/>
        </w:tabs>
        <w:spacing w:after="0" w:line="240" w:lineRule="auto"/>
        <w:ind w:firstLine="567"/>
        <w:jc w:val="both"/>
      </w:pPr>
      <w:proofErr w:type="gramStart"/>
      <w:r>
        <w:rPr>
          <w:sz w:val="28"/>
          <w:szCs w:val="28"/>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840F3F" w:rsidRDefault="00840F3F" w:rsidP="00840F3F">
      <w:pPr>
        <w:pStyle w:val="25"/>
        <w:tabs>
          <w:tab w:val="left" w:pos="932"/>
        </w:tabs>
        <w:spacing w:after="0" w:line="240" w:lineRule="auto"/>
        <w:ind w:firstLine="567"/>
        <w:jc w:val="both"/>
      </w:pPr>
      <w:r>
        <w:rPr>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40F3F" w:rsidRDefault="00840F3F" w:rsidP="00840F3F">
      <w:pPr>
        <w:pStyle w:val="25"/>
        <w:tabs>
          <w:tab w:val="left" w:pos="932"/>
        </w:tabs>
        <w:spacing w:after="0" w:line="240" w:lineRule="auto"/>
        <w:ind w:firstLine="567"/>
        <w:jc w:val="both"/>
      </w:pPr>
      <w:r>
        <w:rPr>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40F3F" w:rsidRDefault="00840F3F" w:rsidP="00840F3F">
      <w:pPr>
        <w:pStyle w:val="25"/>
        <w:tabs>
          <w:tab w:val="left" w:pos="932"/>
        </w:tabs>
        <w:spacing w:after="0" w:line="240" w:lineRule="auto"/>
        <w:ind w:firstLine="567"/>
        <w:jc w:val="both"/>
      </w:pPr>
      <w:r>
        <w:rPr>
          <w:sz w:val="28"/>
          <w:szCs w:val="28"/>
        </w:rPr>
        <w:t xml:space="preserve">2.17. Заявители (представители Заявителя) при подаче заявления вправе </w:t>
      </w:r>
      <w:r>
        <w:rPr>
          <w:sz w:val="28"/>
          <w:szCs w:val="28"/>
        </w:rPr>
        <w:lastRenderedPageBreak/>
        <w:t>приложить к нему документы, указанные в подпунктах "а", "в", "г", "е" и "ж" пункта 2.15 настоящего Административного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40F3F" w:rsidRDefault="00840F3F" w:rsidP="00840F3F">
      <w:pPr>
        <w:pStyle w:val="25"/>
        <w:tabs>
          <w:tab w:val="left" w:pos="932"/>
        </w:tabs>
        <w:spacing w:after="0" w:line="240" w:lineRule="auto"/>
        <w:ind w:firstLine="567"/>
        <w:jc w:val="both"/>
      </w:pPr>
      <w:r>
        <w:rPr>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840F3F" w:rsidRDefault="00840F3F" w:rsidP="00840F3F">
      <w:pPr>
        <w:pStyle w:val="25"/>
        <w:tabs>
          <w:tab w:val="left" w:pos="932"/>
        </w:tabs>
        <w:spacing w:after="0" w:line="240" w:lineRule="auto"/>
        <w:ind w:firstLine="567"/>
        <w:jc w:val="both"/>
      </w:pPr>
      <w:r>
        <w:rPr>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rsidR="00840F3F" w:rsidRDefault="00840F3F" w:rsidP="00840F3F">
      <w:pPr>
        <w:pStyle w:val="25"/>
        <w:tabs>
          <w:tab w:val="left" w:pos="932"/>
        </w:tabs>
        <w:spacing w:after="0" w:line="240" w:lineRule="auto"/>
        <w:ind w:firstLine="567"/>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 xml:space="preserve">2.20. </w:t>
      </w:r>
      <w:proofErr w:type="gramStart"/>
      <w:r>
        <w:rPr>
          <w:sz w:val="28"/>
          <w:szCs w:val="28"/>
        </w:rPr>
        <w:t>Документы, указанные в подпунктах "б", "д", "з" и "и" пункта 2.15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840F3F" w:rsidRDefault="00840F3F" w:rsidP="00840F3F">
      <w:pPr>
        <w:pStyle w:val="25"/>
        <w:tabs>
          <w:tab w:val="left" w:pos="932"/>
        </w:tabs>
        <w:spacing w:after="0" w:line="240" w:lineRule="auto"/>
        <w:ind w:firstLine="567"/>
        <w:jc w:val="both"/>
      </w:pPr>
      <w:r>
        <w:rPr>
          <w:sz w:val="28"/>
          <w:szCs w:val="28"/>
        </w:rPr>
        <w:t xml:space="preserve">Уполномоченные органы запрашивают документы, указанные в пункте 2.15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Pr>
          <w:sz w:val="28"/>
          <w:szCs w:val="28"/>
        </w:rPr>
        <w:t>направления</w:t>
      </w:r>
      <w:proofErr w:type="gramEnd"/>
      <w:r>
        <w:rPr>
          <w:sz w:val="28"/>
          <w:szCs w:val="28"/>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840F3F" w:rsidRDefault="00840F3F" w:rsidP="00840F3F">
      <w:pPr>
        <w:pStyle w:val="25"/>
        <w:tabs>
          <w:tab w:val="left" w:pos="932"/>
        </w:tabs>
        <w:spacing w:after="0" w:line="240" w:lineRule="auto"/>
        <w:ind w:firstLine="567"/>
        <w:jc w:val="both"/>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w:t>
      </w:r>
      <w:r>
        <w:rPr>
          <w:sz w:val="28"/>
          <w:szCs w:val="28"/>
        </w:rPr>
        <w:lastRenderedPageBreak/>
        <w:t>проверены путем направления запроса с использованием СМЭВ.</w:t>
      </w:r>
    </w:p>
    <w:p w:rsidR="00840F3F" w:rsidRDefault="00840F3F" w:rsidP="00840F3F">
      <w:pPr>
        <w:pStyle w:val="25"/>
        <w:tabs>
          <w:tab w:val="left" w:pos="932"/>
        </w:tabs>
        <w:spacing w:after="0" w:line="240" w:lineRule="auto"/>
        <w:ind w:firstLine="567"/>
        <w:jc w:val="both"/>
        <w:rPr>
          <w:sz w:val="28"/>
          <w:szCs w:val="28"/>
        </w:rPr>
      </w:pPr>
      <w:r>
        <w:rPr>
          <w:sz w:val="28"/>
          <w:szCs w:val="28"/>
        </w:rPr>
        <w:t>2.21. При предоставлении Услуги запрещается требовать от Заявителя:</w:t>
      </w:r>
    </w:p>
    <w:p w:rsidR="00840F3F" w:rsidRDefault="00840F3F" w:rsidP="00840F3F">
      <w:pPr>
        <w:autoSpaceDE w:val="0"/>
        <w:ind w:firstLine="567"/>
        <w:jc w:val="both"/>
      </w:pPr>
      <w:r>
        <w:rPr>
          <w:rFonts w:ascii="Times New Roman" w:eastAsia="Times New Roman" w:hAnsi="Times New Roman" w:cs="Times New Roman"/>
          <w:sz w:val="28"/>
          <w:szCs w:val="28"/>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r w:rsidRPr="008A0261">
          <w:rPr>
            <w:rStyle w:val="a3"/>
            <w:rFonts w:ascii="Times New Roman" w:hAnsi="Times New Roman" w:cs="Times New Roman"/>
            <w:sz w:val="28"/>
            <w:szCs w:val="28"/>
            <w:lang w:bidi="ar-SA"/>
          </w:rPr>
          <w:t>частью 1 статьи 1</w:t>
        </w:r>
      </w:hyperlink>
      <w:r w:rsidRPr="008A0261">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Федерального закона № 210-ФЗ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w:t>
      </w:r>
      <w:proofErr w:type="gramEnd"/>
      <w:r>
        <w:rPr>
          <w:rFonts w:ascii="Times New Roman" w:eastAsia="Times New Roman" w:hAnsi="Times New Roman" w:cs="Times New Roman"/>
          <w:sz w:val="28"/>
          <w:szCs w:val="28"/>
          <w:lang w:bidi="ar-SA"/>
        </w:rPr>
        <w:t xml:space="preserve"> определенный </w:t>
      </w:r>
      <w:hyperlink r:id="rId14">
        <w:r w:rsidRPr="008A0261">
          <w:rPr>
            <w:rStyle w:val="a3"/>
            <w:rFonts w:ascii="Times New Roman" w:hAnsi="Times New Roman" w:cs="Times New Roman"/>
            <w:sz w:val="28"/>
            <w:szCs w:val="28"/>
            <w:lang w:bidi="ar-SA"/>
          </w:rPr>
          <w:t>частью 6 статьи 7</w:t>
        </w:r>
      </w:hyperlink>
      <w:r w:rsidRPr="008A0261">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 xml:space="preserve">Федерального закона № 210-ФЗ перечень документов. Заявитель вправе представить указанные документы и информацию </w:t>
      </w:r>
      <w:proofErr w:type="gramStart"/>
      <w:r>
        <w:rPr>
          <w:rFonts w:ascii="Times New Roman" w:eastAsia="Times New Roman" w:hAnsi="Times New Roman" w:cs="Times New Roman"/>
          <w:sz w:val="28"/>
          <w:szCs w:val="28"/>
          <w:lang w:bidi="ar-SA"/>
        </w:rPr>
        <w:t>в</w:t>
      </w:r>
      <w:proofErr w:type="gramEnd"/>
      <w:r>
        <w:rPr>
          <w:rFonts w:ascii="Times New Roman" w:eastAsia="Times New Roman" w:hAnsi="Times New Roman" w:cs="Times New Roman"/>
          <w:sz w:val="28"/>
          <w:szCs w:val="28"/>
          <w:lang w:bidi="ar-SA"/>
        </w:rPr>
        <w:t xml:space="preserve"> </w:t>
      </w:r>
      <w:proofErr w:type="gramStart"/>
      <w:r>
        <w:rPr>
          <w:rFonts w:ascii="Times New Roman" w:eastAsia="Times New Roman" w:hAnsi="Times New Roman" w:cs="Times New Roman"/>
          <w:sz w:val="28"/>
          <w:szCs w:val="28"/>
          <w:lang w:bidi="ar-SA"/>
        </w:rPr>
        <w:t>Уполномоченный</w:t>
      </w:r>
      <w:proofErr w:type="gramEnd"/>
      <w:r>
        <w:rPr>
          <w:rFonts w:ascii="Times New Roman" w:eastAsia="Times New Roman" w:hAnsi="Times New Roman" w:cs="Times New Roman"/>
          <w:sz w:val="28"/>
          <w:szCs w:val="28"/>
          <w:lang w:bidi="ar-SA"/>
        </w:rPr>
        <w:t xml:space="preserve"> органы по собственной инициативе;</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w:t>
      </w:r>
      <w:r w:rsidR="00371ADD">
        <w:rPr>
          <w:rFonts w:ascii="Times New Roman" w:eastAsia="Times New Roman" w:hAnsi="Times New Roman" w:cs="Times New Roman"/>
          <w:sz w:val="28"/>
          <w:szCs w:val="28"/>
          <w:lang w:bidi="ar-SA"/>
        </w:rPr>
        <w:t>Озинского</w:t>
      </w:r>
      <w:proofErr w:type="gramEnd"/>
      <w:r w:rsidR="00371ADD">
        <w:rPr>
          <w:rFonts w:ascii="Times New Roman" w:eastAsia="Times New Roman" w:hAnsi="Times New Roman" w:cs="Times New Roman"/>
          <w:sz w:val="28"/>
          <w:szCs w:val="28"/>
          <w:lang w:bidi="ar-SA"/>
        </w:rPr>
        <w:t xml:space="preserve"> </w:t>
      </w:r>
      <w:r w:rsidRPr="00BB7DAE">
        <w:rPr>
          <w:rFonts w:ascii="Times New Roman" w:eastAsia="Times New Roman" w:hAnsi="Times New Roman" w:cs="Times New Roman"/>
          <w:sz w:val="28"/>
          <w:szCs w:val="28"/>
          <w:lang w:bidi="ar-SA"/>
        </w:rPr>
        <w:t>муниципального района Саратовской области</w:t>
      </w:r>
      <w:r>
        <w:rPr>
          <w:rFonts w:ascii="Times New Roman" w:eastAsia="Times New Roman" w:hAnsi="Times New Roman" w:cs="Times New Roman"/>
          <w:sz w:val="28"/>
          <w:szCs w:val="28"/>
          <w:lang w:bidi="ar-SA"/>
        </w:rPr>
        <w:t>;</w:t>
      </w:r>
    </w:p>
    <w:p w:rsidR="00840F3F" w:rsidRDefault="00840F3F" w:rsidP="00840F3F">
      <w:pPr>
        <w:autoSpaceDE w:val="0"/>
        <w:ind w:firstLine="567"/>
        <w:jc w:val="both"/>
      </w:pPr>
      <w:r>
        <w:rPr>
          <w:rFonts w:ascii="Times New Roman" w:eastAsia="Times New Roman" w:hAnsi="Times New Roman" w:cs="Times New Roman"/>
          <w:sz w:val="28"/>
          <w:szCs w:val="28"/>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0F3F" w:rsidRPr="008A0261" w:rsidRDefault="00840F3F" w:rsidP="00840F3F">
      <w:pPr>
        <w:autoSpaceDE w:val="0"/>
        <w:ind w:firstLine="567"/>
        <w:jc w:val="both"/>
        <w:rPr>
          <w:rFonts w:ascii="Times New Roman" w:hAnsi="Times New Roman" w:cs="Times New Roman"/>
        </w:rPr>
      </w:pPr>
      <w:proofErr w:type="gramStart"/>
      <w:r>
        <w:rPr>
          <w:rFonts w:ascii="Times New Roman" w:eastAsia="Times New Roman" w:hAnsi="Times New Roman" w:cs="Times New Roman"/>
          <w:sz w:val="28"/>
          <w:szCs w:val="28"/>
          <w:lang w:bidi="ar-SA"/>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eastAsia="Times New Roman" w:hAnsi="Times New Roman" w:cs="Times New Roman"/>
          <w:sz w:val="28"/>
          <w:szCs w:val="28"/>
          <w:lang w:bidi="ar-SA"/>
        </w:rPr>
        <w:lastRenderedPageBreak/>
        <w:t xml:space="preserve">Уполномоченного органа, муниципального служащего, работника многофункционального центра, работника организации, предусмотренной </w:t>
      </w:r>
      <w:hyperlink r:id="rId15">
        <w:r w:rsidRPr="008A0261">
          <w:rPr>
            <w:rStyle w:val="a3"/>
            <w:rFonts w:ascii="Times New Roman" w:hAnsi="Times New Roman" w:cs="Times New Roman"/>
            <w:sz w:val="28"/>
            <w:szCs w:val="28"/>
            <w:lang w:bidi="ar-SA"/>
          </w:rPr>
          <w:t>частью 1.1 статьи 16</w:t>
        </w:r>
      </w:hyperlink>
      <w:r w:rsidRPr="008A0261">
        <w:rPr>
          <w:rFonts w:ascii="Times New Roman" w:eastAsia="Times New Roman" w:hAnsi="Times New Roman" w:cs="Times New Roman"/>
          <w:sz w:val="28"/>
          <w:szCs w:val="28"/>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Pr>
          <w:rFonts w:ascii="Times New Roman" w:eastAsia="Times New Roman" w:hAnsi="Times New Roman" w:cs="Times New Roman"/>
          <w:sz w:val="28"/>
          <w:szCs w:val="28"/>
          <w:lang w:bidi="ar-SA"/>
        </w:rPr>
        <w:t xml:space="preserve">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imes New Roman" w:hAnsi="Times New Roman" w:cs="Times New Roman"/>
          <w:sz w:val="28"/>
          <w:szCs w:val="28"/>
          <w:lang w:bidi="ar-SA"/>
        </w:rPr>
        <w:t xml:space="preserve"> </w:t>
      </w:r>
      <w:proofErr w:type="gramStart"/>
      <w:r>
        <w:rPr>
          <w:rFonts w:ascii="Times New Roman" w:eastAsia="Times New Roman" w:hAnsi="Times New Roman" w:cs="Times New Roman"/>
          <w:sz w:val="28"/>
          <w:szCs w:val="28"/>
          <w:lang w:bidi="ar-SA"/>
        </w:rPr>
        <w:t>отказе</w:t>
      </w:r>
      <w:proofErr w:type="gramEnd"/>
      <w:r>
        <w:rPr>
          <w:rFonts w:ascii="Times New Roman" w:eastAsia="Times New Roman" w:hAnsi="Times New Roman" w:cs="Times New Roman"/>
          <w:sz w:val="28"/>
          <w:szCs w:val="28"/>
          <w:lang w:bidi="ar-SA"/>
        </w:rPr>
        <w:t xml:space="preserve"> в приеме документов, необходимых для предоставления муниципальной услуги, либо руководителя организации, </w:t>
      </w:r>
      <w:r w:rsidRPr="008A0261">
        <w:rPr>
          <w:rFonts w:ascii="Times New Roman" w:eastAsia="Times New Roman" w:hAnsi="Times New Roman" w:cs="Times New Roman"/>
          <w:sz w:val="28"/>
          <w:szCs w:val="28"/>
          <w:lang w:bidi="ar-SA"/>
        </w:rPr>
        <w:t xml:space="preserve">предусмотренной </w:t>
      </w:r>
      <w:hyperlink r:id="rId16">
        <w:r w:rsidRPr="008A0261">
          <w:rPr>
            <w:rStyle w:val="a3"/>
            <w:rFonts w:ascii="Times New Roman" w:hAnsi="Times New Roman" w:cs="Times New Roman"/>
            <w:sz w:val="28"/>
            <w:szCs w:val="28"/>
            <w:lang w:bidi="ar-SA"/>
          </w:rPr>
          <w:t>частью 1.1 статьи 16</w:t>
        </w:r>
      </w:hyperlink>
      <w:r w:rsidRPr="008A0261">
        <w:rPr>
          <w:rFonts w:ascii="Times New Roman" w:eastAsia="Times New Roman" w:hAnsi="Times New Roman" w:cs="Times New Roman"/>
          <w:sz w:val="28"/>
          <w:szCs w:val="28"/>
          <w:lang w:bidi="ar-SA"/>
        </w:rPr>
        <w:t xml:space="preserve"> Федерального закона № 210-ФЗ, уведомляется заявитель, а также приносятся извинения за доставленные неудобства.</w:t>
      </w:r>
    </w:p>
    <w:p w:rsidR="00840F3F" w:rsidRDefault="00840F3F" w:rsidP="00840F3F">
      <w:pPr>
        <w:autoSpaceDE w:val="0"/>
        <w:ind w:firstLine="567"/>
        <w:jc w:val="both"/>
      </w:pPr>
      <w:r>
        <w:rPr>
          <w:rFonts w:ascii="Times New Roman" w:eastAsia="Times New Roman" w:hAnsi="Times New Roman" w:cs="Times New Roman"/>
          <w:sz w:val="28"/>
          <w:szCs w:val="28"/>
          <w:lang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40F3F" w:rsidRDefault="00840F3F" w:rsidP="00840F3F">
      <w:pPr>
        <w:pStyle w:val="25"/>
        <w:tabs>
          <w:tab w:val="left" w:pos="932"/>
        </w:tabs>
        <w:spacing w:after="0" w:line="240" w:lineRule="auto"/>
        <w:ind w:firstLine="567"/>
        <w:jc w:val="both"/>
        <w:rPr>
          <w:sz w:val="28"/>
          <w:szCs w:val="28"/>
          <w:lang w:bidi="ar-SA"/>
        </w:rPr>
      </w:pPr>
    </w:p>
    <w:p w:rsidR="00840F3F" w:rsidRDefault="00840F3F" w:rsidP="00840F3F">
      <w:pPr>
        <w:pStyle w:val="1"/>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Административного регламента.</w:t>
      </w:r>
    </w:p>
    <w:p w:rsidR="00840F3F" w:rsidRDefault="00840F3F" w:rsidP="00840F3F">
      <w:pPr>
        <w:pStyle w:val="25"/>
        <w:tabs>
          <w:tab w:val="left" w:pos="932"/>
        </w:tabs>
        <w:spacing w:after="0" w:line="240" w:lineRule="auto"/>
        <w:ind w:firstLine="567"/>
        <w:jc w:val="both"/>
      </w:pPr>
      <w:r>
        <w:rPr>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840F3F" w:rsidRDefault="00840F3F" w:rsidP="00840F3F">
      <w:pPr>
        <w:pStyle w:val="25"/>
        <w:tabs>
          <w:tab w:val="left" w:pos="932"/>
        </w:tabs>
        <w:spacing w:after="0" w:line="240" w:lineRule="auto"/>
        <w:ind w:firstLine="567"/>
        <w:jc w:val="both"/>
      </w:pPr>
      <w:r>
        <w:rPr>
          <w:sz w:val="28"/>
          <w:szCs w:val="28"/>
        </w:rPr>
        <w:t>документы поданы в орган, неуполномоченный на предоставление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представление неполного комплекта документов;</w:t>
      </w:r>
    </w:p>
    <w:p w:rsidR="00840F3F" w:rsidRDefault="00840F3F" w:rsidP="00840F3F">
      <w:pPr>
        <w:pStyle w:val="25"/>
        <w:tabs>
          <w:tab w:val="left" w:pos="932"/>
        </w:tabs>
        <w:spacing w:after="0" w:line="240" w:lineRule="auto"/>
        <w:ind w:firstLine="567"/>
        <w:jc w:val="both"/>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40F3F" w:rsidRDefault="00840F3F" w:rsidP="00840F3F">
      <w:pPr>
        <w:pStyle w:val="25"/>
        <w:tabs>
          <w:tab w:val="left" w:pos="932"/>
        </w:tabs>
        <w:spacing w:after="0" w:line="240" w:lineRule="auto"/>
        <w:ind w:firstLine="567"/>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40F3F" w:rsidRDefault="00840F3F" w:rsidP="00840F3F">
      <w:pPr>
        <w:pStyle w:val="25"/>
        <w:tabs>
          <w:tab w:val="left" w:pos="932"/>
        </w:tabs>
        <w:spacing w:after="0" w:line="240" w:lineRule="auto"/>
        <w:ind w:firstLine="567"/>
        <w:jc w:val="both"/>
      </w:pPr>
      <w:r>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40F3F" w:rsidRDefault="00840F3F" w:rsidP="00840F3F">
      <w:pPr>
        <w:pStyle w:val="25"/>
        <w:tabs>
          <w:tab w:val="left" w:pos="932"/>
        </w:tabs>
        <w:spacing w:after="0" w:line="240" w:lineRule="auto"/>
        <w:ind w:firstLine="567"/>
        <w:jc w:val="both"/>
      </w:pPr>
      <w:r>
        <w:rPr>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40F3F" w:rsidRDefault="00840F3F" w:rsidP="00840F3F">
      <w:pPr>
        <w:pStyle w:val="25"/>
        <w:tabs>
          <w:tab w:val="left" w:pos="932"/>
        </w:tabs>
        <w:spacing w:after="0" w:line="240" w:lineRule="auto"/>
        <w:ind w:firstLine="567"/>
        <w:jc w:val="both"/>
      </w:pPr>
      <w:r>
        <w:rPr>
          <w:sz w:val="28"/>
          <w:szCs w:val="28"/>
        </w:rPr>
        <w:t xml:space="preserve">несоблюдение установленных статьей 11 Федерального закона от 06.04.2011 № 63-ФЗ "Об электронной подписи" условий признания </w:t>
      </w:r>
      <w:r>
        <w:rPr>
          <w:sz w:val="28"/>
          <w:szCs w:val="28"/>
        </w:rPr>
        <w:lastRenderedPageBreak/>
        <w:t>действительности усиленной квалифицированной электронной подписи;</w:t>
      </w:r>
    </w:p>
    <w:p w:rsidR="00840F3F" w:rsidRDefault="00840F3F" w:rsidP="00840F3F">
      <w:pPr>
        <w:pStyle w:val="25"/>
        <w:tabs>
          <w:tab w:val="left" w:pos="932"/>
        </w:tabs>
        <w:spacing w:after="0" w:line="240" w:lineRule="auto"/>
        <w:ind w:firstLine="567"/>
        <w:jc w:val="both"/>
      </w:pPr>
      <w:r>
        <w:rPr>
          <w:sz w:val="28"/>
          <w:szCs w:val="28"/>
        </w:rPr>
        <w:t>неполное заполнение полей в форме запроса, в том числе в интерактивной форме на ЕПГУ;</w:t>
      </w:r>
    </w:p>
    <w:p w:rsidR="00840F3F" w:rsidRDefault="00840F3F" w:rsidP="00840F3F">
      <w:pPr>
        <w:pStyle w:val="25"/>
        <w:tabs>
          <w:tab w:val="left" w:pos="932"/>
        </w:tabs>
        <w:spacing w:after="0" w:line="240" w:lineRule="auto"/>
        <w:ind w:firstLine="567"/>
        <w:jc w:val="both"/>
        <w:rPr>
          <w:sz w:val="28"/>
          <w:szCs w:val="28"/>
        </w:rPr>
      </w:pPr>
      <w:r>
        <w:rPr>
          <w:sz w:val="28"/>
          <w:szCs w:val="28"/>
        </w:rPr>
        <w:t>наличие противоречивых сведений в запросе и приложенных к нему документах.</w:t>
      </w:r>
    </w:p>
    <w:p w:rsidR="00840F3F" w:rsidRDefault="00840F3F" w:rsidP="00840F3F">
      <w:pPr>
        <w:pStyle w:val="25"/>
        <w:tabs>
          <w:tab w:val="left" w:pos="932"/>
        </w:tabs>
        <w:spacing w:after="0" w:line="240" w:lineRule="auto"/>
        <w:ind w:firstLine="567"/>
        <w:jc w:val="both"/>
      </w:pPr>
      <w:r>
        <w:rPr>
          <w:sz w:val="28"/>
          <w:szCs w:val="28"/>
        </w:rPr>
        <w:t>Форма решения об отказе в приеме документов, необходимых для предоставления услуги, приведена в Приложении № 5 к настоящему Административному регламенту.</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Исчерпывающий перечень оснований для приостановления или отказа в предоставлении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2.23. Оснований для приостановления предоставления услуги законодательством Российской Федерации не предусмотрено.</w:t>
      </w:r>
    </w:p>
    <w:p w:rsidR="00840F3F" w:rsidRDefault="00840F3F" w:rsidP="00840F3F">
      <w:pPr>
        <w:pStyle w:val="25"/>
        <w:tabs>
          <w:tab w:val="left" w:pos="932"/>
        </w:tabs>
        <w:spacing w:after="0" w:line="240" w:lineRule="auto"/>
        <w:ind w:firstLine="567"/>
        <w:jc w:val="both"/>
        <w:rPr>
          <w:sz w:val="28"/>
          <w:szCs w:val="28"/>
        </w:rPr>
      </w:pPr>
      <w:r>
        <w:rPr>
          <w:sz w:val="28"/>
          <w:szCs w:val="28"/>
        </w:rPr>
        <w:t>Основаниями для отказа в предоставлении Услуги являются случаи, поименованные в пункте 40 Правил:</w:t>
      </w:r>
    </w:p>
    <w:p w:rsidR="00840F3F" w:rsidRDefault="00840F3F" w:rsidP="00840F3F">
      <w:pPr>
        <w:pStyle w:val="25"/>
        <w:tabs>
          <w:tab w:val="left" w:pos="932"/>
        </w:tabs>
        <w:spacing w:after="0" w:line="240" w:lineRule="auto"/>
        <w:ind w:firstLine="567"/>
        <w:jc w:val="both"/>
      </w:pPr>
      <w:r>
        <w:rPr>
          <w:sz w:val="28"/>
          <w:szCs w:val="28"/>
        </w:rPr>
        <w:t>-с заявлением обратилось лицо, не указанное в пункте 1.2 настоящего Административного регламента;</w:t>
      </w:r>
    </w:p>
    <w:p w:rsidR="00840F3F" w:rsidRDefault="00840F3F" w:rsidP="00840F3F">
      <w:pPr>
        <w:pStyle w:val="25"/>
        <w:tabs>
          <w:tab w:val="left" w:pos="932"/>
        </w:tabs>
        <w:spacing w:after="0" w:line="240" w:lineRule="auto"/>
        <w:ind w:firstLine="567"/>
        <w:jc w:val="both"/>
      </w:pPr>
      <w:r>
        <w:rPr>
          <w:sz w:val="28"/>
          <w:szCs w:val="28"/>
        </w:rPr>
        <w:t xml:space="preserve">- ответ на межведомственный запрос свидетельствует об отсутствии документа и (или) информации, </w:t>
      </w:r>
      <w:proofErr w:type="gramStart"/>
      <w:r>
        <w:rPr>
          <w:sz w:val="28"/>
          <w:szCs w:val="28"/>
        </w:rPr>
        <w:t>необходимых</w:t>
      </w:r>
      <w:proofErr w:type="gramEnd"/>
      <w:r>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40F3F" w:rsidRDefault="00840F3F" w:rsidP="00840F3F">
      <w:pPr>
        <w:pStyle w:val="25"/>
        <w:tabs>
          <w:tab w:val="left" w:pos="932"/>
        </w:tabs>
        <w:spacing w:after="0" w:line="240" w:lineRule="auto"/>
        <w:ind w:firstLine="567"/>
        <w:jc w:val="both"/>
      </w:pPr>
      <w:r>
        <w:rPr>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840F3F" w:rsidRDefault="00840F3F" w:rsidP="00840F3F">
      <w:pPr>
        <w:pStyle w:val="25"/>
        <w:tabs>
          <w:tab w:val="left" w:pos="932"/>
        </w:tabs>
        <w:spacing w:after="0" w:line="240" w:lineRule="auto"/>
        <w:ind w:firstLine="567"/>
        <w:jc w:val="both"/>
      </w:pPr>
      <w:r>
        <w:rPr>
          <w:sz w:val="28"/>
          <w:szCs w:val="28"/>
        </w:rPr>
        <w:t>- отсутствуют случаи и условия для присвоения объекту адресации адреса или аннулирования его адреса, указанные в пунктах 5, 8 - 11 и 14 - 18 Правил.</w:t>
      </w:r>
    </w:p>
    <w:p w:rsidR="00840F3F" w:rsidRDefault="00840F3F" w:rsidP="00840F3F">
      <w:pPr>
        <w:pStyle w:val="25"/>
        <w:tabs>
          <w:tab w:val="left" w:pos="932"/>
        </w:tabs>
        <w:spacing w:after="0" w:line="240" w:lineRule="auto"/>
        <w:ind w:firstLine="567"/>
        <w:jc w:val="both"/>
      </w:pPr>
      <w:r>
        <w:rPr>
          <w:sz w:val="28"/>
          <w:szCs w:val="28"/>
        </w:rPr>
        <w:t>2.24. Перечень оснований для отказа в предоставлении Услуги, определенный пунктом 2.23 настоящего Административного регламента, является исчерпывающим.</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2.25. Услуги, необходимые и обязательные для предоставления Услуги, отсутствуют.</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840F3F" w:rsidRDefault="00840F3F" w:rsidP="00840F3F">
      <w:pPr>
        <w:pStyle w:val="25"/>
        <w:tabs>
          <w:tab w:val="left" w:pos="932"/>
        </w:tabs>
        <w:spacing w:after="0" w:line="240" w:lineRule="auto"/>
        <w:ind w:firstLine="567"/>
        <w:jc w:val="both"/>
        <w:rPr>
          <w:b/>
          <w:sz w:val="28"/>
          <w:szCs w:val="28"/>
        </w:rPr>
      </w:pPr>
    </w:p>
    <w:p w:rsidR="00840F3F" w:rsidRDefault="00840F3F" w:rsidP="00840F3F">
      <w:pPr>
        <w:pStyle w:val="25"/>
        <w:tabs>
          <w:tab w:val="left" w:pos="932"/>
        </w:tabs>
        <w:spacing w:after="0" w:line="240" w:lineRule="auto"/>
        <w:ind w:firstLine="567"/>
        <w:jc w:val="both"/>
      </w:pPr>
      <w:r>
        <w:rPr>
          <w:sz w:val="28"/>
          <w:szCs w:val="28"/>
        </w:rPr>
        <w:t>2.26. Предоставление Услуги осуществляется бесплатно.</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2.27. За предоставление услуг, необходимых и обязательных для предоставления муниципальной услуги не предусмотрена плата.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pPr>
      <w:r>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0F3F" w:rsidRDefault="00840F3F" w:rsidP="00840F3F">
      <w:pPr>
        <w:pStyle w:val="25"/>
        <w:tabs>
          <w:tab w:val="left" w:pos="932"/>
        </w:tabs>
        <w:spacing w:after="0" w:line="240" w:lineRule="auto"/>
        <w:ind w:firstLine="567"/>
        <w:rPr>
          <w:b/>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Срок и порядок регистрации запроса заявителя о предоставлении муниципальной услуги, в том числе в электронной форме</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Требования к помещениям, в которых предоставляется муниципальная услуга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40F3F" w:rsidRDefault="00840F3F" w:rsidP="00840F3F">
      <w:pPr>
        <w:pStyle w:val="25"/>
        <w:tabs>
          <w:tab w:val="left" w:pos="932"/>
        </w:tabs>
        <w:spacing w:after="0" w:line="240" w:lineRule="auto"/>
        <w:ind w:firstLine="567"/>
        <w:jc w:val="both"/>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40F3F" w:rsidRDefault="00840F3F" w:rsidP="00840F3F">
      <w:pPr>
        <w:pStyle w:val="25"/>
        <w:tabs>
          <w:tab w:val="left" w:pos="932"/>
        </w:tabs>
        <w:spacing w:after="0" w:line="240" w:lineRule="auto"/>
        <w:ind w:firstLine="567"/>
        <w:jc w:val="both"/>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Pr>
          <w:sz w:val="28"/>
          <w:szCs w:val="28"/>
        </w:rPr>
        <w:t>й-</w:t>
      </w:r>
      <w:proofErr w:type="gramEnd"/>
      <w:r>
        <w:rPr>
          <w:sz w:val="28"/>
          <w:szCs w:val="28"/>
        </w:rPr>
        <w:t xml:space="preserve"> инвалидов.</w:t>
      </w:r>
    </w:p>
    <w:p w:rsidR="00840F3F" w:rsidRDefault="00840F3F" w:rsidP="00840F3F">
      <w:pPr>
        <w:pStyle w:val="25"/>
        <w:tabs>
          <w:tab w:val="left" w:pos="932"/>
        </w:tabs>
        <w:spacing w:after="0" w:line="240" w:lineRule="auto"/>
        <w:ind w:firstLine="567"/>
        <w:jc w:val="both"/>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w:t>
      </w:r>
      <w:r>
        <w:rPr>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40F3F" w:rsidRDefault="00840F3F" w:rsidP="00840F3F">
      <w:pPr>
        <w:pStyle w:val="25"/>
        <w:tabs>
          <w:tab w:val="left" w:pos="932"/>
        </w:tabs>
        <w:spacing w:after="0" w:line="240" w:lineRule="auto"/>
        <w:ind w:firstLine="567"/>
        <w:jc w:val="both"/>
      </w:pPr>
      <w:r>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840F3F" w:rsidRDefault="00840F3F" w:rsidP="00840F3F">
      <w:pPr>
        <w:pStyle w:val="25"/>
        <w:tabs>
          <w:tab w:val="left" w:pos="932"/>
        </w:tabs>
        <w:spacing w:after="0" w:line="240" w:lineRule="auto"/>
        <w:ind w:firstLine="567"/>
        <w:jc w:val="both"/>
        <w:rPr>
          <w:sz w:val="28"/>
          <w:szCs w:val="28"/>
        </w:rPr>
      </w:pPr>
      <w:r>
        <w:rPr>
          <w:sz w:val="28"/>
          <w:szCs w:val="28"/>
        </w:rPr>
        <w:t>- наименование;</w:t>
      </w:r>
    </w:p>
    <w:p w:rsidR="00840F3F" w:rsidRDefault="00840F3F" w:rsidP="00840F3F">
      <w:pPr>
        <w:pStyle w:val="25"/>
        <w:tabs>
          <w:tab w:val="left" w:pos="932"/>
        </w:tabs>
        <w:spacing w:after="0" w:line="240" w:lineRule="auto"/>
        <w:ind w:firstLine="567"/>
        <w:jc w:val="both"/>
        <w:rPr>
          <w:sz w:val="28"/>
          <w:szCs w:val="28"/>
        </w:rPr>
      </w:pPr>
      <w:r>
        <w:rPr>
          <w:sz w:val="28"/>
          <w:szCs w:val="28"/>
        </w:rPr>
        <w:t>- место нахождения и адрес;</w:t>
      </w:r>
    </w:p>
    <w:p w:rsidR="00840F3F" w:rsidRDefault="00840F3F" w:rsidP="00840F3F">
      <w:pPr>
        <w:pStyle w:val="25"/>
        <w:tabs>
          <w:tab w:val="left" w:pos="932"/>
        </w:tabs>
        <w:spacing w:after="0" w:line="240" w:lineRule="auto"/>
        <w:ind w:firstLine="567"/>
        <w:jc w:val="both"/>
        <w:rPr>
          <w:sz w:val="28"/>
          <w:szCs w:val="28"/>
        </w:rPr>
      </w:pPr>
      <w:r>
        <w:rPr>
          <w:sz w:val="28"/>
          <w:szCs w:val="28"/>
        </w:rPr>
        <w:t>- режим работы;</w:t>
      </w:r>
    </w:p>
    <w:p w:rsidR="00840F3F" w:rsidRDefault="00840F3F" w:rsidP="00840F3F">
      <w:pPr>
        <w:pStyle w:val="25"/>
        <w:tabs>
          <w:tab w:val="left" w:pos="932"/>
        </w:tabs>
        <w:spacing w:after="0" w:line="240" w:lineRule="auto"/>
        <w:ind w:firstLine="567"/>
        <w:jc w:val="both"/>
        <w:rPr>
          <w:sz w:val="28"/>
          <w:szCs w:val="28"/>
        </w:rPr>
      </w:pPr>
      <w:r>
        <w:rPr>
          <w:sz w:val="28"/>
          <w:szCs w:val="28"/>
        </w:rPr>
        <w:t>- график приема;</w:t>
      </w:r>
    </w:p>
    <w:p w:rsidR="00840F3F" w:rsidRDefault="00840F3F" w:rsidP="00840F3F">
      <w:pPr>
        <w:pStyle w:val="25"/>
        <w:tabs>
          <w:tab w:val="left" w:pos="932"/>
        </w:tabs>
        <w:spacing w:after="0" w:line="240" w:lineRule="auto"/>
        <w:ind w:firstLine="567"/>
        <w:jc w:val="both"/>
      </w:pPr>
      <w:r>
        <w:rPr>
          <w:sz w:val="28"/>
          <w:szCs w:val="28"/>
        </w:rPr>
        <w:t>- номера телефонов для справок.</w:t>
      </w:r>
    </w:p>
    <w:p w:rsidR="00840F3F" w:rsidRDefault="00840F3F" w:rsidP="00840F3F">
      <w:pPr>
        <w:pStyle w:val="25"/>
        <w:tabs>
          <w:tab w:val="left" w:pos="932"/>
        </w:tabs>
        <w:spacing w:after="0" w:line="240" w:lineRule="auto"/>
        <w:ind w:firstLine="567"/>
        <w:jc w:val="both"/>
      </w:pPr>
      <w:r>
        <w:rPr>
          <w:sz w:val="28"/>
          <w:szCs w:val="28"/>
        </w:rPr>
        <w:t>Помещения, в которых предоставляется Услуга, должны соответствовать санитарно-эпидемиологическим правилам и нормативам.</w:t>
      </w:r>
    </w:p>
    <w:p w:rsidR="00840F3F" w:rsidRDefault="00840F3F" w:rsidP="00840F3F">
      <w:pPr>
        <w:pStyle w:val="25"/>
        <w:tabs>
          <w:tab w:val="left" w:pos="932"/>
        </w:tabs>
        <w:spacing w:after="0" w:line="240" w:lineRule="auto"/>
        <w:ind w:firstLine="567"/>
        <w:jc w:val="both"/>
        <w:rPr>
          <w:sz w:val="28"/>
          <w:szCs w:val="28"/>
        </w:rPr>
      </w:pPr>
      <w:r>
        <w:rPr>
          <w:sz w:val="28"/>
          <w:szCs w:val="28"/>
        </w:rPr>
        <w:t>Помещения, в которых предоставляется Услуга, оснащаются:</w:t>
      </w:r>
    </w:p>
    <w:p w:rsidR="00840F3F" w:rsidRDefault="00840F3F" w:rsidP="00840F3F">
      <w:pPr>
        <w:pStyle w:val="25"/>
        <w:tabs>
          <w:tab w:val="left" w:pos="932"/>
        </w:tabs>
        <w:spacing w:after="0" w:line="240" w:lineRule="auto"/>
        <w:ind w:firstLine="567"/>
        <w:jc w:val="both"/>
        <w:rPr>
          <w:sz w:val="28"/>
          <w:szCs w:val="28"/>
        </w:rPr>
      </w:pPr>
      <w:r>
        <w:rPr>
          <w:sz w:val="28"/>
          <w:szCs w:val="28"/>
        </w:rPr>
        <w:t>- противопожарной системой и средствами пожаротушения;</w:t>
      </w:r>
    </w:p>
    <w:p w:rsidR="00840F3F" w:rsidRDefault="00840F3F" w:rsidP="00840F3F">
      <w:pPr>
        <w:pStyle w:val="25"/>
        <w:tabs>
          <w:tab w:val="left" w:pos="932"/>
        </w:tabs>
        <w:spacing w:after="0" w:line="240" w:lineRule="auto"/>
        <w:ind w:firstLine="567"/>
        <w:jc w:val="both"/>
      </w:pPr>
      <w:r>
        <w:rPr>
          <w:sz w:val="28"/>
          <w:szCs w:val="28"/>
        </w:rPr>
        <w:t>- системой оповещения о возникновении чрезвычайной ситуации;</w:t>
      </w:r>
    </w:p>
    <w:p w:rsidR="00840F3F" w:rsidRDefault="00840F3F" w:rsidP="00840F3F">
      <w:pPr>
        <w:pStyle w:val="25"/>
        <w:tabs>
          <w:tab w:val="left" w:pos="932"/>
        </w:tabs>
        <w:spacing w:after="0" w:line="240" w:lineRule="auto"/>
        <w:ind w:firstLine="567"/>
        <w:jc w:val="both"/>
        <w:rPr>
          <w:sz w:val="28"/>
          <w:szCs w:val="28"/>
        </w:rPr>
      </w:pPr>
      <w:r>
        <w:rPr>
          <w:sz w:val="28"/>
          <w:szCs w:val="28"/>
        </w:rPr>
        <w:t>- средствами оказания первой медицинской помощи;</w:t>
      </w:r>
    </w:p>
    <w:p w:rsidR="00840F3F" w:rsidRDefault="00840F3F" w:rsidP="00840F3F">
      <w:pPr>
        <w:pStyle w:val="25"/>
        <w:tabs>
          <w:tab w:val="left" w:pos="932"/>
        </w:tabs>
        <w:spacing w:after="0" w:line="240" w:lineRule="auto"/>
        <w:ind w:firstLine="567"/>
        <w:jc w:val="both"/>
        <w:rPr>
          <w:sz w:val="28"/>
          <w:szCs w:val="28"/>
        </w:rPr>
      </w:pPr>
      <w:r>
        <w:rPr>
          <w:sz w:val="28"/>
          <w:szCs w:val="28"/>
        </w:rPr>
        <w:t>- туалетными комнатами для посетителей.</w:t>
      </w:r>
    </w:p>
    <w:p w:rsidR="00840F3F" w:rsidRDefault="00840F3F" w:rsidP="00840F3F">
      <w:pPr>
        <w:pStyle w:val="25"/>
        <w:tabs>
          <w:tab w:val="left" w:pos="932"/>
        </w:tabs>
        <w:spacing w:after="0" w:line="240" w:lineRule="auto"/>
        <w:ind w:firstLine="567"/>
        <w:jc w:val="both"/>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40F3F" w:rsidRDefault="00840F3F" w:rsidP="00840F3F">
      <w:pPr>
        <w:pStyle w:val="25"/>
        <w:tabs>
          <w:tab w:val="left" w:pos="932"/>
        </w:tabs>
        <w:spacing w:after="0" w:line="240" w:lineRule="auto"/>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40F3F" w:rsidRDefault="00840F3F" w:rsidP="00840F3F">
      <w:pPr>
        <w:pStyle w:val="25"/>
        <w:tabs>
          <w:tab w:val="left" w:pos="932"/>
        </w:tabs>
        <w:spacing w:after="0" w:line="240" w:lineRule="auto"/>
        <w:ind w:firstLine="567"/>
        <w:jc w:val="both"/>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840F3F" w:rsidRDefault="00840F3F" w:rsidP="00840F3F">
      <w:pPr>
        <w:pStyle w:val="25"/>
        <w:tabs>
          <w:tab w:val="left" w:pos="932"/>
        </w:tabs>
        <w:spacing w:after="0" w:line="240" w:lineRule="auto"/>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840F3F" w:rsidRDefault="00840F3F" w:rsidP="00840F3F">
      <w:pPr>
        <w:pStyle w:val="25"/>
        <w:tabs>
          <w:tab w:val="left" w:pos="932"/>
        </w:tabs>
        <w:spacing w:after="0" w:line="240" w:lineRule="auto"/>
        <w:ind w:firstLine="567"/>
        <w:jc w:val="both"/>
        <w:rPr>
          <w:sz w:val="28"/>
          <w:szCs w:val="28"/>
        </w:rPr>
      </w:pPr>
      <w:r>
        <w:rPr>
          <w:sz w:val="28"/>
          <w:szCs w:val="28"/>
        </w:rPr>
        <w:t>- номера кабинета и наименования отдела;</w:t>
      </w:r>
    </w:p>
    <w:p w:rsidR="00840F3F" w:rsidRDefault="00840F3F" w:rsidP="00840F3F">
      <w:pPr>
        <w:pStyle w:val="25"/>
        <w:tabs>
          <w:tab w:val="left" w:pos="932"/>
        </w:tabs>
        <w:spacing w:after="0" w:line="240" w:lineRule="auto"/>
        <w:ind w:firstLine="567"/>
        <w:jc w:val="both"/>
      </w:pPr>
      <w:r>
        <w:rPr>
          <w:sz w:val="28"/>
          <w:szCs w:val="28"/>
        </w:rPr>
        <w:t>- фамилии, имени и отчества (последнее - при наличии), должности ответственного лица за прием документов;</w:t>
      </w:r>
    </w:p>
    <w:p w:rsidR="00840F3F" w:rsidRDefault="00840F3F" w:rsidP="00840F3F">
      <w:pPr>
        <w:pStyle w:val="25"/>
        <w:tabs>
          <w:tab w:val="left" w:pos="932"/>
        </w:tabs>
        <w:spacing w:after="0" w:line="240" w:lineRule="auto"/>
        <w:ind w:firstLine="567"/>
        <w:jc w:val="both"/>
        <w:rPr>
          <w:sz w:val="28"/>
          <w:szCs w:val="28"/>
        </w:rPr>
      </w:pPr>
      <w:r>
        <w:rPr>
          <w:sz w:val="28"/>
          <w:szCs w:val="28"/>
        </w:rPr>
        <w:t>- графика приема Заявителей.</w:t>
      </w:r>
    </w:p>
    <w:p w:rsidR="00840F3F" w:rsidRDefault="00840F3F" w:rsidP="00840F3F">
      <w:pPr>
        <w:pStyle w:val="25"/>
        <w:tabs>
          <w:tab w:val="left" w:pos="932"/>
        </w:tabs>
        <w:spacing w:after="0" w:line="240" w:lineRule="auto"/>
        <w:ind w:firstLine="567"/>
        <w:jc w:val="both"/>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40F3F" w:rsidRDefault="00840F3F" w:rsidP="00840F3F">
      <w:pPr>
        <w:pStyle w:val="25"/>
        <w:tabs>
          <w:tab w:val="left" w:pos="932"/>
        </w:tabs>
        <w:spacing w:after="0" w:line="240" w:lineRule="auto"/>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40F3F" w:rsidRDefault="00840F3F" w:rsidP="00840F3F">
      <w:pPr>
        <w:pStyle w:val="25"/>
        <w:tabs>
          <w:tab w:val="left" w:pos="932"/>
        </w:tabs>
        <w:spacing w:after="0" w:line="240" w:lineRule="auto"/>
        <w:ind w:firstLine="567"/>
        <w:jc w:val="both"/>
      </w:pPr>
      <w:r>
        <w:rPr>
          <w:sz w:val="28"/>
          <w:szCs w:val="28"/>
        </w:rPr>
        <w:t>При предоставлении Услуги инвалидам обеспечиваются:</w:t>
      </w:r>
    </w:p>
    <w:p w:rsidR="00840F3F" w:rsidRDefault="00840F3F" w:rsidP="00840F3F">
      <w:pPr>
        <w:pStyle w:val="25"/>
        <w:tabs>
          <w:tab w:val="left" w:pos="932"/>
        </w:tabs>
        <w:spacing w:after="0" w:line="240" w:lineRule="auto"/>
        <w:ind w:firstLine="567"/>
        <w:jc w:val="both"/>
        <w:rPr>
          <w:sz w:val="28"/>
          <w:szCs w:val="28"/>
        </w:rPr>
      </w:pPr>
      <w:r>
        <w:rPr>
          <w:sz w:val="28"/>
          <w:szCs w:val="28"/>
        </w:rPr>
        <w:t>- возможность беспрепятственного доступа к объекту (зданию, помещению), в котором предоставляется Услуга;</w:t>
      </w:r>
    </w:p>
    <w:p w:rsidR="00840F3F" w:rsidRDefault="00840F3F" w:rsidP="00840F3F">
      <w:pPr>
        <w:pStyle w:val="25"/>
        <w:tabs>
          <w:tab w:val="left" w:pos="932"/>
        </w:tabs>
        <w:spacing w:after="0" w:line="240" w:lineRule="auto"/>
        <w:ind w:firstLine="567"/>
        <w:jc w:val="both"/>
      </w:pPr>
      <w:r>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w:t>
      </w:r>
      <w:r>
        <w:rPr>
          <w:sz w:val="28"/>
          <w:szCs w:val="28"/>
        </w:rPr>
        <w:lastRenderedPageBreak/>
        <w:t>транспортное средство и высадки из него, в том числе с использование кресла-коляски;</w:t>
      </w:r>
    </w:p>
    <w:p w:rsidR="00840F3F" w:rsidRDefault="00840F3F" w:rsidP="00840F3F">
      <w:pPr>
        <w:pStyle w:val="25"/>
        <w:tabs>
          <w:tab w:val="left" w:pos="932"/>
        </w:tabs>
        <w:spacing w:after="0" w:line="240" w:lineRule="auto"/>
        <w:ind w:firstLine="567"/>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rsidR="00840F3F" w:rsidRDefault="00840F3F" w:rsidP="00840F3F">
      <w:pPr>
        <w:pStyle w:val="25"/>
        <w:tabs>
          <w:tab w:val="left" w:pos="932"/>
        </w:tabs>
        <w:spacing w:after="0" w:line="240" w:lineRule="auto"/>
        <w:ind w:firstLine="567"/>
        <w:jc w:val="both"/>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40F3F" w:rsidRDefault="00840F3F" w:rsidP="00840F3F">
      <w:pPr>
        <w:pStyle w:val="25"/>
        <w:tabs>
          <w:tab w:val="left" w:pos="932"/>
        </w:tabs>
        <w:spacing w:after="0" w:line="240" w:lineRule="auto"/>
        <w:ind w:firstLine="567"/>
        <w:jc w:val="both"/>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0F3F" w:rsidRDefault="00840F3F" w:rsidP="00840F3F">
      <w:pPr>
        <w:pStyle w:val="25"/>
        <w:tabs>
          <w:tab w:val="left" w:pos="932"/>
        </w:tabs>
        <w:spacing w:after="0" w:line="240" w:lineRule="auto"/>
        <w:ind w:firstLine="567"/>
        <w:jc w:val="both"/>
        <w:rPr>
          <w:sz w:val="28"/>
          <w:szCs w:val="28"/>
        </w:rPr>
      </w:pPr>
      <w:r>
        <w:rPr>
          <w:sz w:val="28"/>
          <w:szCs w:val="28"/>
        </w:rPr>
        <w:t xml:space="preserve">-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840F3F" w:rsidRDefault="00840F3F" w:rsidP="00840F3F">
      <w:pPr>
        <w:pStyle w:val="25"/>
        <w:tabs>
          <w:tab w:val="left" w:pos="932"/>
        </w:tabs>
        <w:spacing w:after="0" w:line="240" w:lineRule="auto"/>
        <w:ind w:firstLine="567"/>
        <w:jc w:val="both"/>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40F3F" w:rsidRDefault="00840F3F" w:rsidP="00840F3F">
      <w:pPr>
        <w:pStyle w:val="25"/>
        <w:tabs>
          <w:tab w:val="left" w:pos="932"/>
        </w:tabs>
        <w:spacing w:after="0" w:line="240" w:lineRule="auto"/>
        <w:ind w:firstLine="567"/>
        <w:jc w:val="both"/>
        <w:rPr>
          <w:sz w:val="28"/>
          <w:szCs w:val="28"/>
        </w:rPr>
      </w:pPr>
      <w:r>
        <w:rPr>
          <w:sz w:val="28"/>
          <w:szCs w:val="28"/>
        </w:rPr>
        <w:t>- оказание инвалидам помощи в преодолении барьеров, мешающих получению ими Услуги наравне с другими лицами.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Показатели доступности и качества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2.31. Основными показателями доступности предоставления Услуги являются:</w:t>
      </w:r>
    </w:p>
    <w:p w:rsidR="00840F3F" w:rsidRDefault="00840F3F" w:rsidP="00840F3F">
      <w:pPr>
        <w:pStyle w:val="25"/>
        <w:tabs>
          <w:tab w:val="left" w:pos="932"/>
        </w:tabs>
        <w:spacing w:after="0" w:line="240" w:lineRule="auto"/>
        <w:ind w:firstLine="567"/>
        <w:jc w:val="both"/>
      </w:pPr>
      <w:r>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40F3F" w:rsidRDefault="00840F3F" w:rsidP="00840F3F">
      <w:pPr>
        <w:pStyle w:val="25"/>
        <w:tabs>
          <w:tab w:val="left" w:pos="932"/>
        </w:tabs>
        <w:spacing w:after="0" w:line="240" w:lineRule="auto"/>
        <w:ind w:firstLine="567"/>
        <w:jc w:val="both"/>
        <w:rPr>
          <w:sz w:val="28"/>
          <w:szCs w:val="28"/>
        </w:rPr>
      </w:pPr>
      <w:r>
        <w:rPr>
          <w:sz w:val="28"/>
          <w:szCs w:val="28"/>
        </w:rPr>
        <w:t>- возможность получения заявителем уведомлений о предоставлении Услуги с помощью ЕПГУ;</w:t>
      </w:r>
    </w:p>
    <w:p w:rsidR="00840F3F" w:rsidRDefault="00840F3F" w:rsidP="00840F3F">
      <w:pPr>
        <w:pStyle w:val="25"/>
        <w:tabs>
          <w:tab w:val="left" w:pos="932"/>
        </w:tabs>
        <w:spacing w:after="0" w:line="240" w:lineRule="auto"/>
        <w:ind w:firstLine="567"/>
        <w:jc w:val="both"/>
      </w:pPr>
      <w:r>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840F3F" w:rsidRDefault="00840F3F" w:rsidP="00840F3F">
      <w:pPr>
        <w:pStyle w:val="25"/>
        <w:tabs>
          <w:tab w:val="left" w:pos="932"/>
        </w:tabs>
        <w:spacing w:after="0" w:line="240" w:lineRule="auto"/>
        <w:ind w:firstLine="567"/>
        <w:jc w:val="both"/>
        <w:rPr>
          <w:sz w:val="28"/>
          <w:szCs w:val="28"/>
        </w:rPr>
      </w:pPr>
      <w:r>
        <w:rPr>
          <w:sz w:val="28"/>
          <w:szCs w:val="28"/>
        </w:rPr>
        <w:t>2.32. Основными показателями качества предоставления Услуги являются:</w:t>
      </w:r>
    </w:p>
    <w:p w:rsidR="00840F3F" w:rsidRDefault="00840F3F" w:rsidP="00840F3F">
      <w:pPr>
        <w:pStyle w:val="25"/>
        <w:tabs>
          <w:tab w:val="left" w:pos="932"/>
        </w:tabs>
        <w:spacing w:after="0" w:line="240" w:lineRule="auto"/>
        <w:ind w:firstLine="567"/>
        <w:jc w:val="both"/>
      </w:pPr>
      <w:r>
        <w:rPr>
          <w:sz w:val="28"/>
          <w:szCs w:val="28"/>
        </w:rPr>
        <w:t>- своевременность предоставления Услуги в соответствии со стандартом ее предоставления, определенным настоящим Административным регламентом;</w:t>
      </w:r>
    </w:p>
    <w:p w:rsidR="00840F3F" w:rsidRDefault="00840F3F" w:rsidP="00840F3F">
      <w:pPr>
        <w:pStyle w:val="25"/>
        <w:tabs>
          <w:tab w:val="left" w:pos="932"/>
        </w:tabs>
        <w:spacing w:after="0" w:line="240" w:lineRule="auto"/>
        <w:ind w:firstLine="567"/>
        <w:jc w:val="both"/>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40F3F" w:rsidRDefault="00840F3F" w:rsidP="00840F3F">
      <w:pPr>
        <w:pStyle w:val="25"/>
        <w:tabs>
          <w:tab w:val="left" w:pos="932"/>
        </w:tabs>
        <w:spacing w:after="0" w:line="240" w:lineRule="auto"/>
        <w:ind w:firstLine="567"/>
        <w:jc w:val="both"/>
      </w:pPr>
      <w:r>
        <w:rPr>
          <w:sz w:val="28"/>
          <w:szCs w:val="28"/>
        </w:rPr>
        <w:t>- отсутствие нарушений установленных сроков в процессе предоставления Услуги;</w:t>
      </w:r>
    </w:p>
    <w:p w:rsidR="00840F3F" w:rsidRDefault="00840F3F" w:rsidP="00840F3F">
      <w:pPr>
        <w:pStyle w:val="25"/>
        <w:tabs>
          <w:tab w:val="left" w:pos="932"/>
        </w:tabs>
        <w:spacing w:after="0" w:line="240" w:lineRule="auto"/>
        <w:ind w:firstLine="567"/>
        <w:jc w:val="both"/>
      </w:pPr>
      <w:r>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w:t>
      </w:r>
      <w:r>
        <w:rPr>
          <w:sz w:val="28"/>
          <w:szCs w:val="28"/>
        </w:rPr>
        <w:lastRenderedPageBreak/>
        <w:t>(частичном удовлетворении) требований Заявителей.</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портала ФИАС.</w:t>
      </w:r>
    </w:p>
    <w:p w:rsidR="00840F3F" w:rsidRDefault="00840F3F" w:rsidP="00840F3F">
      <w:pPr>
        <w:pStyle w:val="25"/>
        <w:tabs>
          <w:tab w:val="left" w:pos="932"/>
        </w:tabs>
        <w:spacing w:after="0" w:line="240" w:lineRule="auto"/>
        <w:ind w:firstLine="567"/>
        <w:jc w:val="both"/>
      </w:pPr>
      <w:r>
        <w:rPr>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840F3F" w:rsidRDefault="00840F3F" w:rsidP="00840F3F">
      <w:pPr>
        <w:pStyle w:val="25"/>
        <w:tabs>
          <w:tab w:val="left" w:pos="932"/>
        </w:tabs>
        <w:spacing w:after="0" w:line="240" w:lineRule="auto"/>
        <w:ind w:firstLine="567"/>
        <w:jc w:val="both"/>
        <w:rPr>
          <w:sz w:val="28"/>
          <w:szCs w:val="28"/>
        </w:rPr>
      </w:pPr>
      <w:r>
        <w:rPr>
          <w:sz w:val="28"/>
          <w:szCs w:val="28"/>
        </w:rPr>
        <w:t>2.35. Электронные документы представляются в следующих форматах:</w:t>
      </w:r>
    </w:p>
    <w:p w:rsidR="00840F3F" w:rsidRDefault="00840F3F" w:rsidP="00840F3F">
      <w:pPr>
        <w:pStyle w:val="25"/>
        <w:tabs>
          <w:tab w:val="left" w:pos="932"/>
        </w:tabs>
        <w:spacing w:after="0" w:line="240" w:lineRule="auto"/>
        <w:ind w:firstLine="567"/>
        <w:jc w:val="both"/>
        <w:rPr>
          <w:sz w:val="28"/>
          <w:szCs w:val="28"/>
        </w:rPr>
      </w:pPr>
      <w:r>
        <w:rPr>
          <w:sz w:val="28"/>
          <w:szCs w:val="28"/>
        </w:rPr>
        <w:t xml:space="preserve">а) </w:t>
      </w:r>
      <w:proofErr w:type="spellStart"/>
      <w:r>
        <w:rPr>
          <w:sz w:val="28"/>
          <w:szCs w:val="28"/>
        </w:rPr>
        <w:t>xml</w:t>
      </w:r>
      <w:proofErr w:type="spellEnd"/>
      <w:r>
        <w:rPr>
          <w:sz w:val="28"/>
          <w:szCs w:val="28"/>
        </w:rPr>
        <w:t xml:space="preserve"> - для формализованных документов;</w:t>
      </w:r>
    </w:p>
    <w:p w:rsidR="00840F3F" w:rsidRDefault="00840F3F" w:rsidP="00840F3F">
      <w:pPr>
        <w:pStyle w:val="25"/>
        <w:tabs>
          <w:tab w:val="left" w:pos="932"/>
        </w:tabs>
        <w:spacing w:after="0" w:line="240" w:lineRule="auto"/>
        <w:ind w:firstLine="567"/>
        <w:jc w:val="both"/>
      </w:pPr>
      <w:r>
        <w:rPr>
          <w:sz w:val="28"/>
          <w:szCs w:val="28"/>
        </w:rPr>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40F3F" w:rsidRDefault="00840F3F" w:rsidP="00840F3F">
      <w:pPr>
        <w:pStyle w:val="25"/>
        <w:tabs>
          <w:tab w:val="left" w:pos="932"/>
        </w:tabs>
        <w:spacing w:after="0" w:line="240" w:lineRule="auto"/>
        <w:ind w:firstLine="567"/>
        <w:jc w:val="both"/>
        <w:rPr>
          <w:sz w:val="28"/>
          <w:szCs w:val="28"/>
        </w:rPr>
      </w:pPr>
      <w:r>
        <w:rPr>
          <w:sz w:val="28"/>
          <w:szCs w:val="28"/>
        </w:rPr>
        <w:t xml:space="preserve">в)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 для документов, содержащих расчеты;</w:t>
      </w:r>
    </w:p>
    <w:p w:rsidR="00840F3F" w:rsidRDefault="00840F3F" w:rsidP="00840F3F">
      <w:pPr>
        <w:pStyle w:val="25"/>
        <w:tabs>
          <w:tab w:val="left" w:pos="932"/>
        </w:tabs>
        <w:spacing w:after="0" w:line="240" w:lineRule="auto"/>
        <w:ind w:firstLine="567"/>
        <w:jc w:val="both"/>
      </w:pPr>
      <w:r>
        <w:rPr>
          <w:sz w:val="28"/>
          <w:szCs w:val="28"/>
        </w:rPr>
        <w:t xml:space="preserve">г)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40F3F" w:rsidRDefault="00840F3F" w:rsidP="00840F3F">
      <w:pPr>
        <w:pStyle w:val="25"/>
        <w:tabs>
          <w:tab w:val="left" w:pos="932"/>
        </w:tabs>
        <w:spacing w:after="0" w:line="240" w:lineRule="auto"/>
        <w:ind w:firstLine="567"/>
        <w:jc w:val="both"/>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840F3F" w:rsidRDefault="00840F3F" w:rsidP="00840F3F">
      <w:pPr>
        <w:pStyle w:val="25"/>
        <w:tabs>
          <w:tab w:val="left" w:pos="932"/>
        </w:tabs>
        <w:spacing w:after="0" w:line="240" w:lineRule="auto"/>
        <w:ind w:firstLine="567"/>
        <w:jc w:val="both"/>
      </w:pPr>
      <w:r>
        <w:rPr>
          <w:sz w:val="28"/>
          <w:szCs w:val="28"/>
        </w:rPr>
        <w:t>- "черно-белый" (при отсутствии в документе графических изображений и (или) цветного текста);</w:t>
      </w:r>
    </w:p>
    <w:p w:rsidR="00840F3F" w:rsidRDefault="00840F3F" w:rsidP="00840F3F">
      <w:pPr>
        <w:pStyle w:val="25"/>
        <w:tabs>
          <w:tab w:val="left" w:pos="932"/>
        </w:tabs>
        <w:spacing w:after="0" w:line="240" w:lineRule="auto"/>
        <w:ind w:firstLine="567"/>
        <w:jc w:val="both"/>
      </w:pPr>
      <w:r>
        <w:rPr>
          <w:sz w:val="28"/>
          <w:szCs w:val="28"/>
        </w:rPr>
        <w:t>- "оттенки серого" (при наличии в документе графических изображений, отличных от цветного графического изображения);</w:t>
      </w:r>
    </w:p>
    <w:p w:rsidR="00840F3F" w:rsidRDefault="00840F3F" w:rsidP="00840F3F">
      <w:pPr>
        <w:pStyle w:val="25"/>
        <w:tabs>
          <w:tab w:val="left" w:pos="932"/>
        </w:tabs>
        <w:spacing w:after="0" w:line="240" w:lineRule="auto"/>
        <w:ind w:firstLine="567"/>
        <w:jc w:val="both"/>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840F3F" w:rsidRDefault="00840F3F" w:rsidP="00840F3F">
      <w:pPr>
        <w:pStyle w:val="25"/>
        <w:tabs>
          <w:tab w:val="left" w:pos="932"/>
        </w:tabs>
        <w:spacing w:after="0" w:line="240" w:lineRule="auto"/>
        <w:ind w:firstLine="567"/>
        <w:jc w:val="both"/>
      </w:pPr>
      <w:r>
        <w:rPr>
          <w:sz w:val="28"/>
          <w:szCs w:val="28"/>
        </w:rPr>
        <w:t>- с сохранением всех аутентичных признаков подлинности, а именно: графической подписи лица, печати, углового штампа бланка;</w:t>
      </w:r>
    </w:p>
    <w:p w:rsidR="00840F3F" w:rsidRDefault="00840F3F" w:rsidP="00840F3F">
      <w:pPr>
        <w:pStyle w:val="25"/>
        <w:tabs>
          <w:tab w:val="left" w:pos="932"/>
        </w:tabs>
        <w:spacing w:after="0" w:line="240" w:lineRule="auto"/>
        <w:ind w:firstLine="567"/>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40F3F" w:rsidRDefault="00840F3F" w:rsidP="00840F3F">
      <w:pPr>
        <w:pStyle w:val="25"/>
        <w:tabs>
          <w:tab w:val="left" w:pos="932"/>
        </w:tabs>
        <w:spacing w:after="0" w:line="240" w:lineRule="auto"/>
        <w:ind w:firstLine="567"/>
        <w:jc w:val="both"/>
      </w:pPr>
      <w:r>
        <w:rPr>
          <w:sz w:val="28"/>
          <w:szCs w:val="28"/>
        </w:rPr>
        <w:t>Электронные документы должны обеспечивать:</w:t>
      </w:r>
    </w:p>
    <w:p w:rsidR="00840F3F" w:rsidRDefault="00840F3F" w:rsidP="00840F3F">
      <w:pPr>
        <w:pStyle w:val="25"/>
        <w:tabs>
          <w:tab w:val="left" w:pos="932"/>
        </w:tabs>
        <w:spacing w:after="0" w:line="240" w:lineRule="auto"/>
        <w:ind w:firstLine="567"/>
        <w:jc w:val="both"/>
      </w:pPr>
      <w:r>
        <w:rPr>
          <w:sz w:val="28"/>
          <w:szCs w:val="28"/>
        </w:rPr>
        <w:t>- возможность идентифицировать документ и количество листов в документе;</w:t>
      </w:r>
    </w:p>
    <w:p w:rsidR="00840F3F" w:rsidRDefault="00840F3F" w:rsidP="00840F3F">
      <w:pPr>
        <w:pStyle w:val="25"/>
        <w:tabs>
          <w:tab w:val="left" w:pos="932"/>
        </w:tabs>
        <w:spacing w:after="0" w:line="240" w:lineRule="auto"/>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40F3F" w:rsidRDefault="00840F3F" w:rsidP="00840F3F">
      <w:pPr>
        <w:pStyle w:val="25"/>
        <w:tabs>
          <w:tab w:val="left" w:pos="932"/>
        </w:tabs>
        <w:spacing w:after="0" w:line="240" w:lineRule="auto"/>
        <w:ind w:firstLine="567"/>
        <w:jc w:val="both"/>
        <w:rPr>
          <w:sz w:val="28"/>
          <w:szCs w:val="28"/>
        </w:rPr>
      </w:pPr>
      <w:r>
        <w:rPr>
          <w:sz w:val="28"/>
          <w:szCs w:val="28"/>
        </w:rPr>
        <w:lastRenderedPageBreak/>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840F3F" w:rsidRPr="00F322D8" w:rsidRDefault="00840F3F" w:rsidP="00840F3F">
      <w:pPr>
        <w:ind w:firstLine="426"/>
        <w:jc w:val="both"/>
        <w:rPr>
          <w:rFonts w:ascii="Times New Roman" w:eastAsia="Times New Roman" w:hAnsi="Times New Roman" w:cs="Times New Roman"/>
          <w:color w:val="auto"/>
          <w:sz w:val="28"/>
          <w:szCs w:val="28"/>
          <w:lang w:eastAsia="ru-RU" w:bidi="ar-SA"/>
        </w:rPr>
      </w:pPr>
      <w:r w:rsidRPr="00F322D8">
        <w:rPr>
          <w:rFonts w:ascii="Times New Roman" w:hAnsi="Times New Roman" w:cs="Times New Roman"/>
          <w:sz w:val="28"/>
          <w:szCs w:val="28"/>
        </w:rPr>
        <w:t xml:space="preserve">2.36. </w:t>
      </w:r>
      <w:r w:rsidRPr="00F322D8">
        <w:rPr>
          <w:rFonts w:ascii="Times New Roman" w:eastAsia="Times New Roman" w:hAnsi="Times New Roman" w:cs="Times New Roman"/>
          <w:color w:val="auto"/>
          <w:sz w:val="28"/>
          <w:szCs w:val="28"/>
          <w:lang w:eastAsia="ru-RU" w:bidi="ar-SA"/>
        </w:rPr>
        <w:t xml:space="preserve">Случаи </w:t>
      </w:r>
      <w:proofErr w:type="spellStart"/>
      <w:r w:rsidRPr="00F322D8">
        <w:rPr>
          <w:rFonts w:ascii="Times New Roman" w:eastAsia="Times New Roman" w:hAnsi="Times New Roman" w:cs="Times New Roman"/>
          <w:color w:val="auto"/>
          <w:sz w:val="28"/>
          <w:szCs w:val="28"/>
          <w:lang w:eastAsia="ru-RU" w:bidi="ar-SA"/>
        </w:rPr>
        <w:t>проактивного</w:t>
      </w:r>
      <w:proofErr w:type="spellEnd"/>
      <w:r w:rsidRPr="00F322D8">
        <w:rPr>
          <w:rFonts w:ascii="Times New Roman" w:eastAsia="Times New Roman" w:hAnsi="Times New Roman" w:cs="Times New Roman"/>
          <w:color w:val="auto"/>
          <w:sz w:val="28"/>
          <w:szCs w:val="28"/>
          <w:lang w:eastAsia="ru-RU" w:bidi="ar-SA"/>
        </w:rPr>
        <w:t xml:space="preserve"> присвоения адреса и (или) аннулирование такого адреса перечислены в пунктах 8, 14, </w:t>
      </w:r>
      <w:bookmarkStart w:id="4" w:name="_Hlk161837657"/>
      <w:r w:rsidRPr="00F322D8">
        <w:rPr>
          <w:rFonts w:ascii="Times New Roman" w:eastAsia="Times New Roman" w:hAnsi="Times New Roman" w:cs="Times New Roman"/>
          <w:color w:val="22272F"/>
          <w:sz w:val="28"/>
          <w:szCs w:val="28"/>
          <w:shd w:val="clear" w:color="auto" w:fill="FFFFFF"/>
          <w:lang w:eastAsia="ru-RU" w:bidi="ar-SA"/>
        </w:rPr>
        <w:t>14</w:t>
      </w:r>
      <w:r w:rsidRPr="00F322D8">
        <w:rPr>
          <w:rFonts w:ascii="Times New Roman" w:eastAsia="Times New Roman" w:hAnsi="Times New Roman" w:cs="Times New Roman"/>
          <w:color w:val="22272F"/>
          <w:sz w:val="28"/>
          <w:szCs w:val="28"/>
          <w:shd w:val="clear" w:color="auto" w:fill="FFFFFF"/>
          <w:vertAlign w:val="superscript"/>
          <w:lang w:eastAsia="ru-RU" w:bidi="ar-SA"/>
        </w:rPr>
        <w:t> 1</w:t>
      </w:r>
      <w:r w:rsidRPr="00F322D8">
        <w:rPr>
          <w:rFonts w:ascii="Times New Roman" w:eastAsia="Times New Roman" w:hAnsi="Times New Roman" w:cs="Times New Roman"/>
          <w:color w:val="auto"/>
          <w:sz w:val="28"/>
          <w:szCs w:val="28"/>
          <w:lang w:eastAsia="ru-RU" w:bidi="ar-SA"/>
        </w:rPr>
        <w:t xml:space="preserve">  </w:t>
      </w:r>
      <w:bookmarkEnd w:id="4"/>
      <w:r w:rsidRPr="00F322D8">
        <w:rPr>
          <w:rFonts w:ascii="Times New Roman" w:eastAsia="Times New Roman" w:hAnsi="Times New Roman" w:cs="Times New Roman"/>
          <w:color w:val="auto"/>
          <w:sz w:val="28"/>
          <w:szCs w:val="28"/>
          <w:lang w:eastAsia="ru-RU" w:bidi="ar-SA"/>
        </w:rPr>
        <w:t>и 21 Правил присвоения адресов, утвержденных постановлением Правительства РФ от 19 ноября 2014 г. № 1221 (далее – Правила).</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В частности, согласно пункту 8 Правил, присвоение объекту адресации адреса осуществляется:</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а) в отношении земельных участков в случаях:</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подготовки документации по планировке территории в </w:t>
      </w:r>
      <w:proofErr w:type="gramStart"/>
      <w:r w:rsidRPr="00F322D8">
        <w:rPr>
          <w:rFonts w:ascii="Times New Roman" w:eastAsia="Times New Roman" w:hAnsi="Times New Roman" w:cs="Times New Roman"/>
          <w:color w:val="auto"/>
          <w:sz w:val="28"/>
          <w:szCs w:val="28"/>
          <w:lang w:eastAsia="ru-RU" w:bidi="ar-SA"/>
        </w:rPr>
        <w:t>отношении</w:t>
      </w:r>
      <w:proofErr w:type="gramEnd"/>
      <w:r w:rsidRPr="00F322D8">
        <w:rPr>
          <w:rFonts w:ascii="Times New Roman" w:eastAsia="Times New Roman" w:hAnsi="Times New Roman" w:cs="Times New Roman"/>
          <w:color w:val="auto"/>
          <w:sz w:val="28"/>
          <w:szCs w:val="28"/>
          <w:lang w:eastAsia="ru-RU" w:bidi="ar-SA"/>
        </w:rPr>
        <w:t xml:space="preserve"> застроенной и подлежащей застройке территории в соответствии с Градостроительным кодексом Российской Федерации;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proofErr w:type="gramStart"/>
      <w:r w:rsidRPr="00F322D8">
        <w:rPr>
          <w:rFonts w:ascii="Times New Roman" w:eastAsia="Times New Roman" w:hAnsi="Times New Roman" w:cs="Times New Roman"/>
          <w:color w:val="auto"/>
          <w:sz w:val="28"/>
          <w:szCs w:val="28"/>
          <w:lang w:eastAsia="ru-RU" w:bidi="ar-SA"/>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б) в отношении зданий (строений), сооружений, в том числе строительство которых не завершено, в случаях:</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proofErr w:type="gramStart"/>
      <w:r w:rsidRPr="00F322D8">
        <w:rPr>
          <w:rFonts w:ascii="Times New Roman" w:eastAsia="Times New Roman" w:hAnsi="Times New Roman" w:cs="Times New Roman"/>
          <w:color w:val="auto"/>
          <w:sz w:val="28"/>
          <w:szCs w:val="28"/>
          <w:lang w:eastAsia="ru-RU" w:bidi="ar-SA"/>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proofErr w:type="gramStart"/>
      <w:r w:rsidRPr="00F322D8">
        <w:rPr>
          <w:rFonts w:ascii="Times New Roman" w:eastAsia="Times New Roman" w:hAnsi="Times New Roman" w:cs="Times New Roman"/>
          <w:color w:val="auto"/>
          <w:sz w:val="28"/>
          <w:szCs w:val="28"/>
          <w:lang w:eastAsia="ru-RU" w:bidi="ar-SA"/>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F322D8">
        <w:rPr>
          <w:rFonts w:ascii="Times New Roman" w:eastAsia="Times New Roman" w:hAnsi="Times New Roman" w:cs="Times New Roman"/>
          <w:color w:val="auto"/>
          <w:sz w:val="28"/>
          <w:szCs w:val="28"/>
          <w:lang w:eastAsia="ru-RU" w:bidi="ar-SA"/>
        </w:rPr>
        <w:t xml:space="preserve"> строительство не требуется);</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в) в отношении помещений в случаях:</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-места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-мест), документов, содержащих необходимые для осуществления государственного кадастрового учета сведения о таком помещении;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lastRenderedPageBreak/>
        <w:t xml:space="preserve">г) в отношении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 xml:space="preserve">-мест в случае подготовки и оформления в отношении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-места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 xml:space="preserve">-мест), документов, содержащих необходимые для осуществления государственного кадастрового учета сведения о таком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-месте;</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proofErr w:type="gramStart"/>
      <w:r w:rsidRPr="00F322D8">
        <w:rPr>
          <w:rFonts w:ascii="Times New Roman" w:eastAsia="Times New Roman" w:hAnsi="Times New Roman" w:cs="Times New Roman"/>
          <w:color w:val="auto"/>
          <w:sz w:val="28"/>
          <w:szCs w:val="28"/>
          <w:lang w:eastAsia="ru-RU" w:bidi="ar-SA"/>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322D8">
        <w:rPr>
          <w:rFonts w:ascii="Times New Roman" w:eastAsia="Times New Roman" w:hAnsi="Times New Roman" w:cs="Times New Roman"/>
          <w:color w:val="auto"/>
          <w:sz w:val="28"/>
          <w:szCs w:val="28"/>
          <w:lang w:eastAsia="ru-RU" w:bidi="ar-SA"/>
        </w:rPr>
        <w:t>машино</w:t>
      </w:r>
      <w:proofErr w:type="spellEnd"/>
      <w:r w:rsidRPr="00F322D8">
        <w:rPr>
          <w:rFonts w:ascii="Times New Roman" w:eastAsia="Times New Roman" w:hAnsi="Times New Roman" w:cs="Times New Roman"/>
          <w:color w:val="auto"/>
          <w:sz w:val="28"/>
          <w:szCs w:val="28"/>
          <w:lang w:eastAsia="ru-RU" w:bidi="ar-SA"/>
        </w:rPr>
        <w:t>-место.</w:t>
      </w:r>
      <w:proofErr w:type="gramEnd"/>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  Согласно пункту 14 Правил, аннулирование адреса объекта адресации осуществляется в случаях:</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   в) присвоения объекту адресации нового адреса.</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   </w:t>
      </w:r>
      <w:proofErr w:type="gramStart"/>
      <w:r w:rsidRPr="00F322D8">
        <w:rPr>
          <w:rFonts w:ascii="Times New Roman" w:eastAsia="Times New Roman" w:hAnsi="Times New Roman" w:cs="Times New Roman"/>
          <w:color w:val="auto"/>
          <w:sz w:val="28"/>
          <w:szCs w:val="28"/>
          <w:lang w:eastAsia="ru-RU" w:bidi="ar-SA"/>
        </w:rPr>
        <w:t xml:space="preserve">Согласно пункту </w:t>
      </w:r>
      <w:r w:rsidRPr="00F322D8">
        <w:rPr>
          <w:rFonts w:ascii="Times New Roman" w:eastAsia="Times New Roman" w:hAnsi="Times New Roman" w:cs="Times New Roman"/>
          <w:color w:val="22272F"/>
          <w:sz w:val="28"/>
          <w:szCs w:val="28"/>
          <w:shd w:val="clear" w:color="auto" w:fill="FFFFFF"/>
          <w:lang w:eastAsia="ru-RU" w:bidi="ar-SA"/>
        </w:rPr>
        <w:t>14</w:t>
      </w:r>
      <w:r w:rsidRPr="00F322D8">
        <w:rPr>
          <w:rFonts w:ascii="Times New Roman" w:eastAsia="Times New Roman" w:hAnsi="Times New Roman" w:cs="Times New Roman"/>
          <w:color w:val="22272F"/>
          <w:sz w:val="28"/>
          <w:szCs w:val="28"/>
          <w:shd w:val="clear" w:color="auto" w:fill="FFFFFF"/>
          <w:vertAlign w:val="superscript"/>
          <w:lang w:eastAsia="ru-RU" w:bidi="ar-SA"/>
        </w:rPr>
        <w:t> 1</w:t>
      </w:r>
      <w:r w:rsidRPr="00F322D8">
        <w:rPr>
          <w:rFonts w:ascii="Times New Roman" w:eastAsia="Times New Roman" w:hAnsi="Times New Roman" w:cs="Times New Roman"/>
          <w:color w:val="auto"/>
          <w:sz w:val="28"/>
          <w:szCs w:val="28"/>
          <w:lang w:eastAsia="ru-RU" w:bidi="ar-SA"/>
        </w:rPr>
        <w:t>  Правил, аннулирование адресов объектов адресации осуществляется Уполномоченным органом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w:t>
      </w:r>
      <w:proofErr w:type="gramEnd"/>
      <w:r w:rsidRPr="00F322D8">
        <w:rPr>
          <w:rFonts w:ascii="Times New Roman" w:eastAsia="Times New Roman" w:hAnsi="Times New Roman" w:cs="Times New Roman"/>
          <w:color w:val="auto"/>
          <w:sz w:val="28"/>
          <w:szCs w:val="28"/>
          <w:lang w:eastAsia="ru-RU" w:bidi="ar-SA"/>
        </w:rPr>
        <w:t xml:space="preserve"> </w:t>
      </w:r>
      <w:proofErr w:type="gramStart"/>
      <w:r w:rsidRPr="00F322D8">
        <w:rPr>
          <w:rFonts w:ascii="Times New Roman" w:eastAsia="Times New Roman" w:hAnsi="Times New Roman" w:cs="Times New Roman"/>
          <w:color w:val="auto"/>
          <w:sz w:val="28"/>
          <w:szCs w:val="28"/>
          <w:lang w:eastAsia="ru-RU" w:bidi="ar-SA"/>
        </w:rPr>
        <w:t xml:space="preserve">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roofErr w:type="gramEnd"/>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Согласно пункту 21 Правил, решение уполномоченного органа о присвоении объекту адресации адреса принимается одновременно:</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lastRenderedPageBreak/>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г) с утверждением проекта планировки территории;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д) с принятием решения о строительстве объекта адресации;</w:t>
      </w:r>
    </w:p>
    <w:p w:rsidR="00840F3F" w:rsidRPr="00F322D8"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F322D8">
        <w:rPr>
          <w:rFonts w:ascii="Times New Roman" w:eastAsia="Times New Roman" w:hAnsi="Times New Roman" w:cs="Times New Roman"/>
          <w:color w:val="auto"/>
          <w:sz w:val="28"/>
          <w:szCs w:val="28"/>
          <w:lang w:eastAsia="ru-RU" w:bidi="ar-SA"/>
        </w:rPr>
        <w:t>сведения</w:t>
      </w:r>
      <w:proofErr w:type="gramEnd"/>
      <w:r w:rsidRPr="00F322D8">
        <w:rPr>
          <w:rFonts w:ascii="Times New Roman" w:eastAsia="Times New Roman" w:hAnsi="Times New Roman" w:cs="Times New Roman"/>
          <w:color w:val="auto"/>
          <w:sz w:val="28"/>
          <w:szCs w:val="28"/>
          <w:lang w:eastAsia="ru-RU" w:bidi="ar-SA"/>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840F3F" w:rsidRPr="00EF2F47" w:rsidRDefault="00840F3F" w:rsidP="00840F3F">
      <w:pPr>
        <w:widowControl/>
        <w:suppressAutoHyphens w:val="0"/>
        <w:ind w:firstLine="426"/>
        <w:jc w:val="both"/>
        <w:rPr>
          <w:rFonts w:ascii="Times New Roman" w:eastAsia="Times New Roman" w:hAnsi="Times New Roman" w:cs="Times New Roman"/>
          <w:color w:val="auto"/>
          <w:sz w:val="28"/>
          <w:szCs w:val="28"/>
          <w:lang w:eastAsia="ru-RU" w:bidi="ar-SA"/>
        </w:rPr>
      </w:pPr>
      <w:r w:rsidRPr="00F322D8">
        <w:rPr>
          <w:rFonts w:ascii="Times New Roman" w:eastAsia="Times New Roman" w:hAnsi="Times New Roman" w:cs="Times New Roman"/>
          <w:color w:val="auto"/>
          <w:sz w:val="28"/>
          <w:szCs w:val="28"/>
          <w:lang w:eastAsia="ru-RU" w:bidi="ar-SA"/>
        </w:rPr>
        <w:t xml:space="preserve">Событие, послужившее основанием для </w:t>
      </w:r>
      <w:proofErr w:type="spellStart"/>
      <w:r w:rsidRPr="00F322D8">
        <w:rPr>
          <w:rFonts w:ascii="Times New Roman" w:eastAsia="Times New Roman" w:hAnsi="Times New Roman" w:cs="Times New Roman"/>
          <w:color w:val="auto"/>
          <w:sz w:val="28"/>
          <w:szCs w:val="28"/>
          <w:lang w:eastAsia="ru-RU" w:bidi="ar-SA"/>
        </w:rPr>
        <w:t>проактивного</w:t>
      </w:r>
      <w:proofErr w:type="spellEnd"/>
      <w:r w:rsidRPr="00F322D8">
        <w:rPr>
          <w:rFonts w:ascii="Times New Roman" w:eastAsia="Times New Roman" w:hAnsi="Times New Roman" w:cs="Times New Roman"/>
          <w:color w:val="auto"/>
          <w:sz w:val="28"/>
          <w:szCs w:val="28"/>
          <w:lang w:eastAsia="ru-RU" w:bidi="ar-SA"/>
        </w:rPr>
        <w:t xml:space="preserve"> предоставления услуги: получение информации посредством СМЭВ, от органов местного самоуправления, от Росреестра и его территориальных органов о наличии оснований для присвоения, либо аннулировании адреса.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Исчерпывающий перечень административных процедур</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3.1. Предоставление Услуги включает в себя следующие административные процедуры:</w:t>
      </w:r>
    </w:p>
    <w:p w:rsidR="00840F3F" w:rsidRDefault="00840F3F" w:rsidP="00840F3F">
      <w:pPr>
        <w:autoSpaceDE w:val="0"/>
        <w:ind w:firstLine="567"/>
        <w:jc w:val="both"/>
      </w:pPr>
      <w:r>
        <w:rPr>
          <w:rFonts w:ascii="Times New Roman" w:eastAsia="Times New Roman" w:hAnsi="Times New Roman" w:cs="Times New Roman"/>
          <w:sz w:val="28"/>
          <w:szCs w:val="28"/>
          <w:lang w:bidi="ar-SA"/>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2) формирование и направление межведомственных запросов документов (информации), необходимых для рассмотрения заявления; </w:t>
      </w:r>
    </w:p>
    <w:p w:rsidR="00840F3F" w:rsidRDefault="00840F3F" w:rsidP="00840F3F">
      <w:pPr>
        <w:autoSpaceDE w:val="0"/>
        <w:ind w:firstLine="567"/>
        <w:jc w:val="both"/>
      </w:pPr>
      <w:r>
        <w:rPr>
          <w:rFonts w:ascii="Times New Roman" w:eastAsia="Times New Roman" w:hAnsi="Times New Roman" w:cs="Times New Roman"/>
          <w:sz w:val="28"/>
          <w:szCs w:val="28"/>
          <w:lang w:bidi="ar-SA"/>
        </w:rPr>
        <w:t>3) рассмотрение заявления, принятие решения по итогам рассмотрения;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4) </w:t>
      </w:r>
      <w:r>
        <w:rPr>
          <w:rFonts w:ascii="Times New Roman" w:eastAsia="Times New Roman" w:hAnsi="Times New Roman" w:cs="Times New Roman"/>
          <w:bCs/>
          <w:sz w:val="28"/>
          <w:szCs w:val="28"/>
          <w:lang w:bidi="ar-SA"/>
        </w:rPr>
        <w:t>выдача результата предоставления муниципальной услуги</w:t>
      </w:r>
      <w:r>
        <w:rPr>
          <w:rFonts w:ascii="Times New Roman" w:eastAsia="Times New Roman" w:hAnsi="Times New Roman" w:cs="Times New Roman"/>
          <w:sz w:val="28"/>
          <w:szCs w:val="28"/>
          <w:lang w:bidi="ar-SA"/>
        </w:rPr>
        <w:t>.</w:t>
      </w: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 личном обращении заявителя должностное лицо Уполномоченного органа, ответственное за предоставление муниципальной услуги, специалист </w:t>
      </w:r>
      <w:r>
        <w:rPr>
          <w:rFonts w:ascii="Times New Roman" w:eastAsia="Times New Roman" w:hAnsi="Times New Roman" w:cs="Times New Roman"/>
          <w:sz w:val="28"/>
          <w:szCs w:val="28"/>
          <w:lang w:bidi="ar-SA"/>
        </w:rPr>
        <w:lastRenderedPageBreak/>
        <w:t>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840F3F" w:rsidRDefault="00840F3F" w:rsidP="00840F3F">
      <w:pPr>
        <w:autoSpaceDE w:val="0"/>
        <w:ind w:firstLine="567"/>
        <w:jc w:val="both"/>
      </w:pPr>
      <w:r>
        <w:rPr>
          <w:rFonts w:ascii="Times New Roman" w:eastAsia="Times New Roman" w:hAnsi="Times New Roman" w:cs="Times New Roman"/>
          <w:sz w:val="28"/>
          <w:szCs w:val="28"/>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w:t>
      </w:r>
      <w:r>
        <w:rPr>
          <w:rFonts w:ascii="Times New Roman" w:eastAsia="Times New Roman" w:hAnsi="Times New Roman" w:cs="Times New Roman"/>
          <w:iCs/>
          <w:sz w:val="28"/>
          <w:szCs w:val="28"/>
          <w:lang w:bidi="ar-SA"/>
        </w:rPr>
        <w:t xml:space="preserve">уведомление </w:t>
      </w:r>
      <w:r>
        <w:rPr>
          <w:rFonts w:ascii="Times New Roman" w:eastAsia="Times New Roman" w:hAnsi="Times New Roman" w:cs="Times New Roman"/>
          <w:sz w:val="28"/>
          <w:szCs w:val="28"/>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rsidR="00840F3F" w:rsidRPr="008A0261" w:rsidRDefault="00840F3F" w:rsidP="00840F3F">
      <w:pPr>
        <w:autoSpaceDE w:val="0"/>
        <w:ind w:firstLine="567"/>
        <w:jc w:val="both"/>
        <w:rPr>
          <w:rFonts w:ascii="Times New Roman" w:hAnsi="Times New Roman" w:cs="Times New Roman"/>
        </w:rPr>
      </w:pPr>
      <w:proofErr w:type="gramStart"/>
      <w:r>
        <w:rPr>
          <w:rFonts w:ascii="Times New Roman" w:eastAsia="Times New Roman" w:hAnsi="Times New Roman" w:cs="Times New Roman"/>
          <w:sz w:val="28"/>
          <w:szCs w:val="28"/>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w:t>
      </w:r>
      <w:r w:rsidRPr="008A0261">
        <w:rPr>
          <w:rFonts w:ascii="Times New Roman" w:eastAsia="Times New Roman" w:hAnsi="Times New Roman" w:cs="Times New Roman"/>
          <w:sz w:val="28"/>
          <w:szCs w:val="28"/>
          <w:lang w:bidi="ar-SA"/>
        </w:rPr>
        <w:t xml:space="preserve">в </w:t>
      </w:r>
      <w:hyperlink r:id="rId17">
        <w:r w:rsidRPr="008A0261">
          <w:rPr>
            <w:rStyle w:val="a3"/>
            <w:rFonts w:ascii="Times New Roman" w:hAnsi="Times New Roman" w:cs="Times New Roman"/>
            <w:sz w:val="28"/>
            <w:szCs w:val="28"/>
            <w:lang w:bidi="ar-SA"/>
          </w:rPr>
          <w:t>статье 11</w:t>
        </w:r>
      </w:hyperlink>
      <w:r w:rsidRPr="008A0261">
        <w:rPr>
          <w:rFonts w:ascii="Times New Roman" w:eastAsia="Times New Roman" w:hAnsi="Times New Roman" w:cs="Times New Roman"/>
          <w:sz w:val="28"/>
          <w:szCs w:val="28"/>
          <w:lang w:bidi="ar-SA"/>
        </w:rPr>
        <w:t xml:space="preserve"> Федерального закона "Об электронной подписи".</w:t>
      </w:r>
      <w:proofErr w:type="gramEnd"/>
    </w:p>
    <w:p w:rsidR="00840F3F" w:rsidRDefault="00840F3F" w:rsidP="00840F3F">
      <w:pPr>
        <w:autoSpaceDE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lang w:bidi="ar-SA"/>
        </w:rPr>
        <w:t xml:space="preserve">В случае если в результате проверки квалифицированной подписи будет выявлено несоблюдение установленных условий признания ее </w:t>
      </w:r>
      <w:r>
        <w:rPr>
          <w:rFonts w:ascii="Times New Roman" w:eastAsia="Times New Roman" w:hAnsi="Times New Roman" w:cs="Times New Roman"/>
          <w:sz w:val="28"/>
          <w:szCs w:val="28"/>
          <w:lang w:bidi="ar-SA"/>
        </w:rPr>
        <w:lastRenderedPageBreak/>
        <w:t xml:space="preserve">действительности, а также при наличии оснований предусмотренных пунктом 2.22 настоящего Административного регламента, Уполномоченный орган принимает решение об отказе в приеме к рассмотрению заявления и направляет заявителю уведомление об этом в течение одного рабочего дня со дня регистрации заявления в Уполномоченном органе. </w:t>
      </w:r>
      <w:proofErr w:type="gramEnd"/>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Максимальный срок исполнения административной процедуры:</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Прием и регистрация документов осуществляется:</w:t>
      </w:r>
    </w:p>
    <w:p w:rsidR="00840F3F" w:rsidRDefault="00840F3F" w:rsidP="00840F3F">
      <w:pPr>
        <w:autoSpaceDE w:val="0"/>
        <w:ind w:firstLine="567"/>
        <w:jc w:val="both"/>
      </w:pPr>
      <w:r>
        <w:rPr>
          <w:rFonts w:ascii="Times New Roman" w:eastAsia="Times New Roman" w:hAnsi="Times New Roman" w:cs="Times New Roman"/>
          <w:sz w:val="28"/>
          <w:szCs w:val="28"/>
          <w:lang w:bidi="ar-SA"/>
        </w:rPr>
        <w:t>- на личном приеме граждан  –  не  более 15 минут;</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840F3F" w:rsidRDefault="00840F3F" w:rsidP="00840F3F">
      <w:pPr>
        <w:autoSpaceDE w:val="0"/>
        <w:ind w:firstLine="567"/>
        <w:jc w:val="both"/>
        <w:rPr>
          <w:rFonts w:ascii="Times New Roman" w:eastAsia="Times New Roman" w:hAnsi="Times New Roman" w:cs="Times New Roman"/>
          <w:iCs/>
          <w:sz w:val="28"/>
          <w:szCs w:val="28"/>
          <w:lang w:bidi="ar-SA"/>
        </w:rPr>
      </w:pPr>
      <w:r>
        <w:rPr>
          <w:rFonts w:ascii="Times New Roman" w:eastAsia="Times New Roman" w:hAnsi="Times New Roman" w:cs="Times New Roman"/>
          <w:iCs/>
          <w:sz w:val="28"/>
          <w:szCs w:val="28"/>
          <w:lang w:bidi="ar-SA"/>
        </w:rPr>
        <w:t xml:space="preserve">Уведомление </w:t>
      </w:r>
      <w:r>
        <w:rPr>
          <w:rFonts w:ascii="Times New Roman" w:eastAsia="Times New Roman" w:hAnsi="Times New Roman" w:cs="Times New Roman"/>
          <w:sz w:val="28"/>
          <w:szCs w:val="28"/>
          <w:lang w:bidi="ar-SA"/>
        </w:rPr>
        <w:t xml:space="preserve">об отказе в приеме к рассмотрению заявления, </w:t>
      </w:r>
      <w:r>
        <w:rPr>
          <w:rFonts w:ascii="Times New Roman" w:eastAsia="Times New Roman" w:hAnsi="Times New Roman" w:cs="Times New Roman"/>
          <w:iCs/>
          <w:sz w:val="28"/>
          <w:szCs w:val="28"/>
          <w:lang w:bidi="ar-SA"/>
        </w:rPr>
        <w:t>направляется в течение 1 рабочего дня со дня регистрации заявления в Уполномоченном органе</w:t>
      </w:r>
      <w:r>
        <w:rPr>
          <w:rFonts w:ascii="Times New Roman" w:eastAsia="Times New Roman" w:hAnsi="Times New Roman" w:cs="Times New Roman"/>
          <w:sz w:val="28"/>
          <w:szCs w:val="28"/>
          <w:lang w:bidi="ar-SA"/>
        </w:rPr>
        <w:t xml:space="preserve">. </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840F3F" w:rsidRDefault="00840F3F" w:rsidP="00840F3F">
      <w:pPr>
        <w:autoSpaceDE w:val="0"/>
        <w:ind w:firstLine="567"/>
        <w:jc w:val="both"/>
      </w:pPr>
      <w:r>
        <w:rPr>
          <w:rFonts w:ascii="Times New Roman" w:eastAsia="Times New Roman" w:hAnsi="Times New Roman" w:cs="Times New Roman"/>
          <w:sz w:val="28"/>
          <w:szCs w:val="28"/>
          <w:lang w:bidi="ar-SA"/>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 направление </w:t>
      </w:r>
      <w:r>
        <w:rPr>
          <w:rFonts w:ascii="Times New Roman" w:eastAsia="Times New Roman" w:hAnsi="Times New Roman" w:cs="Times New Roman"/>
          <w:iCs/>
          <w:sz w:val="28"/>
          <w:szCs w:val="28"/>
          <w:lang w:bidi="ar-SA"/>
        </w:rPr>
        <w:t xml:space="preserve">уведомления </w:t>
      </w:r>
      <w:r>
        <w:rPr>
          <w:rFonts w:ascii="Times New Roman" w:eastAsia="Times New Roman" w:hAnsi="Times New Roman" w:cs="Times New Roman"/>
          <w:sz w:val="28"/>
          <w:szCs w:val="28"/>
          <w:lang w:bidi="ar-SA"/>
        </w:rPr>
        <w:t>об отказе в приеме к рассмотрению заявления.</w:t>
      </w: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3.1.2. Формирование и направление межведомственных запросов документов (информации), необходимых для рассмотрения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840F3F" w:rsidRDefault="00840F3F" w:rsidP="00840F3F">
      <w:pPr>
        <w:autoSpaceDE w:val="0"/>
        <w:ind w:firstLine="567"/>
        <w:jc w:val="both"/>
      </w:pPr>
      <w:r>
        <w:rPr>
          <w:rFonts w:ascii="Times New Roman" w:eastAsia="Times New Roman" w:hAnsi="Times New Roman" w:cs="Times New Roman"/>
          <w:sz w:val="28"/>
          <w:szCs w:val="28"/>
          <w:lang w:bidi="ar-SA"/>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Максимальный срок исполнения административной процедуры -  5 рабочих дней со дня окончания приема документов и регистрации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3.1.3. Рассмотрение заявления, принятие решения по итогам рассмотрения.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lastRenderedPageBreak/>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40F3F" w:rsidRPr="008A0261" w:rsidRDefault="00840F3F" w:rsidP="00840F3F">
      <w:pPr>
        <w:autoSpaceDE w:val="0"/>
        <w:ind w:firstLine="567"/>
        <w:jc w:val="both"/>
        <w:rPr>
          <w:rFonts w:ascii="Times New Roman" w:hAnsi="Times New Roman" w:cs="Times New Roman"/>
        </w:rPr>
      </w:pPr>
      <w:r>
        <w:rPr>
          <w:rFonts w:ascii="Times New Roman" w:eastAsia="Times New Roman" w:hAnsi="Times New Roman" w:cs="Times New Roman"/>
          <w:sz w:val="28"/>
          <w:szCs w:val="28"/>
          <w:lang w:bidi="ar-SA"/>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8">
        <w:r w:rsidRPr="008A0261">
          <w:rPr>
            <w:rStyle w:val="a3"/>
            <w:rFonts w:ascii="Times New Roman" w:hAnsi="Times New Roman" w:cs="Times New Roman"/>
            <w:sz w:val="28"/>
            <w:szCs w:val="28"/>
            <w:lang w:bidi="ar-SA"/>
          </w:rPr>
          <w:t>пунктом 2.</w:t>
        </w:r>
      </w:hyperlink>
      <w:r w:rsidRPr="008A0261">
        <w:rPr>
          <w:rFonts w:ascii="Times New Roman" w:eastAsia="Times New Roman" w:hAnsi="Times New Roman" w:cs="Times New Roman"/>
          <w:sz w:val="28"/>
          <w:szCs w:val="28"/>
          <w:lang w:bidi="ar-SA"/>
        </w:rPr>
        <w:t>23 настоящего Административного регламента.</w:t>
      </w:r>
    </w:p>
    <w:p w:rsidR="00840F3F" w:rsidRPr="00F322D8" w:rsidRDefault="00840F3F" w:rsidP="00840F3F">
      <w:pPr>
        <w:autoSpaceDE w:val="0"/>
        <w:ind w:firstLine="567"/>
        <w:jc w:val="both"/>
        <w:rPr>
          <w:rFonts w:ascii="Times New Roman" w:eastAsia="Times New Roman" w:hAnsi="Times New Roman" w:cs="Times New Roman"/>
          <w:sz w:val="28"/>
          <w:szCs w:val="28"/>
          <w:lang w:bidi="ar-SA"/>
        </w:rPr>
      </w:pPr>
      <w:r w:rsidRPr="008A0261">
        <w:rPr>
          <w:rFonts w:ascii="Times New Roman" w:eastAsia="Times New Roman" w:hAnsi="Times New Roman" w:cs="Times New Roman"/>
          <w:sz w:val="28"/>
          <w:szCs w:val="28"/>
          <w:lang w:bidi="ar-SA"/>
        </w:rPr>
        <w:t>По итогам рассмотрени</w:t>
      </w:r>
      <w:r w:rsidRPr="00F322D8">
        <w:rPr>
          <w:rFonts w:ascii="Times New Roman" w:eastAsia="Times New Roman" w:hAnsi="Times New Roman" w:cs="Times New Roman"/>
          <w:sz w:val="28"/>
          <w:szCs w:val="28"/>
          <w:lang w:bidi="ar-SA"/>
        </w:rPr>
        <w:t>я должностное лицо Уполномоченного органа, ответственное за предоставление муниципальной услуги, готовит:</w:t>
      </w:r>
    </w:p>
    <w:p w:rsidR="00840F3F" w:rsidRPr="00F322D8" w:rsidRDefault="00840F3F" w:rsidP="00840F3F">
      <w:pPr>
        <w:autoSpaceDE w:val="0"/>
        <w:ind w:firstLine="567"/>
        <w:jc w:val="both"/>
        <w:rPr>
          <w:rFonts w:ascii="Times New Roman" w:eastAsia="Times New Roman" w:hAnsi="Times New Roman" w:cs="Times New Roman"/>
          <w:sz w:val="28"/>
          <w:szCs w:val="28"/>
          <w:lang w:bidi="ar-SA"/>
        </w:rPr>
      </w:pPr>
      <w:r w:rsidRPr="00F322D8">
        <w:rPr>
          <w:rFonts w:ascii="Times New Roman" w:eastAsia="Times New Roman" w:hAnsi="Times New Roman" w:cs="Times New Roman"/>
          <w:sz w:val="28"/>
          <w:szCs w:val="28"/>
          <w:lang w:bidi="ar-SA"/>
        </w:rPr>
        <w:t>- проект решения о присвоении адреса объекту адресации или проект решения об аннулировании адреса объекта адресации с приложением выписки из ГАР об адресе объекта адресации или уведомления об отсутствии сведений в ГАР;</w:t>
      </w:r>
    </w:p>
    <w:p w:rsidR="00840F3F" w:rsidRDefault="00840F3F" w:rsidP="00840F3F">
      <w:pPr>
        <w:autoSpaceDE w:val="0"/>
        <w:ind w:firstLine="567"/>
        <w:jc w:val="both"/>
        <w:rPr>
          <w:rFonts w:ascii="Times New Roman" w:eastAsia="Times New Roman" w:hAnsi="Times New Roman" w:cs="Times New Roman"/>
          <w:sz w:val="28"/>
          <w:szCs w:val="28"/>
          <w:lang w:bidi="ar-SA"/>
        </w:rPr>
      </w:pPr>
      <w:r w:rsidRPr="00F322D8">
        <w:rPr>
          <w:rFonts w:ascii="Times New Roman" w:eastAsia="Times New Roman" w:hAnsi="Times New Roman" w:cs="Times New Roman"/>
          <w:sz w:val="28"/>
          <w:szCs w:val="28"/>
          <w:lang w:bidi="ar-SA"/>
        </w:rPr>
        <w:t>- проект решения об отказе в присвоении объекту адресации адреса или аннулировании его адреса.</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Проект решения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9">
        <w:r w:rsidRPr="008A0261">
          <w:rPr>
            <w:rStyle w:val="a3"/>
            <w:rFonts w:ascii="Times New Roman" w:hAnsi="Times New Roman" w:cs="Times New Roman"/>
            <w:sz w:val="28"/>
            <w:szCs w:val="28"/>
            <w:lang w:bidi="ar-SA"/>
          </w:rPr>
          <w:t>пунктом 2.</w:t>
        </w:r>
      </w:hyperlink>
      <w:r w:rsidRPr="008A0261">
        <w:rPr>
          <w:rFonts w:ascii="Times New Roman" w:eastAsia="Times New Roman" w:hAnsi="Times New Roman" w:cs="Times New Roman"/>
          <w:sz w:val="28"/>
          <w:szCs w:val="28"/>
          <w:lang w:bidi="ar-SA"/>
        </w:rPr>
        <w:t>2</w:t>
      </w:r>
      <w:r>
        <w:rPr>
          <w:rFonts w:ascii="Times New Roman" w:eastAsia="Times New Roman" w:hAnsi="Times New Roman" w:cs="Times New Roman"/>
          <w:sz w:val="28"/>
          <w:szCs w:val="28"/>
          <w:lang w:bidi="ar-SA"/>
        </w:rPr>
        <w:t xml:space="preserve">3 настоящего Административного регламента. </w:t>
      </w:r>
    </w:p>
    <w:p w:rsidR="00840F3F" w:rsidRDefault="00840F3F" w:rsidP="00840F3F">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изготавливается </w:t>
      </w:r>
      <w:r>
        <w:rPr>
          <w:rFonts w:ascii="Times New Roman" w:eastAsia="Times New Roman" w:hAnsi="Times New Roman" w:cs="Times New Roman"/>
          <w:sz w:val="28"/>
          <w:szCs w:val="28"/>
          <w:lang w:bidi="ar-SA"/>
        </w:rPr>
        <w:t xml:space="preserve">в двух экземплярах, один из которых выдается заявителю (его уполномоченному представителю), второй хранится в архиве Уполномоченного органа. </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основание отказа, предусмотренное пунктом 2.23 настоящего Административного регламента.</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В случае если заявление подано с нарушением требований, предусмотренных пунктом 2.8 – 2.15 настоящего Административного регламента, 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в чем состоит такое нарушение.</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840F3F" w:rsidRDefault="00840F3F" w:rsidP="00840F3F">
      <w:pPr>
        <w:autoSpaceDE w:val="0"/>
        <w:ind w:firstLine="567"/>
        <w:jc w:val="both"/>
      </w:pPr>
      <w:r>
        <w:rPr>
          <w:rFonts w:ascii="Times New Roman" w:eastAsia="Times New Roman" w:hAnsi="Times New Roman" w:cs="Times New Roman"/>
          <w:sz w:val="28"/>
          <w:szCs w:val="28"/>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Подписанное решение регистрируется должностным лицом Уполномоченного органа, ответственным за предоставление муниципальной </w:t>
      </w:r>
      <w:r>
        <w:rPr>
          <w:rFonts w:ascii="Times New Roman" w:eastAsia="Times New Roman" w:hAnsi="Times New Roman" w:cs="Times New Roman"/>
          <w:sz w:val="28"/>
          <w:szCs w:val="28"/>
          <w:lang w:bidi="ar-SA"/>
        </w:rPr>
        <w:lastRenderedPageBreak/>
        <w:t>услуги, в установленном порядке.</w:t>
      </w:r>
    </w:p>
    <w:p w:rsidR="00840F3F" w:rsidRDefault="00840F3F" w:rsidP="00840F3F">
      <w:pPr>
        <w:autoSpaceDE w:val="0"/>
        <w:ind w:firstLine="567"/>
        <w:jc w:val="both"/>
      </w:pPr>
      <w:r>
        <w:rPr>
          <w:rFonts w:ascii="Times New Roman" w:eastAsia="Times New Roman" w:hAnsi="Times New Roman" w:cs="Times New Roman"/>
          <w:sz w:val="28"/>
          <w:szCs w:val="28"/>
          <w:lang w:bidi="ar-SA"/>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40F3F" w:rsidRPr="00F322D8" w:rsidRDefault="00840F3F" w:rsidP="00840F3F">
      <w:pPr>
        <w:autoSpaceDE w:val="0"/>
        <w:ind w:firstLine="567"/>
        <w:jc w:val="both"/>
        <w:rPr>
          <w:rFonts w:ascii="Times New Roman" w:eastAsia="Times New Roman" w:hAnsi="Times New Roman" w:cs="Times New Roman"/>
          <w:sz w:val="28"/>
          <w:szCs w:val="28"/>
          <w:lang w:bidi="ar-SA"/>
        </w:rPr>
      </w:pPr>
      <w:r w:rsidRPr="00F322D8">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840F3F" w:rsidRPr="00F322D8" w:rsidRDefault="00840F3F" w:rsidP="00840F3F">
      <w:pPr>
        <w:autoSpaceDE w:val="0"/>
        <w:ind w:firstLine="567"/>
        <w:jc w:val="both"/>
        <w:rPr>
          <w:rFonts w:ascii="Times New Roman" w:eastAsia="Times New Roman" w:hAnsi="Times New Roman" w:cs="Times New Roman"/>
          <w:sz w:val="28"/>
          <w:szCs w:val="28"/>
          <w:lang w:bidi="ar-SA"/>
        </w:rPr>
      </w:pPr>
      <w:r w:rsidRPr="00F322D8">
        <w:rPr>
          <w:rFonts w:ascii="Times New Roman" w:eastAsia="Times New Roman" w:hAnsi="Times New Roman" w:cs="Times New Roman"/>
          <w:sz w:val="28"/>
          <w:szCs w:val="28"/>
          <w:lang w:bidi="ar-SA"/>
        </w:rPr>
        <w:t xml:space="preserve">- выдача (направление) заявителю решения о присвоении адреса объекту адресации или решения об аннулировании адреса объекта адресации с приложением выписки из ГАР об адресе объекта адресации или уведомления об отсутствии сведений в ГАР. </w:t>
      </w:r>
    </w:p>
    <w:p w:rsidR="00840F3F" w:rsidRPr="00746035" w:rsidRDefault="00840F3F" w:rsidP="00840F3F">
      <w:pPr>
        <w:autoSpaceDE w:val="0"/>
        <w:ind w:firstLine="567"/>
        <w:jc w:val="both"/>
        <w:rPr>
          <w:rFonts w:ascii="Times New Roman" w:eastAsia="Times New Roman" w:hAnsi="Times New Roman" w:cs="Times New Roman"/>
          <w:sz w:val="28"/>
          <w:szCs w:val="28"/>
          <w:lang w:bidi="ar-SA"/>
        </w:rPr>
      </w:pPr>
      <w:r w:rsidRPr="00F322D8">
        <w:rPr>
          <w:rFonts w:ascii="Times New Roman" w:eastAsia="Times New Roman" w:hAnsi="Times New Roman" w:cs="Times New Roman"/>
          <w:sz w:val="28"/>
          <w:szCs w:val="28"/>
          <w:lang w:bidi="ar-SA"/>
        </w:rPr>
        <w:t>- решение уполномоченного органа об отказе в присвоении объекту адресации адреса или аннулировании его адреса.</w:t>
      </w: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 xml:space="preserve">3.1.4. </w:t>
      </w:r>
      <w:r>
        <w:rPr>
          <w:rFonts w:ascii="Times New Roman" w:eastAsia="Times New Roman" w:hAnsi="Times New Roman" w:cs="Times New Roman"/>
          <w:bCs/>
          <w:sz w:val="28"/>
          <w:szCs w:val="28"/>
          <w:u w:val="single"/>
          <w:lang w:bidi="ar-SA"/>
        </w:rPr>
        <w:t>Выдача результата предоставления муниципальной услуги</w:t>
      </w:r>
      <w:r>
        <w:rPr>
          <w:rFonts w:ascii="Times New Roman" w:eastAsia="Times New Roman" w:hAnsi="Times New Roman" w:cs="Times New Roman"/>
          <w:sz w:val="28"/>
          <w:szCs w:val="28"/>
          <w:u w:val="single"/>
          <w:lang w:bidi="ar-SA"/>
        </w:rPr>
        <w:t>.</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840F3F" w:rsidRDefault="00840F3F" w:rsidP="00840F3F">
      <w:pPr>
        <w:autoSpaceDE w:val="0"/>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w:t>
      </w:r>
      <w:r w:rsidR="006E7D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должностным лицом Уполномоченного органа, ответственным за предоставление муниципальной услуги в ГАР и подтверждается соответствующей выпиской из ГАР, оформленной по форме согласно приложению № 2 к приказу Министерства финансов Российской Федерации от 14.09.2020 № 193н "О порядке, способах и формах предоставления сведений</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содержащихся</w:t>
      </w:r>
      <w:proofErr w:type="gramEnd"/>
      <w:r>
        <w:rPr>
          <w:rFonts w:ascii="Times New Roman" w:eastAsia="Times New Roman" w:hAnsi="Times New Roman" w:cs="Times New Roman"/>
          <w:sz w:val="28"/>
          <w:szCs w:val="28"/>
        </w:rPr>
        <w:t xml:space="preserve">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840F3F" w:rsidRDefault="00840F3F" w:rsidP="00840F3F">
      <w:pPr>
        <w:autoSpaceDE w:val="0"/>
        <w:ind w:firstLine="567"/>
        <w:jc w:val="both"/>
      </w:pPr>
      <w:r>
        <w:rPr>
          <w:rFonts w:ascii="Times New Roman" w:eastAsia="Times New Roman" w:hAnsi="Times New Roman" w:cs="Times New Roman"/>
          <w:sz w:val="28"/>
          <w:szCs w:val="28"/>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840F3F" w:rsidRDefault="00840F3F" w:rsidP="00840F3F">
      <w:pPr>
        <w:autoSpaceDE w:val="0"/>
        <w:ind w:firstLine="567"/>
        <w:jc w:val="both"/>
      </w:pPr>
      <w:r>
        <w:rPr>
          <w:rFonts w:ascii="Times New Roman" w:eastAsia="Times New Roman" w:hAnsi="Times New Roman" w:cs="Times New Roman"/>
          <w:sz w:val="28"/>
          <w:szCs w:val="28"/>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Максимальный срок исполнения административной процедуры -  2 рабочих дня </w:t>
      </w:r>
      <w:proofErr w:type="gramStart"/>
      <w:r>
        <w:rPr>
          <w:rFonts w:ascii="Times New Roman" w:eastAsia="Times New Roman" w:hAnsi="Times New Roman" w:cs="Times New Roman"/>
          <w:sz w:val="28"/>
          <w:szCs w:val="28"/>
          <w:lang w:bidi="ar-SA"/>
        </w:rPr>
        <w:t>с даты принятия</w:t>
      </w:r>
      <w:proofErr w:type="gramEnd"/>
      <w:r>
        <w:rPr>
          <w:rFonts w:ascii="Times New Roman" w:eastAsia="Times New Roman" w:hAnsi="Times New Roman" w:cs="Times New Roman"/>
          <w:sz w:val="28"/>
          <w:szCs w:val="28"/>
          <w:lang w:bidi="ar-SA"/>
        </w:rPr>
        <w:t xml:space="preserve"> решения, </w:t>
      </w:r>
      <w:r>
        <w:rPr>
          <w:rFonts w:ascii="Times New Roman" w:eastAsia="Times New Roman" w:hAnsi="Times New Roman" w:cs="Times New Roman"/>
          <w:sz w:val="28"/>
          <w:szCs w:val="28"/>
        </w:rPr>
        <w:t>указанного в пункте 3.1.3 настоящего административного регламента</w:t>
      </w:r>
      <w:r>
        <w:rPr>
          <w:rFonts w:ascii="Times New Roman" w:eastAsia="Times New Roman" w:hAnsi="Times New Roman" w:cs="Times New Roman"/>
          <w:sz w:val="28"/>
          <w:szCs w:val="28"/>
          <w:lang w:bidi="ar-SA"/>
        </w:rPr>
        <w:t>.</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840F3F" w:rsidRDefault="00840F3F" w:rsidP="00840F3F">
      <w:pPr>
        <w:pStyle w:val="25"/>
        <w:tabs>
          <w:tab w:val="left" w:pos="932"/>
        </w:tabs>
        <w:spacing w:after="0" w:line="240" w:lineRule="auto"/>
        <w:ind w:firstLine="567"/>
        <w:jc w:val="both"/>
      </w:pPr>
      <w:r>
        <w:rPr>
          <w:sz w:val="28"/>
          <w:szCs w:val="28"/>
        </w:rPr>
        <w:t>выписка из ГАР;</w:t>
      </w:r>
    </w:p>
    <w:p w:rsidR="00840F3F" w:rsidRDefault="00840F3F" w:rsidP="00840F3F">
      <w:pPr>
        <w:pStyle w:val="25"/>
        <w:tabs>
          <w:tab w:val="left" w:pos="932"/>
        </w:tabs>
        <w:spacing w:after="0" w:line="240" w:lineRule="auto"/>
        <w:ind w:firstLine="567"/>
        <w:jc w:val="both"/>
      </w:pPr>
      <w:r>
        <w:rPr>
          <w:sz w:val="28"/>
          <w:szCs w:val="28"/>
        </w:rPr>
        <w:t xml:space="preserve">направление результата предоставления муниципальной услуги указанным заявителем в заявлении способом. </w:t>
      </w:r>
    </w:p>
    <w:p w:rsidR="00840F3F" w:rsidRDefault="00840F3F" w:rsidP="00840F3F">
      <w:pPr>
        <w:pStyle w:val="1"/>
        <w:rPr>
          <w:b w:val="0"/>
          <w:sz w:val="28"/>
          <w:szCs w:val="28"/>
        </w:rPr>
      </w:pPr>
    </w:p>
    <w:p w:rsidR="00840F3F" w:rsidRDefault="00840F3F" w:rsidP="00840F3F">
      <w:pPr>
        <w:pStyle w:val="1"/>
      </w:pPr>
      <w:r>
        <w:rPr>
          <w:sz w:val="28"/>
          <w:szCs w:val="28"/>
        </w:rPr>
        <w:t>Перечень административных процедур (действий) при предоставлении муниципальной услуги услуг в электронной форме</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3.2. При предоставлении Услуги в электронной форме заявителю обеспечивается возможность:</w:t>
      </w:r>
    </w:p>
    <w:p w:rsidR="00840F3F" w:rsidRDefault="00840F3F" w:rsidP="00840F3F">
      <w:pPr>
        <w:pStyle w:val="25"/>
        <w:tabs>
          <w:tab w:val="left" w:pos="932"/>
        </w:tabs>
        <w:spacing w:after="0" w:line="240" w:lineRule="auto"/>
        <w:ind w:firstLine="567"/>
        <w:jc w:val="both"/>
      </w:pPr>
      <w:r>
        <w:rPr>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840F3F" w:rsidRDefault="00840F3F" w:rsidP="00840F3F">
      <w:pPr>
        <w:pStyle w:val="25"/>
        <w:tabs>
          <w:tab w:val="left" w:pos="932"/>
        </w:tabs>
        <w:spacing w:after="0" w:line="240" w:lineRule="auto"/>
        <w:ind w:firstLine="567"/>
        <w:jc w:val="both"/>
        <w:rPr>
          <w:sz w:val="28"/>
          <w:szCs w:val="28"/>
        </w:rPr>
      </w:pPr>
      <w:r>
        <w:rPr>
          <w:sz w:val="28"/>
          <w:szCs w:val="28"/>
        </w:rPr>
        <w:t>- приема и регистрации Уполномоченным органом заявления и прилагаемых документов;</w:t>
      </w:r>
    </w:p>
    <w:p w:rsidR="00840F3F" w:rsidRDefault="00840F3F" w:rsidP="00840F3F">
      <w:pPr>
        <w:pStyle w:val="25"/>
        <w:tabs>
          <w:tab w:val="left" w:pos="932"/>
        </w:tabs>
        <w:spacing w:after="0" w:line="240" w:lineRule="auto"/>
        <w:ind w:firstLine="567"/>
        <w:jc w:val="both"/>
      </w:pPr>
      <w:r>
        <w:rPr>
          <w:sz w:val="28"/>
          <w:szCs w:val="28"/>
        </w:rPr>
        <w:t>- получения Заявителем (представителем Заявителя) результата предоставления Услуги в форме электронного документа;</w:t>
      </w:r>
    </w:p>
    <w:p w:rsidR="00840F3F" w:rsidRDefault="00840F3F" w:rsidP="00840F3F">
      <w:pPr>
        <w:pStyle w:val="25"/>
        <w:tabs>
          <w:tab w:val="left" w:pos="932"/>
        </w:tabs>
        <w:spacing w:after="0" w:line="240" w:lineRule="auto"/>
        <w:ind w:firstLine="567"/>
        <w:jc w:val="both"/>
        <w:rPr>
          <w:sz w:val="28"/>
          <w:szCs w:val="28"/>
        </w:rPr>
      </w:pPr>
      <w:r>
        <w:rPr>
          <w:sz w:val="28"/>
          <w:szCs w:val="28"/>
        </w:rPr>
        <w:t>- получения сведений о ходе рассмотрения заявления;</w:t>
      </w:r>
    </w:p>
    <w:p w:rsidR="00840F3F" w:rsidRDefault="00840F3F" w:rsidP="00840F3F">
      <w:pPr>
        <w:pStyle w:val="25"/>
        <w:tabs>
          <w:tab w:val="left" w:pos="932"/>
        </w:tabs>
        <w:spacing w:after="0" w:line="240" w:lineRule="auto"/>
        <w:ind w:firstLine="567"/>
        <w:jc w:val="both"/>
        <w:rPr>
          <w:sz w:val="28"/>
          <w:szCs w:val="28"/>
        </w:rPr>
      </w:pPr>
      <w:r>
        <w:rPr>
          <w:sz w:val="28"/>
          <w:szCs w:val="28"/>
        </w:rPr>
        <w:t>- осуществления оценки качества предоставления Услуги;</w:t>
      </w:r>
    </w:p>
    <w:p w:rsidR="00840F3F" w:rsidRDefault="00840F3F" w:rsidP="00840F3F">
      <w:pPr>
        <w:pStyle w:val="25"/>
        <w:tabs>
          <w:tab w:val="left" w:pos="932"/>
        </w:tabs>
        <w:spacing w:after="0" w:line="240" w:lineRule="auto"/>
        <w:ind w:firstLine="567"/>
        <w:jc w:val="both"/>
      </w:pPr>
      <w:r>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 xml:space="preserve">Порядок осуществления административных процедур (действий) </w:t>
      </w:r>
    </w:p>
    <w:p w:rsidR="00840F3F" w:rsidRDefault="00840F3F" w:rsidP="00840F3F">
      <w:pPr>
        <w:pStyle w:val="1"/>
        <w:rPr>
          <w:sz w:val="28"/>
          <w:szCs w:val="28"/>
        </w:rPr>
      </w:pPr>
      <w:r>
        <w:rPr>
          <w:sz w:val="28"/>
          <w:szCs w:val="28"/>
        </w:rPr>
        <w:t>в электронной форме</w:t>
      </w:r>
    </w:p>
    <w:p w:rsidR="00840F3F" w:rsidRDefault="00840F3F" w:rsidP="00840F3F">
      <w:pPr>
        <w:pStyle w:val="25"/>
        <w:tabs>
          <w:tab w:val="left" w:pos="932"/>
        </w:tabs>
        <w:spacing w:after="0" w:line="240" w:lineRule="auto"/>
        <w:jc w:val="both"/>
        <w:rPr>
          <w:sz w:val="28"/>
          <w:szCs w:val="28"/>
          <w:u w:val="single"/>
        </w:rPr>
      </w:pP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3.3. Формирование заявления.</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Сформированное и подписанное </w:t>
      </w:r>
      <w:proofErr w:type="gramStart"/>
      <w:r>
        <w:rPr>
          <w:rFonts w:ascii="Times New Roman" w:eastAsia="Times New Roman" w:hAnsi="Times New Roman" w:cs="Times New Roman"/>
          <w:sz w:val="28"/>
          <w:szCs w:val="28"/>
          <w:lang w:bidi="ar-SA"/>
        </w:rPr>
        <w:t>заявление</w:t>
      </w:r>
      <w:proofErr w:type="gramEnd"/>
      <w:r>
        <w:rPr>
          <w:rFonts w:ascii="Times New Roman" w:eastAsia="Times New Roman" w:hAnsi="Times New Roman" w:cs="Times New Roman"/>
          <w:sz w:val="28"/>
          <w:szCs w:val="28"/>
          <w:lang w:bidi="ar-SA"/>
        </w:rPr>
        <w:t xml:space="preserve"> и иные документы, необходимые для предоставления муниципальной услуги, направляются в Уполномоченный орган посредством ЕПГУ.</w:t>
      </w:r>
    </w:p>
    <w:p w:rsidR="00840F3F" w:rsidRDefault="00840F3F" w:rsidP="00840F3F">
      <w:pPr>
        <w:autoSpaceDE w:val="0"/>
        <w:ind w:firstLine="567"/>
        <w:jc w:val="both"/>
      </w:pPr>
      <w:r>
        <w:rPr>
          <w:rFonts w:ascii="Times New Roman" w:eastAsia="Times New Roman" w:hAnsi="Times New Roman" w:cs="Times New Roman"/>
          <w:sz w:val="28"/>
          <w:szCs w:val="28"/>
          <w:lang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При формировании заявления заявителю обеспечивается:</w:t>
      </w:r>
    </w:p>
    <w:p w:rsidR="00840F3F" w:rsidRDefault="00840F3F" w:rsidP="00840F3F">
      <w:pPr>
        <w:autoSpaceDE w:val="0"/>
        <w:ind w:firstLine="567"/>
        <w:jc w:val="both"/>
      </w:pPr>
      <w:r>
        <w:rPr>
          <w:rFonts w:ascii="Times New Roman" w:eastAsia="Times New Roman" w:hAnsi="Times New Roman" w:cs="Times New Roman"/>
          <w:sz w:val="28"/>
          <w:szCs w:val="28"/>
          <w:lang w:bidi="ar-SA"/>
        </w:rPr>
        <w:t>а) возможность копирования и сохранения заявления и иных документов, указанных в пунктах 2.8 – 2.15 настоящего Административного регламента, необходимых для предоставления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б) возможность печати на бумажном носителе копии электронной формы заявления;</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w:t>
      </w:r>
      <w:r>
        <w:rPr>
          <w:rFonts w:ascii="Times New Roman" w:eastAsia="Times New Roman" w:hAnsi="Times New Roman" w:cs="Times New Roman"/>
          <w:sz w:val="28"/>
          <w:szCs w:val="28"/>
          <w:lang w:bidi="ar-SA"/>
        </w:rPr>
        <w:lastRenderedPageBreak/>
        <w:t>электронную форму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sz w:val="28"/>
          <w:szCs w:val="28"/>
          <w:lang w:bidi="ar-SA"/>
        </w:rPr>
        <w:t>потери</w:t>
      </w:r>
      <w:proofErr w:type="gramEnd"/>
      <w:r>
        <w:rPr>
          <w:rFonts w:ascii="Times New Roman" w:eastAsia="Times New Roman" w:hAnsi="Times New Roman" w:cs="Times New Roman"/>
          <w:sz w:val="28"/>
          <w:szCs w:val="28"/>
          <w:lang w:bidi="ar-SA"/>
        </w:rPr>
        <w:t xml:space="preserve"> ранее введенной информации;</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40F3F" w:rsidRDefault="00840F3F" w:rsidP="00840F3F">
      <w:pPr>
        <w:autoSpaceDE w:val="0"/>
        <w:ind w:firstLine="567"/>
        <w:jc w:val="both"/>
        <w:rPr>
          <w:rFonts w:ascii="Times New Roman" w:eastAsia="Times New Roman" w:hAnsi="Times New Roman" w:cs="Times New Roman"/>
          <w:b/>
          <w:sz w:val="28"/>
          <w:szCs w:val="28"/>
          <w:lang w:bidi="ar-SA"/>
        </w:rPr>
      </w:pPr>
      <w:r>
        <w:rPr>
          <w:rFonts w:ascii="Times New Roman" w:eastAsia="Times New Roman" w:hAnsi="Times New Roman" w:cs="Times New Roman"/>
          <w:sz w:val="28"/>
          <w:szCs w:val="28"/>
          <w:lang w:bidi="ar-SA"/>
        </w:rPr>
        <w:t xml:space="preserve">Способом фиксации результата административной процедуры является сформированное и подписанное </w:t>
      </w:r>
      <w:proofErr w:type="gramStart"/>
      <w:r>
        <w:rPr>
          <w:rFonts w:ascii="Times New Roman" w:eastAsia="Times New Roman" w:hAnsi="Times New Roman" w:cs="Times New Roman"/>
          <w:sz w:val="28"/>
          <w:szCs w:val="28"/>
          <w:lang w:bidi="ar-SA"/>
        </w:rPr>
        <w:t>заявление</w:t>
      </w:r>
      <w:proofErr w:type="gramEnd"/>
      <w:r>
        <w:rPr>
          <w:rFonts w:ascii="Times New Roman" w:eastAsia="Times New Roman" w:hAnsi="Times New Roman" w:cs="Times New Roman"/>
          <w:sz w:val="28"/>
          <w:szCs w:val="28"/>
          <w:lang w:bidi="ar-SA"/>
        </w:rPr>
        <w:t xml:space="preserve"> и иные документы на ЕПГУ.</w:t>
      </w:r>
    </w:p>
    <w:p w:rsidR="00840F3F" w:rsidRDefault="00840F3F" w:rsidP="00840F3F">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u w:val="single"/>
          <w:lang w:bidi="ar-SA"/>
        </w:rPr>
        <w:t>3.4. Прием и регистрация Уполномоченным органом заявления и иных документов, необходимых для предоставления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Ответственное должностное лицо:</w:t>
      </w:r>
    </w:p>
    <w:p w:rsidR="00840F3F" w:rsidRDefault="00840F3F" w:rsidP="00840F3F">
      <w:pPr>
        <w:autoSpaceDE w:val="0"/>
        <w:ind w:firstLine="567"/>
        <w:jc w:val="both"/>
      </w:pPr>
      <w:r>
        <w:rPr>
          <w:rFonts w:ascii="Times New Roman" w:eastAsia="Times New Roman" w:hAnsi="Times New Roman" w:cs="Times New Roman"/>
          <w:sz w:val="28"/>
          <w:szCs w:val="28"/>
          <w:lang w:bidi="ar-SA"/>
        </w:rPr>
        <w:t>проверяет наличие электронных заявлений, поступивших с ЕПГУ, с периодом не реже 2 раз в день;</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рассматривает поступившие заявления и приложенные образы документов (документы).</w:t>
      </w:r>
    </w:p>
    <w:p w:rsidR="00840F3F" w:rsidRDefault="00840F3F" w:rsidP="00840F3F">
      <w:pPr>
        <w:autoSpaceDE w:val="0"/>
        <w:ind w:firstLine="567"/>
        <w:jc w:val="both"/>
      </w:pPr>
      <w:r>
        <w:rPr>
          <w:rFonts w:ascii="Times New Roman" w:eastAsia="Times New Roman" w:hAnsi="Times New Roman" w:cs="Times New Roman"/>
          <w:sz w:val="28"/>
          <w:szCs w:val="28"/>
          <w:lang w:bidi="ar-SA"/>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40F3F" w:rsidRDefault="00840F3F" w:rsidP="00840F3F">
      <w:pPr>
        <w:autoSpaceDE w:val="0"/>
        <w:ind w:firstLine="567"/>
        <w:jc w:val="both"/>
      </w:pPr>
      <w:r>
        <w:rPr>
          <w:rFonts w:ascii="Times New Roman" w:eastAsia="Times New Roman" w:hAnsi="Times New Roman" w:cs="Times New Roman"/>
          <w:sz w:val="28"/>
          <w:szCs w:val="28"/>
          <w:lang w:bidi="ar-SA"/>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информационной системе, используемой Уполномоченным органом для предоставления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840F3F" w:rsidRDefault="00840F3F" w:rsidP="00840F3F">
      <w:pPr>
        <w:autoSpaceDE w:val="0"/>
        <w:ind w:firstLine="567"/>
        <w:jc w:val="both"/>
      </w:pPr>
      <w:r>
        <w:rPr>
          <w:rFonts w:ascii="Times New Roman" w:eastAsia="Calibri" w:hAnsi="Times New Roman" w:cs="Times New Roman"/>
          <w:sz w:val="28"/>
          <w:szCs w:val="22"/>
          <w:u w:val="single"/>
          <w:lang w:eastAsia="en-US" w:bidi="ar-SA"/>
        </w:rPr>
        <w:t xml:space="preserve">3.5. </w:t>
      </w:r>
      <w:r>
        <w:rPr>
          <w:rFonts w:ascii="Times New Roman" w:eastAsia="Times New Roman" w:hAnsi="Times New Roman" w:cs="Times New Roman"/>
          <w:sz w:val="28"/>
          <w:szCs w:val="28"/>
          <w:u w:val="single"/>
          <w:lang w:bidi="ar-SA"/>
        </w:rPr>
        <w:t>Получение результата предоставления муниципальной услуги.</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Заявителю в качестве результата предоставления муниципальной услуги обеспечивается возможность получения документа:</w:t>
      </w:r>
    </w:p>
    <w:p w:rsidR="00840F3F" w:rsidRDefault="00840F3F" w:rsidP="00840F3F">
      <w:pPr>
        <w:autoSpaceDE w:val="0"/>
        <w:ind w:firstLine="567"/>
        <w:jc w:val="both"/>
      </w:pPr>
      <w:r>
        <w:rPr>
          <w:rFonts w:ascii="Times New Roman" w:eastAsia="Times New Roman" w:hAnsi="Times New Roman" w:cs="Times New Roman"/>
          <w:sz w:val="28"/>
          <w:szCs w:val="28"/>
          <w:lang w:bidi="ar-SA"/>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40F3F" w:rsidRDefault="00840F3F" w:rsidP="00840F3F">
      <w:pPr>
        <w:autoSpaceDE w:val="0"/>
        <w:ind w:firstLine="567"/>
        <w:jc w:val="both"/>
      </w:pPr>
      <w:r>
        <w:rPr>
          <w:rFonts w:ascii="Times New Roman" w:eastAsia="Times New Roman" w:hAnsi="Times New Roman" w:cs="Times New Roman"/>
          <w:sz w:val="28"/>
          <w:szCs w:val="28"/>
          <w:lang w:bidi="ar-SA"/>
        </w:rPr>
        <w:lastRenderedPageBreak/>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840F3F" w:rsidRDefault="00840F3F" w:rsidP="00840F3F">
      <w:pPr>
        <w:autoSpaceDE w:val="0"/>
        <w:ind w:firstLine="567"/>
        <w:jc w:val="both"/>
      </w:pPr>
      <w:r>
        <w:rPr>
          <w:rFonts w:ascii="Times New Roman" w:eastAsia="Times New Roman" w:hAnsi="Times New Roman" w:cs="Times New Roman"/>
          <w:sz w:val="28"/>
          <w:szCs w:val="28"/>
          <w:lang w:bidi="ar-SA"/>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840F3F" w:rsidRDefault="00840F3F" w:rsidP="00840F3F">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u w:val="single"/>
          <w:lang w:bidi="ar-SA"/>
        </w:rPr>
        <w:t>3.6.Получение сведений о ходе рассмотрения заявления.</w:t>
      </w:r>
    </w:p>
    <w:p w:rsidR="00840F3F" w:rsidRDefault="00840F3F" w:rsidP="00840F3F">
      <w:pPr>
        <w:autoSpaceDE w:val="0"/>
        <w:ind w:firstLine="567"/>
        <w:jc w:val="both"/>
        <w:rPr>
          <w:rFonts w:ascii="Times New Roman" w:eastAsia="Times New Roman" w:hAnsi="Times New Roman" w:cs="Times New Roman"/>
          <w:sz w:val="28"/>
          <w:szCs w:val="28"/>
          <w:lang w:bidi="ar-SA"/>
        </w:rPr>
      </w:pPr>
      <w:bookmarkStart w:id="5" w:name="_Hlk99376589"/>
      <w:bookmarkEnd w:id="5"/>
      <w:r>
        <w:rPr>
          <w:rFonts w:ascii="Times New Roman" w:eastAsia="Times New Roman" w:hAnsi="Times New Roman" w:cs="Times New Roman"/>
          <w:sz w:val="28"/>
          <w:szCs w:val="28"/>
          <w:lang w:bidi="ar-SA"/>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840F3F" w:rsidRDefault="00840F3F" w:rsidP="00840F3F">
      <w:pPr>
        <w:autoSpaceDE w:val="0"/>
        <w:ind w:firstLine="567"/>
        <w:jc w:val="both"/>
      </w:pPr>
      <w:r>
        <w:rPr>
          <w:rFonts w:ascii="Times New Roman" w:eastAsia="Times New Roman" w:hAnsi="Times New Roman" w:cs="Times New Roman"/>
          <w:sz w:val="28"/>
          <w:szCs w:val="28"/>
          <w:lang w:bidi="ar-SA"/>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40F3F" w:rsidRDefault="00840F3F" w:rsidP="00840F3F">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 предоставлении муниципальной услуги в электронной форме заявителю направляется:</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40F3F" w:rsidRDefault="00840F3F" w:rsidP="00840F3F">
      <w:pPr>
        <w:autoSpaceDE w:val="0"/>
        <w:ind w:firstLine="567"/>
        <w:jc w:val="both"/>
      </w:pPr>
      <w:r>
        <w:rPr>
          <w:rFonts w:ascii="Times New Roman" w:eastAsia="Times New Roman" w:hAnsi="Times New Roman" w:cs="Times New Roman"/>
          <w:sz w:val="28"/>
          <w:szCs w:val="28"/>
          <w:lang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840F3F" w:rsidRDefault="00840F3F" w:rsidP="00840F3F">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u w:val="single"/>
          <w:lang w:bidi="ar-SA"/>
        </w:rPr>
        <w:t>3.7. Осуществление оценки качества предоставления муниципальной услуги.</w:t>
      </w:r>
    </w:p>
    <w:p w:rsidR="00840F3F" w:rsidRDefault="00840F3F" w:rsidP="00840F3F">
      <w:pPr>
        <w:autoSpaceDE w:val="0"/>
        <w:ind w:firstLine="567"/>
        <w:jc w:val="both"/>
      </w:pPr>
      <w:r>
        <w:rPr>
          <w:rFonts w:ascii="Times New Roman" w:eastAsia="Times New Roman" w:hAnsi="Times New Roman" w:cs="Times New Roman"/>
          <w:sz w:val="28"/>
          <w:szCs w:val="28"/>
          <w:lang w:bidi="ar-SA"/>
        </w:rPr>
        <w:t>Основанием для начала административной процедуры является получение заявителем результата предоставления муниципальной услуги.</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roofErr w:type="gramEnd"/>
      <w:r>
        <w:rPr>
          <w:rFonts w:ascii="Times New Roman" w:eastAsia="Times New Roman" w:hAnsi="Times New Roman" w:cs="Times New Roman"/>
          <w:sz w:val="28"/>
          <w:szCs w:val="28"/>
          <w:lang w:bidi="ar-SA"/>
        </w:rPr>
        <w:t xml:space="preserve"> "</w:t>
      </w:r>
      <w:proofErr w:type="gramStart"/>
      <w:r>
        <w:rPr>
          <w:rFonts w:ascii="Times New Roman" w:eastAsia="Times New Roman" w:hAnsi="Times New Roman" w:cs="Times New Roman"/>
          <w:sz w:val="28"/>
          <w:szCs w:val="28"/>
          <w:lang w:bidi="ar-SA"/>
        </w:rPr>
        <w:t xml:space="preserve">Об оценке гражданами </w:t>
      </w:r>
      <w:r>
        <w:rPr>
          <w:rFonts w:ascii="Times New Roman" w:eastAsia="Times New Roman" w:hAnsi="Times New Roman" w:cs="Times New Roman"/>
          <w:sz w:val="28"/>
          <w:szCs w:val="28"/>
          <w:lang w:bidi="ar-SA"/>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Pr>
          <w:rFonts w:ascii="Times New Roman" w:eastAsia="Times New Roman" w:hAnsi="Times New Roman" w:cs="Times New Roman"/>
          <w:sz w:val="28"/>
          <w:szCs w:val="28"/>
          <w:lang w:bidi="ar-SA"/>
        </w:rPr>
        <w:t xml:space="preserve"> досрочном </w:t>
      </w:r>
      <w:proofErr w:type="gramStart"/>
      <w:r>
        <w:rPr>
          <w:rFonts w:ascii="Times New Roman" w:eastAsia="Times New Roman" w:hAnsi="Times New Roman" w:cs="Times New Roman"/>
          <w:sz w:val="28"/>
          <w:szCs w:val="28"/>
          <w:lang w:bidi="ar-SA"/>
        </w:rPr>
        <w:t>прекращении</w:t>
      </w:r>
      <w:proofErr w:type="gramEnd"/>
      <w:r>
        <w:rPr>
          <w:rFonts w:ascii="Times New Roman" w:eastAsia="Times New Roman" w:hAnsi="Times New Roman" w:cs="Times New Roman"/>
          <w:sz w:val="28"/>
          <w:szCs w:val="28"/>
          <w:lang w:bidi="ar-SA"/>
        </w:rPr>
        <w:t xml:space="preserve"> исполнения соответствующими руководителями своих должностных обязанностей".</w:t>
      </w:r>
    </w:p>
    <w:p w:rsidR="00840F3F" w:rsidRDefault="00840F3F" w:rsidP="00840F3F">
      <w:pPr>
        <w:autoSpaceDE w:val="0"/>
        <w:ind w:firstLine="567"/>
        <w:jc w:val="both"/>
      </w:pPr>
      <w:r>
        <w:rPr>
          <w:rFonts w:ascii="Times New Roman" w:eastAsia="Times New Roman" w:hAnsi="Times New Roman" w:cs="Times New Roman"/>
          <w:sz w:val="28"/>
          <w:szCs w:val="28"/>
        </w:rPr>
        <w:t>Основные показатели доступности и качества муниципальной услуги содержаться в пунктах 2.31 – 2.32 настоящего Административного регламента.</w:t>
      </w:r>
    </w:p>
    <w:p w:rsidR="00840F3F" w:rsidRDefault="00840F3F" w:rsidP="00840F3F">
      <w:pPr>
        <w:autoSpaceDE w:val="0"/>
        <w:ind w:firstLine="567"/>
        <w:jc w:val="both"/>
      </w:pPr>
      <w:r>
        <w:rPr>
          <w:rFonts w:ascii="Times New Roman" w:eastAsia="Times New Roman" w:hAnsi="Times New Roman" w:cs="Times New Roman"/>
          <w:sz w:val="28"/>
          <w:szCs w:val="28"/>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40F3F" w:rsidRDefault="00840F3F" w:rsidP="00840F3F">
      <w:pPr>
        <w:autoSpaceDE w:val="0"/>
        <w:ind w:firstLine="567"/>
        <w:jc w:val="both"/>
      </w:pPr>
      <w:r>
        <w:rPr>
          <w:rFonts w:ascii="Times New Roman" w:eastAsia="Times New Roman" w:hAnsi="Times New Roman" w:cs="Times New Roman"/>
          <w:sz w:val="28"/>
          <w:szCs w:val="28"/>
          <w:u w:val="single"/>
          <w:lang w:bidi="ar-SA"/>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40F3F" w:rsidRDefault="00840F3F" w:rsidP="00840F3F">
      <w:pPr>
        <w:autoSpaceDE w:val="0"/>
        <w:ind w:firstLine="567"/>
        <w:jc w:val="both"/>
      </w:pPr>
      <w:proofErr w:type="gramStart"/>
      <w:r>
        <w:rPr>
          <w:rFonts w:ascii="Times New Roman" w:eastAsia="Times New Roman" w:hAnsi="Times New Roman" w:cs="Times New Roman"/>
          <w:sz w:val="28"/>
          <w:szCs w:val="28"/>
          <w:lang w:bidi="ar-SA"/>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Pr>
          <w:rFonts w:ascii="Times New Roman" w:eastAsia="Times New Roman" w:hAnsi="Times New Roman" w:cs="Times New Roman"/>
          <w:sz w:val="28"/>
          <w:szCs w:val="28"/>
          <w:lang w:bidi="ar-SA"/>
        </w:rPr>
        <w:t xml:space="preserve"> </w:t>
      </w:r>
      <w:proofErr w:type="gramStart"/>
      <w:r>
        <w:rPr>
          <w:rFonts w:ascii="Times New Roman" w:eastAsia="Times New Roman" w:hAnsi="Times New Roman" w:cs="Times New Roman"/>
          <w:sz w:val="28"/>
          <w:szCs w:val="28"/>
          <w:lang w:bidi="ar-SA"/>
        </w:rPr>
        <w:t>случае</w:t>
      </w:r>
      <w:proofErr w:type="gramEnd"/>
      <w:r>
        <w:rPr>
          <w:rFonts w:ascii="Times New Roman" w:eastAsia="Times New Roman" w:hAnsi="Times New Roman" w:cs="Times New Roman"/>
          <w:sz w:val="28"/>
          <w:szCs w:val="28"/>
          <w:lang w:bidi="ar-SA"/>
        </w:rPr>
        <w:t>, если Уполномоченный орган подключен к указанной системе).</w:t>
      </w:r>
    </w:p>
    <w:p w:rsidR="00840F3F" w:rsidRDefault="00840F3F" w:rsidP="00840F3F">
      <w:pPr>
        <w:autoSpaceDE w:val="0"/>
        <w:ind w:firstLine="567"/>
        <w:jc w:val="both"/>
      </w:pPr>
      <w:r>
        <w:rPr>
          <w:rFonts w:ascii="Times New Roman" w:eastAsia="Times New Roman" w:hAnsi="Times New Roman" w:cs="Times New Roman"/>
          <w:bCs/>
          <w:sz w:val="28"/>
          <w:szCs w:val="28"/>
          <w:lang w:bidi="ar-SA"/>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eastAsia="Times New Roman" w:hAnsi="Times New Roman" w:cs="Times New Roman"/>
          <w:bCs/>
          <w:sz w:val="28"/>
          <w:szCs w:val="28"/>
          <w:lang w:val="en-US" w:bidi="ar-SA"/>
        </w:rPr>
        <w:t>V</w:t>
      </w:r>
      <w:r>
        <w:rPr>
          <w:rFonts w:ascii="Times New Roman" w:eastAsia="Times New Roman" w:hAnsi="Times New Roman" w:cs="Times New Roman"/>
          <w:bCs/>
          <w:sz w:val="28"/>
          <w:szCs w:val="28"/>
          <w:lang w:bidi="ar-SA"/>
        </w:rPr>
        <w:t xml:space="preserve"> настоящего Административного регламента.</w:t>
      </w:r>
    </w:p>
    <w:p w:rsidR="00840F3F" w:rsidRDefault="00840F3F" w:rsidP="00840F3F">
      <w:pPr>
        <w:pStyle w:val="1"/>
        <w:rPr>
          <w:b w:val="0"/>
          <w:bCs w:val="0"/>
          <w:sz w:val="28"/>
          <w:szCs w:val="28"/>
          <w:lang w:bidi="ar-SA"/>
        </w:rPr>
      </w:pPr>
    </w:p>
    <w:p w:rsidR="00840F3F" w:rsidRDefault="00840F3F" w:rsidP="00840F3F">
      <w:pPr>
        <w:pStyle w:val="1"/>
      </w:pPr>
      <w:r>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840F3F" w:rsidRDefault="00840F3F" w:rsidP="00840F3F">
      <w:pPr>
        <w:pStyle w:val="25"/>
        <w:tabs>
          <w:tab w:val="left" w:pos="3960"/>
        </w:tabs>
        <w:spacing w:after="0" w:line="240" w:lineRule="auto"/>
        <w:ind w:firstLine="567"/>
        <w:jc w:val="both"/>
        <w:rPr>
          <w:sz w:val="28"/>
          <w:szCs w:val="28"/>
        </w:rPr>
      </w:pPr>
      <w:r>
        <w:rPr>
          <w:sz w:val="28"/>
          <w:szCs w:val="28"/>
        </w:rPr>
        <w:tab/>
      </w:r>
    </w:p>
    <w:p w:rsidR="00840F3F" w:rsidRDefault="00840F3F" w:rsidP="00840F3F">
      <w:pPr>
        <w:pStyle w:val="25"/>
        <w:tabs>
          <w:tab w:val="left" w:pos="932"/>
        </w:tabs>
        <w:spacing w:after="0" w:line="240" w:lineRule="auto"/>
        <w:ind w:firstLine="567"/>
        <w:jc w:val="both"/>
      </w:pPr>
      <w:r>
        <w:rPr>
          <w:sz w:val="28"/>
          <w:szCs w:val="28"/>
        </w:rPr>
        <w:t xml:space="preserve">3.9. В случае обнаружения опечаток и ошибок </w:t>
      </w:r>
      <w:proofErr w:type="gramStart"/>
      <w:r>
        <w:rPr>
          <w:sz w:val="28"/>
          <w:szCs w:val="28"/>
        </w:rPr>
        <w:t>в</w:t>
      </w:r>
      <w:proofErr w:type="gramEnd"/>
      <w:r>
        <w:rPr>
          <w:sz w:val="28"/>
          <w:szCs w:val="28"/>
        </w:rPr>
        <w:t xml:space="preserve"> </w:t>
      </w:r>
      <w:proofErr w:type="gramStart"/>
      <w:r>
        <w:rPr>
          <w:sz w:val="28"/>
          <w:szCs w:val="28"/>
        </w:rPr>
        <w:t>выданных</w:t>
      </w:r>
      <w:proofErr w:type="gramEnd"/>
      <w:r>
        <w:rPr>
          <w:sz w:val="28"/>
          <w:szCs w:val="28"/>
        </w:rPr>
        <w:t xml:space="preserve"> в результате предоставления услуги документов, Уполномоченный орган, издавший акт, вносит изменение в вышеуказанный документ.</w:t>
      </w:r>
    </w:p>
    <w:p w:rsidR="00840F3F" w:rsidRDefault="00840F3F" w:rsidP="00840F3F">
      <w:pPr>
        <w:pStyle w:val="25"/>
        <w:tabs>
          <w:tab w:val="left" w:pos="932"/>
        </w:tabs>
        <w:spacing w:after="0" w:line="240" w:lineRule="auto"/>
        <w:ind w:firstLine="567"/>
        <w:jc w:val="both"/>
      </w:pPr>
      <w:proofErr w:type="gramStart"/>
      <w:r>
        <w:rPr>
          <w:sz w:val="28"/>
          <w:szCs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Pr>
          <w:sz w:val="28"/>
          <w:szCs w:val="28"/>
        </w:rPr>
        <w:t xml:space="preserve"> К письменному заявлению </w:t>
      </w:r>
      <w:r>
        <w:rPr>
          <w:sz w:val="28"/>
          <w:szCs w:val="28"/>
        </w:rPr>
        <w:lastRenderedPageBreak/>
        <w:t>прилагаются документы, обосновывающие необходимость вносимых изменений.</w:t>
      </w:r>
    </w:p>
    <w:p w:rsidR="00840F3F" w:rsidRDefault="00840F3F" w:rsidP="00840F3F">
      <w:pPr>
        <w:pStyle w:val="25"/>
        <w:tabs>
          <w:tab w:val="left" w:pos="932"/>
        </w:tabs>
        <w:spacing w:after="0" w:line="240" w:lineRule="auto"/>
        <w:ind w:firstLine="567"/>
        <w:jc w:val="both"/>
      </w:pPr>
      <w:r>
        <w:rPr>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840F3F" w:rsidRDefault="00840F3F" w:rsidP="00840F3F">
      <w:pPr>
        <w:pStyle w:val="25"/>
        <w:tabs>
          <w:tab w:val="left" w:pos="932"/>
        </w:tabs>
        <w:spacing w:after="0" w:line="240" w:lineRule="auto"/>
        <w:ind w:firstLine="567"/>
        <w:jc w:val="both"/>
      </w:pPr>
      <w:r>
        <w:rPr>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 xml:space="preserve">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 xml:space="preserve">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840F3F" w:rsidRDefault="00840F3F" w:rsidP="00840F3F">
      <w:pPr>
        <w:pStyle w:val="25"/>
        <w:tabs>
          <w:tab w:val="left" w:pos="932"/>
        </w:tabs>
        <w:spacing w:after="0" w:line="240" w:lineRule="auto"/>
        <w:ind w:firstLine="567"/>
        <w:jc w:val="both"/>
      </w:pPr>
      <w:r>
        <w:rPr>
          <w:sz w:val="28"/>
          <w:szCs w:val="28"/>
        </w:rPr>
        <w:t>Текущий контроль осуществляется путем проведения плановых и внеплановых проверок:</w:t>
      </w:r>
    </w:p>
    <w:p w:rsidR="00840F3F" w:rsidRDefault="00840F3F" w:rsidP="00840F3F">
      <w:pPr>
        <w:pStyle w:val="25"/>
        <w:tabs>
          <w:tab w:val="left" w:pos="932"/>
        </w:tabs>
        <w:spacing w:after="0" w:line="240" w:lineRule="auto"/>
        <w:ind w:firstLine="567"/>
        <w:jc w:val="both"/>
        <w:rPr>
          <w:sz w:val="28"/>
          <w:szCs w:val="28"/>
        </w:rPr>
      </w:pPr>
      <w:r>
        <w:rPr>
          <w:sz w:val="28"/>
          <w:szCs w:val="28"/>
        </w:rPr>
        <w:t>- решений о предоставлении (об отказе в предоставлении) Услуги;</w:t>
      </w:r>
    </w:p>
    <w:p w:rsidR="00840F3F" w:rsidRDefault="00840F3F" w:rsidP="00840F3F">
      <w:pPr>
        <w:pStyle w:val="25"/>
        <w:tabs>
          <w:tab w:val="left" w:pos="932"/>
        </w:tabs>
        <w:spacing w:after="0" w:line="240" w:lineRule="auto"/>
        <w:ind w:firstLine="567"/>
        <w:jc w:val="both"/>
        <w:rPr>
          <w:sz w:val="28"/>
          <w:szCs w:val="28"/>
        </w:rPr>
      </w:pPr>
      <w:r>
        <w:rPr>
          <w:sz w:val="28"/>
          <w:szCs w:val="28"/>
        </w:rPr>
        <w:t>- выявления и устранения нарушений прав граждан;</w:t>
      </w:r>
    </w:p>
    <w:p w:rsidR="00840F3F" w:rsidRDefault="00840F3F" w:rsidP="00840F3F">
      <w:pPr>
        <w:pStyle w:val="25"/>
        <w:tabs>
          <w:tab w:val="left" w:pos="932"/>
        </w:tabs>
        <w:spacing w:after="0" w:line="240" w:lineRule="auto"/>
        <w:ind w:firstLine="567"/>
        <w:jc w:val="both"/>
      </w:pPr>
      <w:r>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 xml:space="preserve">4.2. </w:t>
      </w:r>
      <w:proofErr w:type="gramStart"/>
      <w:r>
        <w:rPr>
          <w:sz w:val="28"/>
          <w:szCs w:val="28"/>
        </w:rPr>
        <w:t>Контроль за</w:t>
      </w:r>
      <w:proofErr w:type="gramEnd"/>
      <w:r>
        <w:rPr>
          <w:sz w:val="28"/>
          <w:szCs w:val="28"/>
        </w:rPr>
        <w:t xml:space="preserve"> полнотой и качеством предоставления Услуги включает в себя проведение плановых и внеплановых проверок.</w:t>
      </w:r>
    </w:p>
    <w:p w:rsidR="00840F3F" w:rsidRPr="00AF79EE" w:rsidRDefault="00840F3F" w:rsidP="00840F3F">
      <w:pPr>
        <w:autoSpaceDE w:val="0"/>
        <w:autoSpaceDN w:val="0"/>
        <w:ind w:firstLine="567"/>
        <w:jc w:val="both"/>
        <w:rPr>
          <w:rFonts w:ascii="Times New Roman" w:eastAsia="Times New Roman" w:hAnsi="Times New Roman" w:cs="Times New Roman"/>
          <w:color w:val="auto"/>
          <w:sz w:val="28"/>
          <w:szCs w:val="28"/>
          <w:lang w:eastAsia="ru-RU" w:bidi="ar-SA"/>
        </w:rPr>
      </w:pPr>
      <w:r w:rsidRPr="00AF79EE">
        <w:rPr>
          <w:rFonts w:ascii="Times New Roman" w:hAnsi="Times New Roman" w:cs="Times New Roman"/>
          <w:sz w:val="28"/>
          <w:szCs w:val="28"/>
        </w:rPr>
        <w:t xml:space="preserve">4.3. </w:t>
      </w:r>
      <w:r w:rsidRPr="00AF79EE">
        <w:rPr>
          <w:rFonts w:ascii="Times New Roman" w:eastAsia="Times New Roman" w:hAnsi="Times New Roman" w:cs="Times New Roman"/>
          <w:color w:val="auto"/>
          <w:sz w:val="28"/>
          <w:szCs w:val="28"/>
          <w:lang w:eastAsia="ru-RU" w:bidi="ar-SA"/>
        </w:rPr>
        <w:t xml:space="preserve">Плановые проверки осуществляются на основании годовых планов </w:t>
      </w:r>
      <w:r w:rsidRPr="00AF79EE">
        <w:rPr>
          <w:rFonts w:ascii="Times New Roman" w:eastAsia="Times New Roman" w:hAnsi="Times New Roman" w:cs="Times New Roman"/>
          <w:color w:val="auto"/>
          <w:sz w:val="28"/>
          <w:szCs w:val="28"/>
          <w:lang w:eastAsia="ru-RU" w:bidi="ar-SA"/>
        </w:rPr>
        <w:lastRenderedPageBreak/>
        <w:t xml:space="preserve">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соблюдение сроков предоставления муниципальной услуги; соблюдение положений настоящего Административного регламента;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правильность и обоснованность принятого решения об отказе в предоставлении муниципальной услуги.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Основанием для проведения внеплановых проверок являются: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F79EE">
        <w:rPr>
          <w:rFonts w:ascii="Times New Roman" w:eastAsia="Times New Roman" w:hAnsi="Times New Roman" w:cs="Times New Roman"/>
          <w:color w:val="auto"/>
          <w:sz w:val="28"/>
          <w:szCs w:val="28"/>
          <w:lang w:eastAsia="ru-RU" w:bidi="ar-SA"/>
        </w:rPr>
        <w:t>Саратовской области</w:t>
      </w:r>
      <w:r w:rsidRPr="00693848">
        <w:rPr>
          <w:rFonts w:ascii="Times New Roman" w:eastAsia="Times New Roman" w:hAnsi="Times New Roman" w:cs="Times New Roman"/>
          <w:color w:val="auto"/>
          <w:sz w:val="28"/>
          <w:szCs w:val="28"/>
          <w:lang w:eastAsia="ru-RU" w:bidi="ar-SA"/>
        </w:rPr>
        <w:t xml:space="preserve"> и</w:t>
      </w:r>
      <w:r w:rsidR="006E7D5B">
        <w:rPr>
          <w:rFonts w:ascii="Times New Roman" w:eastAsia="Times New Roman" w:hAnsi="Times New Roman" w:cs="Times New Roman"/>
          <w:color w:val="auto"/>
          <w:sz w:val="28"/>
          <w:szCs w:val="28"/>
          <w:lang w:eastAsia="ru-RU" w:bidi="ar-SA"/>
        </w:rPr>
        <w:t xml:space="preserve"> органов местного самоуправления Озинского муниципального района</w:t>
      </w:r>
      <w:r w:rsidRPr="00693848">
        <w:rPr>
          <w:rFonts w:ascii="Times New Roman" w:eastAsia="Times New Roman" w:hAnsi="Times New Roman" w:cs="Times New Roman"/>
          <w:color w:val="auto"/>
          <w:sz w:val="28"/>
          <w:szCs w:val="28"/>
          <w:lang w:eastAsia="ru-RU" w:bidi="ar-SA"/>
        </w:rPr>
        <w:t xml:space="preserve">;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В ходе проведения проверки оценивается: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xml:space="preserve">- сроки исполнения административных процедур в целях выявления возможности их сокращения;  </w:t>
      </w:r>
    </w:p>
    <w:p w:rsidR="00840F3F" w:rsidRPr="00693848" w:rsidRDefault="00840F3F" w:rsidP="00840F3F">
      <w:pPr>
        <w:suppressAutoHyphens w:val="0"/>
        <w:autoSpaceDE w:val="0"/>
        <w:autoSpaceDN w:val="0"/>
        <w:ind w:firstLine="567"/>
        <w:jc w:val="both"/>
        <w:rPr>
          <w:rFonts w:ascii="Times New Roman" w:eastAsia="Times New Roman" w:hAnsi="Times New Roman" w:cs="Times New Roman"/>
          <w:color w:val="auto"/>
          <w:sz w:val="28"/>
          <w:szCs w:val="28"/>
          <w:lang w:eastAsia="ru-RU" w:bidi="ar-SA"/>
        </w:rPr>
      </w:pPr>
      <w:r w:rsidRPr="00693848">
        <w:rPr>
          <w:rFonts w:ascii="Times New Roman" w:eastAsia="Times New Roman" w:hAnsi="Times New Roman" w:cs="Times New Roman"/>
          <w:color w:val="auto"/>
          <w:sz w:val="28"/>
          <w:szCs w:val="28"/>
          <w:lang w:eastAsia="ru-RU" w:bidi="ar-SA"/>
        </w:rPr>
        <w:t>- своевременность информирования заявителей о ходе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840F3F" w:rsidRDefault="00840F3F" w:rsidP="00840F3F">
      <w:pPr>
        <w:pStyle w:val="25"/>
        <w:tabs>
          <w:tab w:val="left" w:pos="932"/>
        </w:tabs>
        <w:spacing w:after="0" w:line="240" w:lineRule="auto"/>
        <w:ind w:firstLine="567"/>
        <w:jc w:val="both"/>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(инструкциях) в соответствии с требованиями законодательства.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 xml:space="preserve">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 xml:space="preserve">4.5. 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840F3F" w:rsidRDefault="00840F3F" w:rsidP="00840F3F">
      <w:pPr>
        <w:pStyle w:val="25"/>
        <w:tabs>
          <w:tab w:val="left" w:pos="932"/>
        </w:tabs>
        <w:spacing w:after="0" w:line="240" w:lineRule="auto"/>
        <w:ind w:firstLine="567"/>
        <w:jc w:val="both"/>
        <w:rPr>
          <w:sz w:val="28"/>
          <w:szCs w:val="28"/>
        </w:rPr>
      </w:pPr>
      <w:r>
        <w:rPr>
          <w:sz w:val="28"/>
          <w:szCs w:val="28"/>
        </w:rPr>
        <w:t>Граждане, их объединения и организации также имеют право:</w:t>
      </w:r>
    </w:p>
    <w:p w:rsidR="00840F3F" w:rsidRDefault="00840F3F" w:rsidP="00840F3F">
      <w:pPr>
        <w:pStyle w:val="25"/>
        <w:tabs>
          <w:tab w:val="left" w:pos="932"/>
        </w:tabs>
        <w:spacing w:after="0" w:line="240" w:lineRule="auto"/>
        <w:ind w:firstLine="567"/>
        <w:jc w:val="both"/>
        <w:rPr>
          <w:sz w:val="28"/>
          <w:szCs w:val="28"/>
        </w:rPr>
      </w:pPr>
      <w:r>
        <w:rPr>
          <w:sz w:val="28"/>
          <w:szCs w:val="28"/>
        </w:rPr>
        <w:t>- направлять замечания и предложения по улучшению доступности и качества предоставления Услуги;</w:t>
      </w:r>
    </w:p>
    <w:p w:rsidR="00840F3F" w:rsidRDefault="00840F3F" w:rsidP="00840F3F">
      <w:pPr>
        <w:pStyle w:val="25"/>
        <w:tabs>
          <w:tab w:val="left" w:pos="932"/>
        </w:tabs>
        <w:spacing w:after="0" w:line="240" w:lineRule="auto"/>
        <w:ind w:firstLine="567"/>
        <w:jc w:val="both"/>
      </w:pPr>
      <w:r>
        <w:rPr>
          <w:sz w:val="28"/>
          <w:szCs w:val="28"/>
        </w:rPr>
        <w:t>- вносить предложения о мерах по устранению нарушений настоящего Регламента.</w:t>
      </w:r>
    </w:p>
    <w:p w:rsidR="00840F3F" w:rsidRDefault="00840F3F" w:rsidP="00840F3F">
      <w:pPr>
        <w:pStyle w:val="25"/>
        <w:tabs>
          <w:tab w:val="left" w:pos="932"/>
        </w:tabs>
        <w:spacing w:after="0" w:line="240" w:lineRule="auto"/>
        <w:ind w:firstLine="567"/>
        <w:jc w:val="both"/>
      </w:pPr>
      <w:r>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840F3F" w:rsidRDefault="00840F3F" w:rsidP="00840F3F">
      <w:pPr>
        <w:pStyle w:val="25"/>
        <w:tabs>
          <w:tab w:val="left" w:pos="932"/>
        </w:tabs>
        <w:spacing w:after="0" w:line="240" w:lineRule="auto"/>
        <w:ind w:firstLine="567"/>
        <w:jc w:val="both"/>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 xml:space="preserve">V. </w:t>
      </w:r>
      <w:proofErr w:type="gramStart"/>
      <w:r>
        <w:rPr>
          <w:sz w:val="28"/>
          <w:szCs w:val="28"/>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rPr>
          <w:sz w:val="28"/>
          <w:szCs w:val="28"/>
        </w:rPr>
      </w:pPr>
      <w:r>
        <w:rPr>
          <w:sz w:val="28"/>
          <w:szCs w:val="28"/>
        </w:rPr>
        <w:t xml:space="preserve">5.1. </w:t>
      </w:r>
      <w:proofErr w:type="gramStart"/>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840F3F" w:rsidRDefault="00840F3F" w:rsidP="00840F3F">
      <w:pPr>
        <w:pStyle w:val="25"/>
        <w:tabs>
          <w:tab w:val="left" w:pos="932"/>
        </w:tabs>
        <w:spacing w:after="0" w:line="240" w:lineRule="auto"/>
        <w:ind w:firstLine="567"/>
        <w:jc w:val="both"/>
        <w:rPr>
          <w:sz w:val="28"/>
          <w:szCs w:val="28"/>
          <w:lang w:bidi="ar-SA"/>
        </w:rPr>
      </w:pPr>
      <w:r>
        <w:rPr>
          <w:sz w:val="28"/>
          <w:szCs w:val="28"/>
          <w:lang w:bidi="ar-SA"/>
        </w:rPr>
        <w:t>Заявитель может обратиться с жалобой в следующих случаях:</w:t>
      </w:r>
    </w:p>
    <w:p w:rsidR="00840F3F" w:rsidRDefault="00840F3F" w:rsidP="00840F3F">
      <w:pPr>
        <w:pStyle w:val="25"/>
        <w:tabs>
          <w:tab w:val="left" w:pos="932"/>
        </w:tabs>
        <w:spacing w:after="0" w:line="240" w:lineRule="auto"/>
        <w:ind w:firstLine="567"/>
        <w:jc w:val="both"/>
        <w:rPr>
          <w:sz w:val="28"/>
          <w:szCs w:val="28"/>
          <w:lang w:bidi="ar-SA"/>
        </w:rPr>
      </w:pPr>
      <w:r>
        <w:rPr>
          <w:sz w:val="28"/>
          <w:szCs w:val="28"/>
          <w:lang w:bidi="ar-SA"/>
        </w:rPr>
        <w:t xml:space="preserve">1) нарушение срока регистрации запроса заявителя о предоставлении </w:t>
      </w:r>
      <w:r>
        <w:rPr>
          <w:sz w:val="28"/>
          <w:szCs w:val="28"/>
          <w:lang w:bidi="ar-SA"/>
        </w:rPr>
        <w:lastRenderedPageBreak/>
        <w:t xml:space="preserve">муниципальной услуги, запроса, указанного в </w:t>
      </w:r>
      <w:hyperlink r:id="rId20">
        <w:r>
          <w:rPr>
            <w:rStyle w:val="a3"/>
            <w:sz w:val="28"/>
            <w:szCs w:val="28"/>
            <w:lang w:bidi="ar-SA"/>
          </w:rPr>
          <w:t>статье 15.1</w:t>
        </w:r>
      </w:hyperlink>
      <w:r>
        <w:rPr>
          <w:sz w:val="28"/>
          <w:szCs w:val="28"/>
          <w:lang w:bidi="ar-SA"/>
        </w:rPr>
        <w:t xml:space="preserve"> Федерального закона </w:t>
      </w:r>
      <w:r>
        <w:rPr>
          <w:bCs/>
          <w:sz w:val="28"/>
          <w:szCs w:val="28"/>
          <w:lang w:bidi="ar-SA"/>
        </w:rPr>
        <w:t>№ 210-ФЗ</w:t>
      </w:r>
      <w:r>
        <w:rPr>
          <w:sz w:val="28"/>
          <w:szCs w:val="28"/>
          <w:lang w:bidi="ar-SA"/>
        </w:rPr>
        <w:t>;</w:t>
      </w:r>
    </w:p>
    <w:p w:rsidR="00840F3F" w:rsidRDefault="00840F3F" w:rsidP="00840F3F">
      <w:pPr>
        <w:pStyle w:val="25"/>
        <w:tabs>
          <w:tab w:val="left" w:pos="932"/>
        </w:tabs>
        <w:spacing w:after="0" w:line="240" w:lineRule="auto"/>
        <w:ind w:firstLine="567"/>
        <w:jc w:val="both"/>
        <w:rPr>
          <w:sz w:val="28"/>
          <w:szCs w:val="28"/>
        </w:rPr>
      </w:pPr>
      <w:r>
        <w:rPr>
          <w:sz w:val="28"/>
          <w:szCs w:val="28"/>
          <w:lang w:bidi="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многофункционального центра</w:t>
      </w:r>
      <w:r>
        <w:rPr>
          <w:sz w:val="28"/>
          <w:szCs w:val="28"/>
          <w:lang w:bidi="ar-SA"/>
        </w:rPr>
        <w:t>, работника</w:t>
      </w:r>
      <w:r w:rsidR="006E7D5B">
        <w:rPr>
          <w:sz w:val="28"/>
          <w:szCs w:val="28"/>
          <w:lang w:bidi="ar-SA"/>
        </w:rPr>
        <w:t xml:space="preserve"> </w:t>
      </w:r>
      <w:r>
        <w:rPr>
          <w:sz w:val="28"/>
          <w:szCs w:val="28"/>
        </w:rPr>
        <w:t>многофункционального центра</w:t>
      </w:r>
      <w:r>
        <w:rPr>
          <w:sz w:val="28"/>
          <w:szCs w:val="28"/>
          <w:lang w:bidi="ar-SA"/>
        </w:rPr>
        <w:t xml:space="preserve"> возможно в случае, если на </w:t>
      </w:r>
      <w:r>
        <w:rPr>
          <w:sz w:val="28"/>
          <w:szCs w:val="28"/>
        </w:rPr>
        <w:t>многофункциональный центр</w:t>
      </w:r>
      <w:r>
        <w:rPr>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r>
          <w:rPr>
            <w:rStyle w:val="a3"/>
            <w:sz w:val="28"/>
            <w:szCs w:val="28"/>
            <w:lang w:bidi="ar-SA"/>
          </w:rPr>
          <w:t>частью 1.3 статьи 16</w:t>
        </w:r>
      </w:hyperlink>
      <w:r>
        <w:rPr>
          <w:bCs/>
          <w:sz w:val="28"/>
          <w:szCs w:val="28"/>
          <w:lang w:bidi="ar-SA"/>
        </w:rPr>
        <w:t>Федерального закона № 210-ФЗ</w:t>
      </w:r>
      <w:r>
        <w:rPr>
          <w:sz w:val="28"/>
          <w:szCs w:val="28"/>
          <w:lang w:bidi="ar-SA"/>
        </w:rPr>
        <w:t>;</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840F3F" w:rsidRPr="008A0261" w:rsidRDefault="00840F3F" w:rsidP="00840F3F">
      <w:pPr>
        <w:widowControl/>
        <w:autoSpaceDE w:val="0"/>
        <w:ind w:firstLine="709"/>
        <w:jc w:val="both"/>
        <w:rPr>
          <w:rFonts w:ascii="Times New Roman" w:hAnsi="Times New Roman" w:cs="Times New Roman"/>
        </w:rPr>
      </w:pPr>
      <w:proofErr w:type="gramStart"/>
      <w:r>
        <w:rPr>
          <w:rFonts w:ascii="Times New Roman" w:eastAsia="Times New Roman" w:hAnsi="Times New Roman" w:cs="Times New Roman"/>
          <w:sz w:val="28"/>
          <w:szCs w:val="28"/>
          <w:lang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r>
        <w:rPr>
          <w:rFonts w:ascii="Times New Roman" w:eastAsia="Times New Roman" w:hAnsi="Times New Roman" w:cs="Times New Roman"/>
          <w:sz w:val="28"/>
          <w:szCs w:val="28"/>
          <w:lang w:bidi="ar-SA"/>
        </w:rPr>
        <w:t xml:space="preserve">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w:t>
      </w:r>
      <w:r w:rsidRPr="008A0261">
        <w:rPr>
          <w:rFonts w:ascii="Times New Roman" w:eastAsia="Times New Roman" w:hAnsi="Times New Roman" w:cs="Times New Roman"/>
          <w:sz w:val="28"/>
          <w:szCs w:val="28"/>
          <w:lang w:bidi="ar-SA"/>
        </w:rPr>
        <w:t xml:space="preserve">предоставлению муниципальной услуги в полном объеме в порядке, определенном </w:t>
      </w:r>
      <w:hyperlink r:id="rId22">
        <w:r w:rsidRPr="008A0261">
          <w:rPr>
            <w:rStyle w:val="a3"/>
            <w:rFonts w:ascii="Times New Roman" w:hAnsi="Times New Roman" w:cs="Times New Roman"/>
            <w:sz w:val="28"/>
            <w:szCs w:val="28"/>
            <w:lang w:bidi="ar-SA"/>
          </w:rPr>
          <w:t>частью 1.3 статьи 16</w:t>
        </w:r>
      </w:hyperlink>
      <w:r w:rsidRPr="008A0261">
        <w:rPr>
          <w:rFonts w:ascii="Times New Roman" w:eastAsia="Times New Roman" w:hAnsi="Times New Roman" w:cs="Times New Roman"/>
          <w:bCs/>
          <w:sz w:val="28"/>
          <w:szCs w:val="28"/>
          <w:lang w:bidi="ar-SA"/>
        </w:rPr>
        <w:t>Федерального закона № 210-ФЗ</w:t>
      </w:r>
      <w:r w:rsidRPr="008A0261">
        <w:rPr>
          <w:rFonts w:ascii="Times New Roman" w:eastAsia="Times New Roman" w:hAnsi="Times New Roman" w:cs="Times New Roman"/>
          <w:sz w:val="28"/>
          <w:szCs w:val="28"/>
          <w:lang w:bidi="ar-SA"/>
        </w:rPr>
        <w:t>;</w:t>
      </w:r>
    </w:p>
    <w:p w:rsidR="00840F3F" w:rsidRPr="008A0261" w:rsidRDefault="00840F3F" w:rsidP="00840F3F">
      <w:pPr>
        <w:widowControl/>
        <w:autoSpaceDE w:val="0"/>
        <w:ind w:firstLine="709"/>
        <w:jc w:val="both"/>
        <w:rPr>
          <w:rFonts w:ascii="Times New Roman" w:hAnsi="Times New Roman" w:cs="Times New Roman"/>
        </w:rPr>
      </w:pPr>
      <w:r w:rsidRPr="008A0261">
        <w:rPr>
          <w:rFonts w:ascii="Times New Roman" w:eastAsia="Times New Roman" w:hAnsi="Times New Roman" w:cs="Times New Roman"/>
          <w:sz w:val="28"/>
          <w:szCs w:val="28"/>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840F3F" w:rsidRPr="008A0261" w:rsidRDefault="00840F3F" w:rsidP="00840F3F">
      <w:pPr>
        <w:widowControl/>
        <w:autoSpaceDE w:val="0"/>
        <w:ind w:firstLine="709"/>
        <w:jc w:val="both"/>
        <w:rPr>
          <w:rFonts w:ascii="Times New Roman" w:hAnsi="Times New Roman" w:cs="Times New Roman"/>
        </w:rPr>
      </w:pPr>
      <w:proofErr w:type="gramStart"/>
      <w:r w:rsidRPr="008A0261">
        <w:rPr>
          <w:rFonts w:ascii="Times New Roman" w:eastAsia="Times New Roman" w:hAnsi="Times New Roman" w:cs="Times New Roman"/>
          <w:sz w:val="28"/>
          <w:szCs w:val="28"/>
          <w:lang w:bidi="ar-SA"/>
        </w:rPr>
        <w:t xml:space="preserve">7) отказ уполномоченного органа, должностного лица уполномоченного органа, </w:t>
      </w:r>
      <w:r w:rsidRPr="008A0261">
        <w:rPr>
          <w:rFonts w:ascii="Times New Roman" w:eastAsia="Times New Roman" w:hAnsi="Times New Roman" w:cs="Times New Roman"/>
          <w:sz w:val="28"/>
          <w:szCs w:val="28"/>
        </w:rPr>
        <w:t>многофункционального центра</w:t>
      </w:r>
      <w:r w:rsidRPr="008A0261">
        <w:rPr>
          <w:rFonts w:ascii="Times New Roman" w:eastAsia="Times New Roman" w:hAnsi="Times New Roman" w:cs="Times New Roman"/>
          <w:sz w:val="28"/>
          <w:szCs w:val="28"/>
          <w:lang w:bidi="ar-SA"/>
        </w:rPr>
        <w:t xml:space="preserve">, работника </w:t>
      </w:r>
      <w:r w:rsidRPr="008A0261">
        <w:rPr>
          <w:rFonts w:ascii="Times New Roman" w:eastAsia="Times New Roman" w:hAnsi="Times New Roman" w:cs="Times New Roman"/>
          <w:sz w:val="28"/>
          <w:szCs w:val="28"/>
        </w:rPr>
        <w:t>многофункционального центра</w:t>
      </w:r>
      <w:r w:rsidRPr="008A0261">
        <w:rPr>
          <w:rFonts w:ascii="Times New Roman" w:eastAsia="Times New Roman" w:hAnsi="Times New Roman" w:cs="Times New Roman"/>
          <w:sz w:val="28"/>
          <w:szCs w:val="28"/>
          <w:lang w:bidi="ar-SA"/>
        </w:rPr>
        <w:t xml:space="preserve">, организаций, предусмотренных </w:t>
      </w:r>
      <w:hyperlink r:id="rId23">
        <w:r w:rsidRPr="008A0261">
          <w:rPr>
            <w:rStyle w:val="a3"/>
            <w:rFonts w:ascii="Times New Roman" w:hAnsi="Times New Roman" w:cs="Times New Roman"/>
            <w:sz w:val="28"/>
            <w:szCs w:val="28"/>
            <w:lang w:bidi="ar-SA"/>
          </w:rPr>
          <w:t>частью 1.1 статьи 16</w:t>
        </w:r>
      </w:hyperlink>
      <w:r w:rsidRPr="008A0261">
        <w:rPr>
          <w:rFonts w:ascii="Times New Roman" w:eastAsia="Times New Roman" w:hAnsi="Times New Roman" w:cs="Times New Roman"/>
          <w:sz w:val="28"/>
          <w:szCs w:val="28"/>
          <w:lang w:bidi="ar-SA"/>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A0261">
        <w:rPr>
          <w:rFonts w:ascii="Times New Roman" w:eastAsia="Times New Roman" w:hAnsi="Times New Roman" w:cs="Times New Roman"/>
          <w:sz w:val="28"/>
          <w:szCs w:val="28"/>
          <w:lang w:bidi="ar-SA"/>
        </w:rPr>
        <w:t xml:space="preserve"> В указанном случае досудебное (внесудебное</w:t>
      </w:r>
      <w:r>
        <w:rPr>
          <w:rFonts w:ascii="Times New Roman" w:eastAsia="Times New Roman" w:hAnsi="Times New Roman" w:cs="Times New Roman"/>
          <w:sz w:val="28"/>
          <w:szCs w:val="28"/>
          <w:lang w:bidi="ar-SA"/>
        </w:rPr>
        <w:t xml:space="preserve">)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w:t>
      </w:r>
      <w:r>
        <w:rPr>
          <w:rFonts w:ascii="Times New Roman" w:eastAsia="Times New Roman" w:hAnsi="Times New Roman" w:cs="Times New Roman"/>
          <w:sz w:val="28"/>
          <w:szCs w:val="28"/>
          <w:lang w:bidi="ar-SA"/>
        </w:rPr>
        <w:lastRenderedPageBreak/>
        <w:t xml:space="preserve">в полном объеме в порядке, определенном </w:t>
      </w:r>
      <w:hyperlink r:id="rId24">
        <w:r w:rsidRPr="008A0261">
          <w:rPr>
            <w:rStyle w:val="a3"/>
            <w:rFonts w:ascii="Times New Roman" w:hAnsi="Times New Roman" w:cs="Times New Roman"/>
            <w:sz w:val="28"/>
            <w:szCs w:val="28"/>
            <w:lang w:bidi="ar-SA"/>
          </w:rPr>
          <w:t>частью 1.3 статьи 16</w:t>
        </w:r>
      </w:hyperlink>
      <w:r w:rsidRPr="008A0261">
        <w:rPr>
          <w:rFonts w:ascii="Times New Roman" w:eastAsia="Times New Roman" w:hAnsi="Times New Roman" w:cs="Times New Roman"/>
          <w:sz w:val="28"/>
          <w:szCs w:val="28"/>
          <w:lang w:bidi="ar-SA"/>
        </w:rPr>
        <w:t xml:space="preserve"> Федерального закона № 210-ФЗ;</w:t>
      </w:r>
    </w:p>
    <w:p w:rsidR="00840F3F" w:rsidRPr="008A0261" w:rsidRDefault="00840F3F" w:rsidP="00840F3F">
      <w:pPr>
        <w:widowControl/>
        <w:autoSpaceDE w:val="0"/>
        <w:ind w:firstLine="709"/>
        <w:jc w:val="both"/>
        <w:rPr>
          <w:rFonts w:ascii="Times New Roman" w:hAnsi="Times New Roman" w:cs="Times New Roman"/>
        </w:rPr>
      </w:pPr>
      <w:r w:rsidRPr="008A0261">
        <w:rPr>
          <w:rFonts w:ascii="Times New Roman" w:eastAsia="Times New Roman" w:hAnsi="Times New Roman" w:cs="Times New Roman"/>
          <w:sz w:val="28"/>
          <w:szCs w:val="28"/>
          <w:lang w:bidi="ar-SA"/>
        </w:rPr>
        <w:t>8) нарушение срока или порядка выдачи документов по результатам предоставления муниципальной услуги;</w:t>
      </w:r>
    </w:p>
    <w:p w:rsidR="00840F3F" w:rsidRPr="008A0261" w:rsidRDefault="00840F3F" w:rsidP="00840F3F">
      <w:pPr>
        <w:widowControl/>
        <w:autoSpaceDE w:val="0"/>
        <w:ind w:firstLine="709"/>
        <w:jc w:val="both"/>
        <w:rPr>
          <w:rFonts w:ascii="Times New Roman" w:hAnsi="Times New Roman" w:cs="Times New Roman"/>
        </w:rPr>
      </w:pPr>
      <w:proofErr w:type="gramStart"/>
      <w:r w:rsidRPr="008A0261">
        <w:rPr>
          <w:rFonts w:ascii="Times New Roman" w:eastAsia="Times New Roman" w:hAnsi="Times New Roman" w:cs="Times New Roman"/>
          <w:sz w:val="28"/>
          <w:szCs w:val="28"/>
          <w:lang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r w:rsidRPr="008A0261">
        <w:rPr>
          <w:rFonts w:ascii="Times New Roman" w:eastAsia="Times New Roman" w:hAnsi="Times New Roman" w:cs="Times New Roman"/>
          <w:sz w:val="28"/>
          <w:szCs w:val="28"/>
          <w:lang w:bidi="ar-SA"/>
        </w:rPr>
        <w:t xml:space="preserve"> В указанном случае досудебное (внесудебное) обжалование заявителем решений и действий (бездействия) </w:t>
      </w:r>
      <w:r w:rsidRPr="008A0261">
        <w:rPr>
          <w:rFonts w:ascii="Times New Roman" w:eastAsia="Times New Roman" w:hAnsi="Times New Roman" w:cs="Times New Roman"/>
          <w:sz w:val="28"/>
          <w:szCs w:val="28"/>
        </w:rPr>
        <w:t>многофункционального центра</w:t>
      </w:r>
      <w:r w:rsidRPr="008A0261">
        <w:rPr>
          <w:rFonts w:ascii="Times New Roman" w:eastAsia="Times New Roman" w:hAnsi="Times New Roman" w:cs="Times New Roman"/>
          <w:sz w:val="28"/>
          <w:szCs w:val="28"/>
          <w:lang w:bidi="ar-SA"/>
        </w:rPr>
        <w:t xml:space="preserve">, работника </w:t>
      </w:r>
      <w:r w:rsidRPr="008A0261">
        <w:rPr>
          <w:rFonts w:ascii="Times New Roman" w:eastAsia="Times New Roman" w:hAnsi="Times New Roman" w:cs="Times New Roman"/>
          <w:sz w:val="28"/>
          <w:szCs w:val="28"/>
        </w:rPr>
        <w:t>многофункционального центра</w:t>
      </w:r>
      <w:r w:rsidRPr="008A0261">
        <w:rPr>
          <w:rFonts w:ascii="Times New Roman" w:eastAsia="Times New Roman" w:hAnsi="Times New Roman" w:cs="Times New Roman"/>
          <w:sz w:val="28"/>
          <w:szCs w:val="28"/>
          <w:lang w:bidi="ar-SA"/>
        </w:rPr>
        <w:t xml:space="preserve"> возможно в случае, если на </w:t>
      </w:r>
      <w:r w:rsidRPr="008A0261">
        <w:rPr>
          <w:rFonts w:ascii="Times New Roman" w:eastAsia="Times New Roman" w:hAnsi="Times New Roman" w:cs="Times New Roman"/>
          <w:sz w:val="28"/>
          <w:szCs w:val="28"/>
        </w:rPr>
        <w:t>многофункциональный центр</w:t>
      </w:r>
      <w:r w:rsidRPr="008A0261">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r w:rsidRPr="008A0261">
          <w:rPr>
            <w:rStyle w:val="a3"/>
            <w:rFonts w:ascii="Times New Roman" w:hAnsi="Times New Roman" w:cs="Times New Roman"/>
            <w:sz w:val="28"/>
            <w:szCs w:val="28"/>
            <w:lang w:bidi="ar-SA"/>
          </w:rPr>
          <w:t>частью 1.3 статьи 16</w:t>
        </w:r>
      </w:hyperlink>
      <w:r w:rsidRPr="008A0261">
        <w:rPr>
          <w:rFonts w:ascii="Times New Roman" w:eastAsia="Times New Roman" w:hAnsi="Times New Roman" w:cs="Times New Roman"/>
          <w:sz w:val="28"/>
          <w:szCs w:val="28"/>
          <w:lang w:bidi="ar-SA"/>
        </w:rPr>
        <w:t xml:space="preserve"> Федерального закона № 210-ФЗ;</w:t>
      </w:r>
    </w:p>
    <w:p w:rsidR="00840F3F" w:rsidRDefault="00840F3F" w:rsidP="00840F3F">
      <w:pPr>
        <w:widowControl/>
        <w:autoSpaceDE w:val="0"/>
        <w:ind w:firstLine="540"/>
        <w:jc w:val="both"/>
      </w:pPr>
      <w:r w:rsidRPr="008A0261">
        <w:rPr>
          <w:rFonts w:ascii="Times New Roman" w:eastAsia="Times New Roman" w:hAnsi="Times New Roman" w:cs="Times New Roman"/>
          <w:sz w:val="28"/>
          <w:szCs w:val="28"/>
          <w:lang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w:t>
      </w:r>
      <w:r>
        <w:rPr>
          <w:rFonts w:ascii="Times New Roman" w:eastAsia="Times New Roman" w:hAnsi="Times New Roman" w:cs="Times New Roman"/>
          <w:sz w:val="28"/>
          <w:szCs w:val="28"/>
          <w:lang w:bidi="ar-SA"/>
        </w:rPr>
        <w:t xml:space="preserve">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возможно в случае, если на </w:t>
      </w:r>
      <w:r>
        <w:rPr>
          <w:rFonts w:ascii="Times New Roman" w:eastAsia="Times New Roman" w:hAnsi="Times New Roman" w:cs="Times New Roman"/>
          <w:sz w:val="28"/>
          <w:szCs w:val="28"/>
        </w:rPr>
        <w:t>многофункциональный центр</w:t>
      </w:r>
      <w:r>
        <w:rPr>
          <w:rFonts w:ascii="Times New Roman" w:eastAsia="Times New Roman" w:hAnsi="Times New Roman" w:cs="Times New Roman"/>
          <w:sz w:val="28"/>
          <w:szCs w:val="28"/>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40F3F" w:rsidRDefault="00840F3F" w:rsidP="00840F3F">
      <w:pPr>
        <w:widowControl/>
        <w:autoSpaceDE w:val="0"/>
        <w:ind w:right="-16" w:firstLine="709"/>
        <w:jc w:val="both"/>
      </w:pPr>
      <w:r>
        <w:rPr>
          <w:rFonts w:ascii="Times New Roman" w:eastAsia="Times New Roman" w:hAnsi="Times New Roman" w:cs="Times New Roman"/>
          <w:sz w:val="28"/>
          <w:szCs w:val="28"/>
          <w:lang w:bidi="ar-SA"/>
        </w:rPr>
        <w:t>5.2. Жалоба должна содержать:</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 xml:space="preserve">1) </w:t>
      </w:r>
      <w:r>
        <w:rPr>
          <w:rFonts w:ascii="Times New Roman" w:eastAsia="Times New Roman" w:hAnsi="Times New Roman" w:cs="Times New Roman"/>
          <w:sz w:val="29"/>
          <w:szCs w:val="29"/>
          <w:lang w:bidi="ar-SA"/>
        </w:rPr>
        <w:t>наименование исполнительно-распорядительного органа муниципального образования</w:t>
      </w:r>
      <w:r>
        <w:rPr>
          <w:rFonts w:ascii="Times New Roman" w:eastAsia="Times New Roman" w:hAnsi="Times New Roman" w:cs="Times New Roman"/>
          <w:sz w:val="28"/>
          <w:szCs w:val="28"/>
          <w:lang w:bidi="ar-SA"/>
        </w:rPr>
        <w:t xml:space="preserve">, должностного лица уполномоченного органа, или муниципального служащего,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его руководителя и (или) работника, решения и действия (бездействие) которых обжалуются;</w:t>
      </w:r>
    </w:p>
    <w:p w:rsidR="00840F3F" w:rsidRDefault="00840F3F" w:rsidP="00840F3F">
      <w:pPr>
        <w:widowControl/>
        <w:autoSpaceDE w:val="0"/>
        <w:ind w:right="-16" w:firstLine="709"/>
        <w:jc w:val="both"/>
      </w:pPr>
      <w:proofErr w:type="gramStart"/>
      <w:r>
        <w:rPr>
          <w:rFonts w:ascii="Times New Roman" w:eastAsia="Times New Roman" w:hAnsi="Times New Roman" w:cs="Times New Roman"/>
          <w:sz w:val="28"/>
          <w:szCs w:val="28"/>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40F3F" w:rsidRDefault="00840F3F" w:rsidP="00840F3F">
      <w:pPr>
        <w:widowControl/>
        <w:autoSpaceDE w:val="0"/>
        <w:ind w:right="-16" w:firstLine="709"/>
        <w:jc w:val="both"/>
      </w:pPr>
      <w:r>
        <w:rPr>
          <w:rFonts w:ascii="Times New Roman" w:eastAsia="Times New Roman" w:hAnsi="Times New Roman" w:cs="Times New Roman"/>
          <w:sz w:val="28"/>
          <w:szCs w:val="28"/>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работника</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их работников;</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 xml:space="preserve">4) доводы, на основании которых заявитель не согласен с решением и действиями (бездействием) уполномоченного органа, должностного лица </w:t>
      </w:r>
      <w:r>
        <w:rPr>
          <w:rFonts w:ascii="Times New Roman" w:eastAsia="Times New Roman" w:hAnsi="Times New Roman" w:cs="Times New Roman"/>
          <w:sz w:val="28"/>
          <w:szCs w:val="28"/>
          <w:lang w:bidi="ar-SA"/>
        </w:rPr>
        <w:lastRenderedPageBreak/>
        <w:t>уполномоченного органа</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или муниципального служащего,</w:t>
      </w:r>
      <w:r w:rsidR="006E7D5B">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Заявителем могут быть представлены документы (при наличии), подтверждающие доводы заявителя, либо их копии.</w:t>
      </w:r>
    </w:p>
    <w:p w:rsidR="00840F3F" w:rsidRDefault="00840F3F" w:rsidP="00840F3F">
      <w:pPr>
        <w:widowControl/>
        <w:autoSpaceDE w:val="0"/>
        <w:ind w:right="-16" w:firstLine="709"/>
        <w:jc w:val="both"/>
      </w:pPr>
      <w:r>
        <w:rPr>
          <w:rFonts w:ascii="Times New Roman" w:eastAsia="Times New Roman" w:hAnsi="Times New Roman" w:cs="Times New Roman"/>
          <w:sz w:val="28"/>
          <w:szCs w:val="28"/>
          <w:lang w:bidi="ar-SA"/>
        </w:rPr>
        <w:t>Заявитель имеет право на получение информации и документов, необходимых для обоснования и рассмотрения жалобы.</w:t>
      </w:r>
    </w:p>
    <w:p w:rsidR="00840F3F" w:rsidRDefault="00840F3F" w:rsidP="00840F3F">
      <w:pPr>
        <w:widowControl/>
        <w:autoSpaceDE w:val="0"/>
        <w:ind w:right="-16" w:firstLine="709"/>
        <w:jc w:val="both"/>
      </w:pPr>
      <w:r>
        <w:rPr>
          <w:rFonts w:ascii="Times New Roman" w:eastAsia="Times New Roman" w:hAnsi="Times New Roman" w:cs="Times New Roman"/>
          <w:sz w:val="28"/>
          <w:szCs w:val="28"/>
          <w:lang w:bidi="ar-SA"/>
        </w:rPr>
        <w:t>5.3. По результатам рассмотрения жалобы принимается одно из следующих решений:</w:t>
      </w:r>
    </w:p>
    <w:p w:rsidR="00840F3F" w:rsidRDefault="00840F3F" w:rsidP="00840F3F">
      <w:pPr>
        <w:widowControl/>
        <w:autoSpaceDE w:val="0"/>
        <w:ind w:firstLine="709"/>
        <w:jc w:val="both"/>
        <w:rPr>
          <w:rFonts w:ascii="Times New Roman" w:eastAsia="Times New Roman" w:hAnsi="Times New Roman" w:cs="Times New Roman"/>
          <w:strike/>
          <w:sz w:val="28"/>
          <w:szCs w:val="28"/>
          <w:lang w:bidi="ar-SA"/>
        </w:rPr>
      </w:pPr>
      <w:proofErr w:type="gramStart"/>
      <w:r>
        <w:rPr>
          <w:rFonts w:ascii="Times New Roman" w:eastAsia="Times New Roman" w:hAnsi="Times New Roman" w:cs="Times New Roman"/>
          <w:sz w:val="28"/>
          <w:szCs w:val="28"/>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proofErr w:type="gramEnd"/>
    </w:p>
    <w:p w:rsidR="00840F3F" w:rsidRDefault="00840F3F" w:rsidP="00840F3F">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в удовлетворении жалобы отказывается.</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5.4. Основаниями для отказа в удовлетворении жалобы являются:</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 xml:space="preserve">1) признание </w:t>
      </w:r>
      <w:proofErr w:type="gramStart"/>
      <w:r>
        <w:rPr>
          <w:rFonts w:ascii="Times New Roman" w:eastAsia="Times New Roman" w:hAnsi="Times New Roman" w:cs="Times New Roman"/>
          <w:sz w:val="28"/>
          <w:szCs w:val="28"/>
          <w:lang w:bidi="ar-SA"/>
        </w:rPr>
        <w:t>правомерными</w:t>
      </w:r>
      <w:proofErr w:type="gramEnd"/>
      <w:r>
        <w:rPr>
          <w:rFonts w:ascii="Times New Roman" w:eastAsia="Times New Roman" w:hAnsi="Times New Roman" w:cs="Times New Roman"/>
          <w:sz w:val="28"/>
          <w:szCs w:val="28"/>
          <w:lang w:bidi="ar-SA"/>
        </w:rPr>
        <w:t xml:space="preserve"> решения и (или) действий (бездействия) уполномоченного органа, должностных лиц, муниципальных служащих уполномоченного органа,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xml:space="preserve">, работника </w:t>
      </w:r>
      <w:r>
        <w:rPr>
          <w:rFonts w:ascii="Times New Roman" w:eastAsia="Times New Roman" w:hAnsi="Times New Roman" w:cs="Times New Roman"/>
          <w:sz w:val="28"/>
          <w:szCs w:val="28"/>
        </w:rPr>
        <w:t>многофункционального центра</w:t>
      </w:r>
      <w:r>
        <w:rPr>
          <w:rFonts w:ascii="Times New Roman" w:eastAsia="Times New Roman" w:hAnsi="Times New Roman" w:cs="Times New Roman"/>
          <w:sz w:val="28"/>
          <w:szCs w:val="28"/>
          <w:lang w:bidi="ar-SA"/>
        </w:rPr>
        <w:t>, участвующих в предоставлении муниципальной услуги,</w:t>
      </w:r>
    </w:p>
    <w:p w:rsidR="00840F3F" w:rsidRDefault="00840F3F" w:rsidP="00840F3F">
      <w:pPr>
        <w:widowControl/>
        <w:autoSpaceDE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 наличие вступившего в законную силу решения суда по жалобе о том же предмете и по тем же основаниям;</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3) подача жалобы лицом, полномочия которого не подтверждены в порядке, установленном законодательством Российской Федерации.</w:t>
      </w:r>
    </w:p>
    <w:p w:rsidR="00840F3F" w:rsidRDefault="00840F3F" w:rsidP="00840F3F">
      <w:pPr>
        <w:widowControl/>
        <w:autoSpaceDE w:val="0"/>
        <w:ind w:right="-16" w:firstLine="709"/>
        <w:jc w:val="both"/>
      </w:pPr>
      <w:r>
        <w:rPr>
          <w:rFonts w:ascii="Times New Roman" w:eastAsia="Times New Roman" w:hAnsi="Times New Roman" w:cs="Times New Roman"/>
          <w:sz w:val="28"/>
          <w:szCs w:val="28"/>
          <w:lang w:bidi="ar-SA"/>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eastAsia="Times New Roman" w:hAnsi="Times New Roman" w:cs="Times New Roman"/>
          <w:sz w:val="28"/>
          <w:szCs w:val="28"/>
        </w:rPr>
        <w:t>многофункциональным центром</w:t>
      </w:r>
      <w:r>
        <w:rPr>
          <w:rFonts w:ascii="Times New Roman" w:eastAsia="Times New Roman" w:hAnsi="Times New Roman" w:cs="Times New Roman"/>
          <w:sz w:val="28"/>
          <w:szCs w:val="28"/>
          <w:lang w:bidi="ar-SA"/>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8"/>
          <w:szCs w:val="28"/>
          <w:lang w:bidi="ar-SA"/>
        </w:rPr>
        <w:t>неудобства</w:t>
      </w:r>
      <w:proofErr w:type="gramEnd"/>
      <w:r>
        <w:rPr>
          <w:rFonts w:ascii="Times New Roman" w:eastAsia="Times New Roman" w:hAnsi="Times New Roman" w:cs="Times New Roman"/>
          <w:sz w:val="28"/>
          <w:szCs w:val="28"/>
          <w:lang w:bidi="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40F3F" w:rsidRDefault="00840F3F" w:rsidP="00840F3F">
      <w:pPr>
        <w:widowControl/>
        <w:autoSpaceDE w:val="0"/>
        <w:ind w:firstLine="709"/>
        <w:jc w:val="both"/>
      </w:pPr>
      <w:r>
        <w:rPr>
          <w:rFonts w:ascii="Times New Roman" w:eastAsia="Times New Roman" w:hAnsi="Times New Roman" w:cs="Times New Roman"/>
          <w:sz w:val="28"/>
          <w:szCs w:val="28"/>
          <w:lang w:bidi="ar-SA"/>
        </w:rPr>
        <w:t xml:space="preserve">В случае признания </w:t>
      </w:r>
      <w:proofErr w:type="gramStart"/>
      <w:r>
        <w:rPr>
          <w:rFonts w:ascii="Times New Roman" w:eastAsia="Times New Roman" w:hAnsi="Times New Roman" w:cs="Times New Roman"/>
          <w:sz w:val="28"/>
          <w:szCs w:val="28"/>
          <w:lang w:bidi="ar-SA"/>
        </w:rPr>
        <w:t>жалобы</w:t>
      </w:r>
      <w:proofErr w:type="gramEnd"/>
      <w:r>
        <w:rPr>
          <w:rFonts w:ascii="Times New Roman" w:eastAsia="Times New Roman" w:hAnsi="Times New Roman" w:cs="Times New Roman"/>
          <w:sz w:val="28"/>
          <w:szCs w:val="28"/>
          <w:lang w:bidi="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40F3F" w:rsidRDefault="00840F3F" w:rsidP="00840F3F">
      <w:pPr>
        <w:pStyle w:val="25"/>
        <w:tabs>
          <w:tab w:val="left" w:pos="932"/>
        </w:tabs>
        <w:spacing w:after="0" w:line="240" w:lineRule="auto"/>
        <w:ind w:firstLine="567"/>
        <w:jc w:val="both"/>
        <w:rPr>
          <w:sz w:val="28"/>
          <w:szCs w:val="28"/>
          <w:lang w:bidi="ar-SA"/>
        </w:rPr>
      </w:pPr>
    </w:p>
    <w:p w:rsidR="00840F3F" w:rsidRDefault="00840F3F" w:rsidP="00840F3F">
      <w:pPr>
        <w:pStyle w:val="25"/>
        <w:tabs>
          <w:tab w:val="left" w:pos="932"/>
        </w:tabs>
        <w:spacing w:after="0" w:line="240" w:lineRule="auto"/>
        <w:jc w:val="both"/>
        <w:rPr>
          <w:sz w:val="28"/>
          <w:szCs w:val="28"/>
        </w:rPr>
      </w:pPr>
    </w:p>
    <w:p w:rsidR="00840F3F" w:rsidRDefault="00840F3F" w:rsidP="00840F3F">
      <w:pPr>
        <w:pStyle w:val="1"/>
      </w:pPr>
      <w:r>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 xml:space="preserve">5.6. В досудебном (внесудебном) порядке Заявитель (представитель </w:t>
      </w:r>
      <w:r>
        <w:rPr>
          <w:sz w:val="28"/>
          <w:szCs w:val="28"/>
        </w:rPr>
        <w:lastRenderedPageBreak/>
        <w:t>Заявителя) вправе обратиться с жалобой в письменной форме на бумажном носителе или в электронной форме:</w:t>
      </w:r>
    </w:p>
    <w:p w:rsidR="00840F3F" w:rsidRDefault="00840F3F" w:rsidP="00840F3F">
      <w:pPr>
        <w:pStyle w:val="25"/>
        <w:tabs>
          <w:tab w:val="left" w:pos="932"/>
        </w:tabs>
        <w:spacing w:after="0" w:line="240" w:lineRule="auto"/>
        <w:ind w:firstLine="567"/>
        <w:jc w:val="both"/>
        <w:rPr>
          <w:sz w:val="28"/>
          <w:szCs w:val="28"/>
        </w:rPr>
      </w:pPr>
      <w:proofErr w:type="gramStart"/>
      <w:r>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40F3F" w:rsidRDefault="00840F3F" w:rsidP="00840F3F">
      <w:pPr>
        <w:pStyle w:val="25"/>
        <w:tabs>
          <w:tab w:val="left" w:pos="932"/>
        </w:tabs>
        <w:spacing w:after="0" w:line="240" w:lineRule="auto"/>
        <w:ind w:firstLine="567"/>
        <w:jc w:val="both"/>
      </w:pPr>
      <w:r>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840F3F" w:rsidRDefault="00840F3F" w:rsidP="00840F3F">
      <w:pPr>
        <w:pStyle w:val="25"/>
        <w:tabs>
          <w:tab w:val="left" w:pos="932"/>
        </w:tabs>
        <w:spacing w:after="0" w:line="240" w:lineRule="auto"/>
        <w:ind w:firstLine="567"/>
        <w:jc w:val="both"/>
      </w:pPr>
      <w:r>
        <w:rPr>
          <w:sz w:val="28"/>
          <w:szCs w:val="28"/>
        </w:rPr>
        <w:t>- к руководителю многофункционального центра - на решения и действия (бездействие) работника многофункционального центра;</w:t>
      </w:r>
    </w:p>
    <w:p w:rsidR="00840F3F" w:rsidRDefault="00840F3F" w:rsidP="00840F3F">
      <w:pPr>
        <w:pStyle w:val="25"/>
        <w:tabs>
          <w:tab w:val="left" w:pos="932"/>
        </w:tabs>
        <w:spacing w:after="0" w:line="240" w:lineRule="auto"/>
        <w:ind w:firstLine="567"/>
        <w:jc w:val="both"/>
        <w:rPr>
          <w:sz w:val="28"/>
          <w:szCs w:val="28"/>
        </w:rPr>
      </w:pPr>
      <w:r>
        <w:rPr>
          <w:sz w:val="28"/>
          <w:szCs w:val="28"/>
        </w:rPr>
        <w:t>- к учредителю многофункционального центра - на решение и действия (бездействие) многофункционального центра.</w:t>
      </w:r>
    </w:p>
    <w:p w:rsidR="00840F3F" w:rsidRDefault="00840F3F" w:rsidP="00840F3F">
      <w:pPr>
        <w:pStyle w:val="25"/>
        <w:tabs>
          <w:tab w:val="left" w:pos="932"/>
        </w:tabs>
        <w:spacing w:after="0" w:line="240" w:lineRule="auto"/>
        <w:ind w:firstLine="567"/>
        <w:jc w:val="both"/>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rPr>
          <w:sz w:val="28"/>
          <w:szCs w:val="28"/>
        </w:rPr>
      </w:pPr>
      <w:r>
        <w:rPr>
          <w:sz w:val="28"/>
          <w:szCs w:val="28"/>
        </w:rPr>
        <w:t>Способы информирования заявителей о порядке подачи и рассмотрения жалобы, в том числе с использованием ЕПГУ</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proofErr w:type="gramStart"/>
      <w:r>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25"/>
        <w:tabs>
          <w:tab w:val="left" w:pos="932"/>
        </w:tabs>
        <w:spacing w:after="0" w:line="240" w:lineRule="auto"/>
        <w:ind w:firstLine="567"/>
        <w:jc w:val="both"/>
      </w:pPr>
      <w:r>
        <w:rPr>
          <w:sz w:val="28"/>
          <w:szCs w:val="28"/>
        </w:rPr>
        <w:t>5.8. Порядок досудебного (внесудебного) обжалования решений и действий (бездействия) регулируется:</w:t>
      </w:r>
    </w:p>
    <w:p w:rsidR="00840F3F" w:rsidRDefault="00840F3F" w:rsidP="00840F3F">
      <w:pPr>
        <w:pStyle w:val="25"/>
        <w:tabs>
          <w:tab w:val="left" w:pos="932"/>
        </w:tabs>
        <w:spacing w:after="0" w:line="240" w:lineRule="auto"/>
        <w:ind w:firstLine="567"/>
        <w:jc w:val="both"/>
        <w:rPr>
          <w:sz w:val="28"/>
          <w:szCs w:val="28"/>
        </w:rPr>
      </w:pPr>
      <w:r>
        <w:rPr>
          <w:sz w:val="28"/>
          <w:szCs w:val="28"/>
        </w:rPr>
        <w:t>- Федеральным законом № 210-ФЗ;</w:t>
      </w:r>
    </w:p>
    <w:p w:rsidR="00840F3F" w:rsidRDefault="00840F3F" w:rsidP="00840F3F">
      <w:pPr>
        <w:pStyle w:val="25"/>
        <w:tabs>
          <w:tab w:val="left" w:pos="932"/>
        </w:tabs>
        <w:spacing w:after="0" w:line="240" w:lineRule="auto"/>
        <w:ind w:firstLine="567"/>
        <w:jc w:val="both"/>
      </w:pPr>
      <w:r>
        <w:rPr>
          <w:sz w:val="28"/>
          <w:szCs w:val="28"/>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0F3F" w:rsidRDefault="00840F3F" w:rsidP="00840F3F">
      <w:pPr>
        <w:pStyle w:val="25"/>
        <w:tabs>
          <w:tab w:val="left" w:pos="932"/>
        </w:tabs>
        <w:spacing w:after="0" w:line="240" w:lineRule="auto"/>
        <w:ind w:firstLine="567"/>
        <w:jc w:val="both"/>
        <w:rPr>
          <w:sz w:val="28"/>
          <w:szCs w:val="28"/>
        </w:rPr>
      </w:pPr>
    </w:p>
    <w:p w:rsidR="00840F3F" w:rsidRDefault="00840F3F" w:rsidP="00840F3F">
      <w:pPr>
        <w:pStyle w:val="1"/>
      </w:pPr>
      <w:r>
        <w:rPr>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40F3F" w:rsidRDefault="00840F3F" w:rsidP="00840F3F">
      <w:pPr>
        <w:pStyle w:val="25"/>
        <w:tabs>
          <w:tab w:val="left" w:pos="932"/>
        </w:tabs>
        <w:spacing w:after="0" w:line="240" w:lineRule="auto"/>
        <w:ind w:firstLine="567"/>
        <w:jc w:val="both"/>
        <w:rPr>
          <w:b/>
          <w:sz w:val="28"/>
          <w:szCs w:val="28"/>
        </w:rPr>
      </w:pPr>
    </w:p>
    <w:p w:rsidR="00840F3F" w:rsidRDefault="00840F3F" w:rsidP="00840F3F">
      <w:pPr>
        <w:pStyle w:val="1"/>
        <w:rPr>
          <w:color w:val="00000A"/>
          <w:sz w:val="28"/>
          <w:szCs w:val="28"/>
          <w:lang w:bidi="ar-SA"/>
        </w:rPr>
      </w:pPr>
      <w:r>
        <w:rPr>
          <w:sz w:val="28"/>
          <w:szCs w:val="28"/>
        </w:rPr>
        <w:t xml:space="preserve">Исчерпывающий перечень административных процедур (действий) при </w:t>
      </w:r>
      <w:r>
        <w:rPr>
          <w:sz w:val="28"/>
          <w:szCs w:val="28"/>
        </w:rPr>
        <w:lastRenderedPageBreak/>
        <w:t>предоставлении муниципальной услуги, выполняемых многофункциональными центрами</w:t>
      </w:r>
    </w:p>
    <w:p w:rsidR="00840F3F" w:rsidRDefault="00840F3F" w:rsidP="00840F3F">
      <w:pPr>
        <w:pStyle w:val="1b"/>
        <w:widowControl w:val="0"/>
        <w:spacing w:after="0" w:line="240" w:lineRule="auto"/>
        <w:ind w:firstLine="567"/>
        <w:jc w:val="both"/>
        <w:rPr>
          <w:rFonts w:ascii="Times New Roman" w:hAnsi="Times New Roman"/>
          <w:sz w:val="28"/>
          <w:szCs w:val="28"/>
        </w:rPr>
      </w:pP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840F3F" w:rsidRDefault="00840F3F" w:rsidP="00840F3F">
      <w:pPr>
        <w:pStyle w:val="1b"/>
        <w:widowControl w:val="0"/>
        <w:spacing w:after="0" w:line="240" w:lineRule="auto"/>
        <w:ind w:firstLine="567"/>
        <w:jc w:val="both"/>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40F3F" w:rsidRDefault="00840F3F" w:rsidP="00840F3F">
      <w:pPr>
        <w:pStyle w:val="1b"/>
        <w:widowControl w:val="0"/>
        <w:spacing w:after="0" w:line="240" w:lineRule="auto"/>
        <w:ind w:firstLine="567"/>
        <w:jc w:val="both"/>
      </w:pPr>
      <w:r>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rPr>
        <w:t>заверение выписок</w:t>
      </w:r>
      <w:proofErr w:type="gramEnd"/>
      <w:r>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840F3F" w:rsidRDefault="00840F3F" w:rsidP="00840F3F">
      <w:pPr>
        <w:pStyle w:val="1b"/>
        <w:widowControl w:val="0"/>
        <w:spacing w:after="0" w:line="240" w:lineRule="auto"/>
        <w:ind w:firstLine="567"/>
        <w:jc w:val="both"/>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40F3F" w:rsidRDefault="00840F3F" w:rsidP="00840F3F">
      <w:pPr>
        <w:pStyle w:val="1b"/>
        <w:widowControl w:val="0"/>
        <w:spacing w:after="0" w:line="240" w:lineRule="auto"/>
        <w:ind w:firstLine="567"/>
        <w:jc w:val="both"/>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840F3F" w:rsidRDefault="00840F3F" w:rsidP="00840F3F">
      <w:pPr>
        <w:pStyle w:val="1b"/>
        <w:widowControl w:val="0"/>
        <w:spacing w:after="0" w:line="240" w:lineRule="auto"/>
        <w:ind w:firstLine="567"/>
        <w:jc w:val="both"/>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40F3F" w:rsidRDefault="00840F3F" w:rsidP="00840F3F">
      <w:pPr>
        <w:pStyle w:val="1b"/>
        <w:widowControl w:val="0"/>
        <w:spacing w:after="0" w:line="240" w:lineRule="auto"/>
        <w:ind w:firstLine="567"/>
        <w:jc w:val="both"/>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40F3F" w:rsidRDefault="00840F3F" w:rsidP="00840F3F">
      <w:pPr>
        <w:pStyle w:val="1b"/>
        <w:widowControl w:val="0"/>
        <w:spacing w:after="0" w:line="240" w:lineRule="auto"/>
        <w:ind w:firstLine="567"/>
        <w:jc w:val="both"/>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40F3F" w:rsidRDefault="00840F3F" w:rsidP="00840F3F">
      <w:pPr>
        <w:pStyle w:val="1b"/>
        <w:widowControl w:val="0"/>
        <w:spacing w:after="0" w:line="240" w:lineRule="auto"/>
        <w:ind w:firstLine="567"/>
        <w:jc w:val="both"/>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40F3F" w:rsidRDefault="00840F3F" w:rsidP="00840F3F">
      <w:pPr>
        <w:pStyle w:val="1b"/>
        <w:widowControl w:val="0"/>
        <w:spacing w:after="0" w:line="240" w:lineRule="auto"/>
        <w:ind w:firstLine="567"/>
        <w:jc w:val="both"/>
      </w:pPr>
      <w:r>
        <w:rPr>
          <w:rFonts w:ascii="Times New Roman" w:hAnsi="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Pr>
          <w:rFonts w:ascii="Times New Roman" w:hAnsi="Times New Roman"/>
          <w:sz w:val="28"/>
          <w:szCs w:val="28"/>
        </w:rPr>
        <w:lastRenderedPageBreak/>
        <w:t>индивидуальное устное консультирование по телефону, может предложить заявителю:</w:t>
      </w:r>
    </w:p>
    <w:p w:rsidR="00840F3F" w:rsidRDefault="00840F3F" w:rsidP="00840F3F">
      <w:pPr>
        <w:pStyle w:val="1b"/>
        <w:widowControl w:val="0"/>
        <w:spacing w:after="0" w:line="240" w:lineRule="auto"/>
        <w:ind w:firstLine="567"/>
        <w:jc w:val="both"/>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840F3F" w:rsidRDefault="00840F3F" w:rsidP="00840F3F">
      <w:pPr>
        <w:pStyle w:val="1b"/>
        <w:widowControl w:val="0"/>
        <w:spacing w:after="0" w:line="240" w:lineRule="auto"/>
        <w:ind w:firstLine="567"/>
        <w:jc w:val="both"/>
      </w:pPr>
      <w:proofErr w:type="gramStart"/>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40F3F" w:rsidRDefault="00840F3F" w:rsidP="00840F3F">
      <w:pPr>
        <w:pStyle w:val="1b"/>
        <w:widowControl w:val="0"/>
        <w:spacing w:after="0" w:line="240" w:lineRule="auto"/>
        <w:ind w:firstLine="567"/>
        <w:jc w:val="both"/>
      </w:pPr>
      <w:r>
        <w:rPr>
          <w:rFonts w:ascii="Times New Roman" w:hAnsi="Times New Roman"/>
          <w:sz w:val="28"/>
          <w:szCs w:val="28"/>
          <w:u w:val="single"/>
        </w:rPr>
        <w:t xml:space="preserve">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u w:val="single"/>
        </w:rPr>
        <w:t>заверение выписок</w:t>
      </w:r>
      <w:proofErr w:type="gramEnd"/>
      <w:r>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rsidR="00840F3F" w:rsidRDefault="00840F3F" w:rsidP="00840F3F">
      <w:pPr>
        <w:pStyle w:val="1b"/>
        <w:widowControl w:val="0"/>
        <w:spacing w:after="0" w:line="240" w:lineRule="auto"/>
        <w:ind w:firstLine="567"/>
        <w:jc w:val="both"/>
      </w:pPr>
      <w:proofErr w:type="gramStart"/>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40F3F" w:rsidRDefault="00840F3F" w:rsidP="00840F3F">
      <w:pPr>
        <w:pStyle w:val="1b"/>
        <w:widowControl w:val="0"/>
        <w:spacing w:after="0" w:line="240" w:lineRule="auto"/>
        <w:ind w:firstLine="567"/>
        <w:jc w:val="both"/>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40F3F" w:rsidRDefault="00840F3F" w:rsidP="00840F3F">
      <w:pPr>
        <w:pStyle w:val="1b"/>
        <w:widowControl w:val="0"/>
        <w:spacing w:after="0" w:line="240" w:lineRule="auto"/>
        <w:ind w:firstLine="567"/>
        <w:jc w:val="both"/>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840F3F" w:rsidRDefault="00840F3F" w:rsidP="00840F3F">
      <w:pPr>
        <w:pStyle w:val="1b"/>
        <w:widowControl w:val="0"/>
        <w:spacing w:after="0" w:line="240" w:lineRule="auto"/>
        <w:ind w:firstLine="567"/>
        <w:jc w:val="both"/>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840F3F" w:rsidRDefault="00840F3F" w:rsidP="00840F3F">
      <w:pPr>
        <w:pStyle w:val="1b"/>
        <w:widowControl w:val="0"/>
        <w:spacing w:after="0" w:line="240" w:lineRule="auto"/>
        <w:ind w:firstLine="567"/>
        <w:jc w:val="both"/>
      </w:pPr>
      <w:r>
        <w:rPr>
          <w:rFonts w:ascii="Times New Roman" w:hAnsi="Times New Roman"/>
          <w:sz w:val="28"/>
          <w:szCs w:val="28"/>
        </w:rPr>
        <w:lastRenderedPageBreak/>
        <w:t>определяет статус исполнения заявления заявителя в информационной системе;</w:t>
      </w:r>
    </w:p>
    <w:p w:rsidR="00840F3F" w:rsidRDefault="00840F3F" w:rsidP="00840F3F">
      <w:pPr>
        <w:pStyle w:val="1b"/>
        <w:widowControl w:val="0"/>
        <w:spacing w:after="0" w:line="240" w:lineRule="auto"/>
        <w:ind w:firstLine="567"/>
        <w:jc w:val="both"/>
      </w:pPr>
      <w:proofErr w:type="gramStart"/>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40F3F" w:rsidRDefault="00840F3F" w:rsidP="00840F3F">
      <w:pPr>
        <w:pStyle w:val="1b"/>
        <w:widowControl w:val="0"/>
        <w:spacing w:after="0" w:line="240" w:lineRule="auto"/>
        <w:ind w:firstLine="567"/>
        <w:jc w:val="both"/>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40F3F" w:rsidRDefault="00840F3F" w:rsidP="00840F3F">
      <w:pPr>
        <w:pStyle w:val="1b"/>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840F3F" w:rsidRDefault="00840F3F" w:rsidP="00840F3F">
      <w:pPr>
        <w:pStyle w:val="1b"/>
        <w:widowControl w:val="0"/>
        <w:spacing w:after="0" w:line="240" w:lineRule="auto"/>
        <w:ind w:firstLine="567"/>
        <w:jc w:val="both"/>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40F3F" w:rsidRDefault="00840F3F" w:rsidP="00840F3F">
      <w:pPr>
        <w:widowControl/>
        <w:ind w:left="5670"/>
        <w:rPr>
          <w:rFonts w:ascii="Times New Roman" w:eastAsia="Times New Roman" w:hAnsi="Times New Roman" w:cs="Times New Roman"/>
          <w:sz w:val="28"/>
          <w:szCs w:val="28"/>
          <w:lang w:bidi="ar-SA"/>
        </w:rPr>
      </w:pPr>
    </w:p>
    <w:p w:rsidR="00840F3F" w:rsidRDefault="00840F3F" w:rsidP="00840F3F">
      <w:pPr>
        <w:widowControl/>
        <w:ind w:left="5670"/>
        <w:rPr>
          <w:rFonts w:ascii="Times New Roman" w:eastAsia="Times New Roman" w:hAnsi="Times New Roman" w:cs="Times New Roman"/>
          <w:sz w:val="28"/>
          <w:szCs w:val="28"/>
          <w:lang w:bidi="ar-SA"/>
        </w:rPr>
      </w:pPr>
    </w:p>
    <w:p w:rsidR="00840F3F" w:rsidRDefault="00840F3F" w:rsidP="00840F3F">
      <w:pPr>
        <w:widowControl/>
        <w:ind w:left="5670"/>
        <w:rPr>
          <w:rFonts w:ascii="Times New Roman" w:eastAsia="Times New Roman" w:hAnsi="Times New Roman" w:cs="Times New Roman"/>
          <w:sz w:val="28"/>
          <w:szCs w:val="28"/>
          <w:lang w:bidi="ar-SA"/>
        </w:rPr>
      </w:pPr>
    </w:p>
    <w:p w:rsidR="00840F3F" w:rsidRDefault="00840F3F"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pPr>
    </w:p>
    <w:p w:rsidR="00E0502C" w:rsidRDefault="00E0502C" w:rsidP="00840F3F">
      <w:pPr>
        <w:widowControl/>
        <w:ind w:left="5670"/>
        <w:rPr>
          <w:rFonts w:ascii="Times New Roman" w:eastAsia="Times New Roman" w:hAnsi="Times New Roman" w:cs="Times New Roman"/>
          <w:sz w:val="28"/>
          <w:szCs w:val="28"/>
          <w:lang w:bidi="ar-SA"/>
        </w:rPr>
        <w:sectPr w:rsidR="00E0502C" w:rsidSect="008A0261">
          <w:footerReference w:type="even" r:id="rId26"/>
          <w:footerReference w:type="default" r:id="rId27"/>
          <w:pgSz w:w="11906" w:h="16800"/>
          <w:pgMar w:top="568" w:right="800" w:bottom="1276" w:left="1701" w:header="0" w:footer="720" w:gutter="0"/>
          <w:cols w:space="720"/>
          <w:formProt w:val="0"/>
          <w:docGrid w:linePitch="360"/>
        </w:sectPr>
      </w:pPr>
    </w:p>
    <w:p w:rsidR="00840F3F" w:rsidRPr="00E0502C" w:rsidRDefault="00840F3F" w:rsidP="00E0502C">
      <w:pPr>
        <w:widowControl/>
        <w:ind w:left="5670"/>
        <w:jc w:val="both"/>
      </w:pPr>
      <w:r w:rsidRPr="00E0502C">
        <w:rPr>
          <w:rFonts w:ascii="Times New Roman" w:eastAsia="Times New Roman" w:hAnsi="Times New Roman" w:cs="Times New Roman"/>
          <w:lang w:bidi="ar-SA"/>
        </w:rPr>
        <w:lastRenderedPageBreak/>
        <w:t xml:space="preserve">ПРИЛОЖЕНИЕ № 1 </w:t>
      </w:r>
    </w:p>
    <w:p w:rsidR="00840F3F" w:rsidRPr="00E0502C" w:rsidRDefault="00840F3F" w:rsidP="00E0502C">
      <w:pPr>
        <w:widowControl/>
        <w:ind w:left="5670"/>
        <w:jc w:val="both"/>
      </w:pPr>
      <w:r w:rsidRPr="00E0502C">
        <w:rPr>
          <w:rFonts w:ascii="Times New Roman" w:eastAsia="Times New Roman" w:hAnsi="Times New Roman" w:cs="Times New Roman"/>
          <w:lang w:bidi="ar-SA"/>
        </w:rPr>
        <w:t>к Административному регламенту предоставления муниципальной услуги "</w:t>
      </w:r>
      <w:r w:rsidRPr="00E0502C">
        <w:rPr>
          <w:rFonts w:ascii="Times New Roman" w:eastAsia="Times New Roman" w:hAnsi="Times New Roman" w:cs="Times New Roman"/>
        </w:rPr>
        <w:t>Присвоение адреса объекту адресации, изменение и аннулирование такого адреса</w:t>
      </w:r>
      <w:r w:rsidRPr="00E0502C">
        <w:rPr>
          <w:rFonts w:ascii="Times New Roman" w:eastAsia="Times New Roman" w:hAnsi="Times New Roman" w:cs="Times New Roman"/>
          <w:lang w:bidi="ar-SA"/>
        </w:rPr>
        <w:t xml:space="preserve">" </w:t>
      </w:r>
    </w:p>
    <w:p w:rsidR="00840F3F" w:rsidRDefault="00840F3F" w:rsidP="00840F3F">
      <w:pPr>
        <w:pStyle w:val="1"/>
        <w:rPr>
          <w:sz w:val="28"/>
          <w:szCs w:val="28"/>
          <w:lang w:bidi="ar-SA"/>
        </w:rPr>
      </w:pPr>
    </w:p>
    <w:p w:rsidR="00840F3F" w:rsidRDefault="00840F3F" w:rsidP="00840F3F">
      <w:pPr>
        <w:pStyle w:val="1"/>
      </w:pPr>
      <w:r>
        <w:t>Форма решения о присвоении адреса объекту адресации</w:t>
      </w:r>
    </w:p>
    <w:p w:rsidR="00840F3F" w:rsidRDefault="00840F3F" w:rsidP="00840F3F">
      <w:pPr>
        <w:pStyle w:val="25"/>
        <w:tabs>
          <w:tab w:val="left" w:pos="932"/>
        </w:tabs>
        <w:spacing w:after="0" w:line="240" w:lineRule="auto"/>
        <w:rPr>
          <w:sz w:val="24"/>
          <w:szCs w:val="24"/>
        </w:rPr>
      </w:pPr>
    </w:p>
    <w:p w:rsidR="00840F3F" w:rsidRDefault="00840F3F" w:rsidP="00840F3F">
      <w:pPr>
        <w:pStyle w:val="25"/>
        <w:tabs>
          <w:tab w:val="left" w:pos="932"/>
        </w:tabs>
        <w:spacing w:after="0" w:line="240" w:lineRule="auto"/>
        <w:rPr>
          <w:sz w:val="24"/>
          <w:szCs w:val="24"/>
        </w:rPr>
      </w:pPr>
      <w:r>
        <w:rPr>
          <w:sz w:val="24"/>
          <w:szCs w:val="24"/>
        </w:rPr>
        <w:t>(наименование органа местного самоуправления)</w:t>
      </w:r>
    </w:p>
    <w:p w:rsidR="00840F3F" w:rsidRDefault="00840F3F" w:rsidP="00840F3F">
      <w:pPr>
        <w:pStyle w:val="25"/>
        <w:tabs>
          <w:tab w:val="left" w:pos="932"/>
        </w:tabs>
        <w:spacing w:after="0" w:line="240" w:lineRule="auto"/>
        <w:rPr>
          <w:sz w:val="24"/>
          <w:szCs w:val="24"/>
        </w:rPr>
      </w:pPr>
      <w:r>
        <w:rPr>
          <w:sz w:val="24"/>
          <w:szCs w:val="24"/>
        </w:rPr>
        <w:t>(вид документа)</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jc w:val="both"/>
        <w:rPr>
          <w:sz w:val="24"/>
          <w:szCs w:val="24"/>
        </w:rPr>
      </w:pPr>
      <w:r>
        <w:rPr>
          <w:sz w:val="24"/>
          <w:szCs w:val="24"/>
        </w:rPr>
        <w:t>от 00.00.0000 г. № 000</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jc w:val="both"/>
        <w:rPr>
          <w:sz w:val="24"/>
          <w:szCs w:val="24"/>
        </w:rPr>
      </w:pPr>
      <w:proofErr w:type="gramStart"/>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sz w:val="24"/>
          <w:szCs w:val="24"/>
        </w:rPr>
        <w:t xml:space="preserve"> постановлением Правительства Российской Федерации от 19 ноября 2014 г. № 1221, а также в соответствии </w:t>
      </w:r>
      <w:proofErr w:type="gramStart"/>
      <w:r>
        <w:rPr>
          <w:sz w:val="24"/>
          <w:szCs w:val="24"/>
        </w:rPr>
        <w:t>с</w:t>
      </w:r>
      <w:proofErr w:type="gramEnd"/>
      <w:r>
        <w:rPr>
          <w:sz w:val="24"/>
          <w:szCs w:val="24"/>
        </w:rPr>
        <w:t xml:space="preserve"> _____________________________________________________________________________</w:t>
      </w:r>
    </w:p>
    <w:p w:rsidR="00840F3F" w:rsidRDefault="00840F3F" w:rsidP="00840F3F">
      <w:pPr>
        <w:pStyle w:val="25"/>
        <w:tabs>
          <w:tab w:val="left" w:pos="932"/>
        </w:tabs>
        <w:spacing w:after="0" w:line="240" w:lineRule="auto"/>
        <w:rPr>
          <w:sz w:val="24"/>
          <w:szCs w:val="24"/>
        </w:rPr>
      </w:pPr>
      <w:proofErr w:type="gramStart"/>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840F3F" w:rsidRDefault="00840F3F" w:rsidP="00840F3F">
      <w:pPr>
        <w:pStyle w:val="25"/>
        <w:tabs>
          <w:tab w:val="left" w:pos="932"/>
        </w:tabs>
        <w:spacing w:after="0" w:line="240" w:lineRule="auto"/>
        <w:jc w:val="both"/>
      </w:pPr>
      <w:r>
        <w:rPr>
          <w:sz w:val="24"/>
          <w:szCs w:val="24"/>
        </w:rPr>
        <w:t>______________________________________________________________________________</w:t>
      </w:r>
    </w:p>
    <w:p w:rsidR="00840F3F" w:rsidRDefault="00840F3F" w:rsidP="00840F3F">
      <w:pPr>
        <w:pStyle w:val="25"/>
        <w:tabs>
          <w:tab w:val="left" w:pos="932"/>
        </w:tabs>
        <w:spacing w:after="0" w:line="240" w:lineRule="auto"/>
        <w:rPr>
          <w:sz w:val="24"/>
          <w:szCs w:val="24"/>
        </w:rPr>
      </w:pPr>
      <w:r>
        <w:rPr>
          <w:sz w:val="24"/>
          <w:szCs w:val="24"/>
        </w:rPr>
        <w:t>(наименование органа местного самоуправления)</w:t>
      </w:r>
    </w:p>
    <w:p w:rsidR="00840F3F" w:rsidRDefault="00840F3F" w:rsidP="00840F3F">
      <w:pPr>
        <w:pStyle w:val="25"/>
        <w:tabs>
          <w:tab w:val="left" w:pos="932"/>
        </w:tabs>
        <w:spacing w:after="0" w:line="240" w:lineRule="auto"/>
        <w:ind w:firstLine="567"/>
        <w:jc w:val="both"/>
        <w:rPr>
          <w:sz w:val="24"/>
          <w:szCs w:val="24"/>
        </w:rPr>
      </w:pPr>
      <w:r>
        <w:rPr>
          <w:sz w:val="24"/>
          <w:szCs w:val="24"/>
        </w:rPr>
        <w:t>ПОСТАНОВЛЯЕТ:</w:t>
      </w:r>
    </w:p>
    <w:p w:rsidR="00840F3F" w:rsidRDefault="00840F3F" w:rsidP="00840F3F">
      <w:pPr>
        <w:pStyle w:val="25"/>
        <w:tabs>
          <w:tab w:val="left" w:pos="932"/>
        </w:tabs>
        <w:spacing w:after="0" w:line="240" w:lineRule="auto"/>
        <w:ind w:firstLine="567"/>
        <w:jc w:val="both"/>
        <w:rPr>
          <w:sz w:val="24"/>
          <w:szCs w:val="24"/>
        </w:rPr>
      </w:pPr>
      <w:r>
        <w:rPr>
          <w:sz w:val="24"/>
          <w:szCs w:val="24"/>
        </w:rPr>
        <w:t>1. Присвоить адрес _______________________________________________________</w:t>
      </w:r>
    </w:p>
    <w:p w:rsidR="00840F3F" w:rsidRDefault="00840F3F" w:rsidP="00840F3F">
      <w:pPr>
        <w:pStyle w:val="25"/>
        <w:tabs>
          <w:tab w:val="left" w:pos="932"/>
        </w:tabs>
        <w:spacing w:after="0" w:line="240" w:lineRule="auto"/>
        <w:ind w:left="2694"/>
        <w:rPr>
          <w:sz w:val="24"/>
          <w:szCs w:val="24"/>
        </w:rPr>
      </w:pPr>
      <w:r>
        <w:rPr>
          <w:sz w:val="24"/>
          <w:szCs w:val="24"/>
        </w:rPr>
        <w:t>(присвоенный объекту адресации адрес)</w:t>
      </w:r>
    </w:p>
    <w:p w:rsidR="00840F3F" w:rsidRDefault="00840F3F" w:rsidP="00840F3F">
      <w:pPr>
        <w:pStyle w:val="25"/>
        <w:tabs>
          <w:tab w:val="left" w:pos="932"/>
        </w:tabs>
        <w:spacing w:after="0" w:line="240" w:lineRule="auto"/>
        <w:jc w:val="both"/>
        <w:rPr>
          <w:sz w:val="24"/>
          <w:szCs w:val="24"/>
        </w:rPr>
      </w:pPr>
      <w:r>
        <w:rPr>
          <w:sz w:val="24"/>
          <w:szCs w:val="24"/>
        </w:rPr>
        <w:t>следующему объекту адресации ______________</w:t>
      </w:r>
      <w:r w:rsidR="00E0502C">
        <w:rPr>
          <w:sz w:val="24"/>
          <w:szCs w:val="24"/>
        </w:rPr>
        <w:t xml:space="preserve">__ </w:t>
      </w:r>
      <w:r>
        <w:rPr>
          <w:sz w:val="24"/>
          <w:szCs w:val="24"/>
        </w:rPr>
        <w:t>_________________________________</w:t>
      </w:r>
    </w:p>
    <w:p w:rsidR="00840F3F" w:rsidRDefault="00840F3F" w:rsidP="00840F3F">
      <w:pPr>
        <w:pStyle w:val="25"/>
        <w:tabs>
          <w:tab w:val="left" w:pos="932"/>
        </w:tabs>
        <w:spacing w:after="0" w:line="240" w:lineRule="auto"/>
        <w:ind w:left="3402"/>
        <w:rPr>
          <w:sz w:val="24"/>
          <w:szCs w:val="24"/>
        </w:rPr>
      </w:pPr>
      <w:proofErr w:type="gramStart"/>
      <w:r>
        <w:rPr>
          <w:sz w:val="24"/>
          <w:szCs w:val="24"/>
        </w:rPr>
        <w:t>(вид, наименование, описание местонахождения объекта адресации,</w:t>
      </w:r>
      <w:proofErr w:type="gramEnd"/>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______________________________________________________________________________</w:t>
      </w:r>
    </w:p>
    <w:p w:rsidR="00840F3F" w:rsidRDefault="00840F3F" w:rsidP="00E0502C">
      <w:pPr>
        <w:pStyle w:val="25"/>
        <w:tabs>
          <w:tab w:val="left" w:pos="932"/>
        </w:tabs>
        <w:spacing w:after="0" w:line="240" w:lineRule="auto"/>
        <w:jc w:val="both"/>
        <w:rPr>
          <w:sz w:val="24"/>
          <w:szCs w:val="24"/>
        </w:rPr>
      </w:pPr>
      <w:proofErr w:type="gramStart"/>
      <w:r>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w:t>
      </w:r>
      <w:proofErr w:type="gramEnd"/>
      <w:r>
        <w:rPr>
          <w:sz w:val="24"/>
          <w:szCs w:val="24"/>
        </w:rPr>
        <w:t xml:space="preserve"> нового адреса объекту адресации), другие необходимые сведения, определенные уполномоченным органом (при наличии).</w:t>
      </w:r>
    </w:p>
    <w:p w:rsidR="00840F3F" w:rsidRDefault="00840F3F" w:rsidP="00E0502C">
      <w:pPr>
        <w:pStyle w:val="25"/>
        <w:tabs>
          <w:tab w:val="left" w:pos="932"/>
        </w:tabs>
        <w:spacing w:after="0" w:line="240" w:lineRule="auto"/>
        <w:jc w:val="both"/>
        <w:rPr>
          <w:sz w:val="24"/>
          <w:szCs w:val="24"/>
        </w:rPr>
      </w:pPr>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840F3F" w:rsidRDefault="00840F3F" w:rsidP="00840F3F">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p w:rsidR="00840F3F" w:rsidRDefault="00840F3F" w:rsidP="00840F3F">
      <w:pPr>
        <w:pStyle w:val="25"/>
        <w:tabs>
          <w:tab w:val="left" w:pos="932"/>
        </w:tabs>
        <w:spacing w:after="0" w:line="240" w:lineRule="auto"/>
        <w:jc w:val="both"/>
        <w:rPr>
          <w:sz w:val="24"/>
          <w:szCs w:val="24"/>
        </w:rPr>
      </w:pPr>
      <w:r>
        <w:br w:type="page"/>
      </w:r>
    </w:p>
    <w:p w:rsidR="00840F3F" w:rsidRPr="00E0502C" w:rsidRDefault="00840F3F" w:rsidP="00E0502C">
      <w:pPr>
        <w:widowControl/>
        <w:ind w:left="5670"/>
        <w:jc w:val="both"/>
      </w:pPr>
      <w:r w:rsidRPr="00E0502C">
        <w:rPr>
          <w:rFonts w:ascii="Times New Roman" w:eastAsia="Times New Roman" w:hAnsi="Times New Roman" w:cs="Times New Roman"/>
          <w:lang w:bidi="ar-SA"/>
        </w:rPr>
        <w:lastRenderedPageBreak/>
        <w:t xml:space="preserve">ПРИЛОЖЕНИЕ № 2 </w:t>
      </w:r>
    </w:p>
    <w:p w:rsidR="00840F3F" w:rsidRPr="00E0502C" w:rsidRDefault="00840F3F" w:rsidP="00E0502C">
      <w:pPr>
        <w:widowControl/>
        <w:ind w:left="5670"/>
        <w:jc w:val="both"/>
      </w:pPr>
      <w:r w:rsidRPr="00E0502C">
        <w:rPr>
          <w:rFonts w:ascii="Times New Roman" w:eastAsia="Times New Roman" w:hAnsi="Times New Roman" w:cs="Times New Roman"/>
          <w:lang w:bidi="ar-SA"/>
        </w:rPr>
        <w:t>к Административному регламенту предоставления муниципальной услуги "</w:t>
      </w:r>
      <w:r w:rsidRPr="00E0502C">
        <w:rPr>
          <w:rFonts w:ascii="Times New Roman" w:eastAsia="Times New Roman" w:hAnsi="Times New Roman" w:cs="Times New Roman"/>
        </w:rPr>
        <w:t>Присвоение адреса объекту адресации, изменение и аннулирование такого адреса</w:t>
      </w:r>
      <w:r w:rsidRPr="00E0502C">
        <w:rPr>
          <w:rFonts w:ascii="Times New Roman" w:eastAsia="Times New Roman" w:hAnsi="Times New Roman" w:cs="Times New Roman"/>
          <w:lang w:bidi="ar-SA"/>
        </w:rPr>
        <w:t xml:space="preserve">" </w:t>
      </w:r>
    </w:p>
    <w:p w:rsidR="00840F3F" w:rsidRDefault="00840F3F" w:rsidP="00840F3F">
      <w:pPr>
        <w:pStyle w:val="1"/>
        <w:rPr>
          <w:sz w:val="28"/>
          <w:szCs w:val="28"/>
          <w:lang w:bidi="ar-SA"/>
        </w:rPr>
      </w:pPr>
    </w:p>
    <w:p w:rsidR="00840F3F" w:rsidRDefault="00840F3F" w:rsidP="00840F3F">
      <w:pPr>
        <w:pStyle w:val="1"/>
      </w:pPr>
      <w:r>
        <w:t>Форма решения об аннулировании адреса объекта адресации</w:t>
      </w:r>
    </w:p>
    <w:p w:rsidR="00840F3F" w:rsidRDefault="00840F3F" w:rsidP="00840F3F">
      <w:pPr>
        <w:pStyle w:val="25"/>
        <w:tabs>
          <w:tab w:val="left" w:pos="932"/>
        </w:tabs>
        <w:spacing w:after="0" w:line="240" w:lineRule="auto"/>
        <w:rPr>
          <w:sz w:val="24"/>
          <w:szCs w:val="24"/>
        </w:rPr>
      </w:pPr>
    </w:p>
    <w:p w:rsidR="00840F3F" w:rsidRDefault="00840F3F" w:rsidP="00840F3F">
      <w:pPr>
        <w:pStyle w:val="25"/>
        <w:tabs>
          <w:tab w:val="left" w:pos="932"/>
        </w:tabs>
        <w:spacing w:after="0" w:line="240" w:lineRule="auto"/>
        <w:rPr>
          <w:sz w:val="24"/>
          <w:szCs w:val="24"/>
        </w:rPr>
      </w:pPr>
      <w:r>
        <w:rPr>
          <w:sz w:val="24"/>
          <w:szCs w:val="24"/>
        </w:rPr>
        <w:t>(наименование органа местного самоуправления)</w:t>
      </w:r>
    </w:p>
    <w:p w:rsidR="00840F3F" w:rsidRDefault="00840F3F" w:rsidP="00840F3F">
      <w:pPr>
        <w:pStyle w:val="25"/>
        <w:tabs>
          <w:tab w:val="left" w:pos="932"/>
        </w:tabs>
        <w:spacing w:after="0" w:line="240" w:lineRule="auto"/>
        <w:rPr>
          <w:sz w:val="24"/>
          <w:szCs w:val="24"/>
        </w:rPr>
      </w:pPr>
      <w:r>
        <w:rPr>
          <w:sz w:val="24"/>
          <w:szCs w:val="24"/>
        </w:rPr>
        <w:t>(вид документа)</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jc w:val="both"/>
        <w:rPr>
          <w:sz w:val="24"/>
          <w:szCs w:val="24"/>
        </w:rPr>
      </w:pPr>
      <w:r>
        <w:rPr>
          <w:sz w:val="24"/>
          <w:szCs w:val="24"/>
        </w:rPr>
        <w:t>от 00.00.0000 г. № 000</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jc w:val="both"/>
      </w:pPr>
      <w:proofErr w:type="gramStart"/>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sz w:val="24"/>
          <w:szCs w:val="24"/>
        </w:rPr>
        <w:t xml:space="preserve"> постановлением Правительства Российской Федерации от 19 ноября 2014 г. № 1221, а также в соответствии </w:t>
      </w:r>
      <w:proofErr w:type="gramStart"/>
      <w:r>
        <w:rPr>
          <w:sz w:val="24"/>
          <w:szCs w:val="24"/>
        </w:rPr>
        <w:t>с</w:t>
      </w:r>
      <w:proofErr w:type="gramEnd"/>
      <w:r>
        <w:rPr>
          <w:sz w:val="24"/>
          <w:szCs w:val="24"/>
        </w:rPr>
        <w:t xml:space="preserve"> ______________________________________________________________________________</w:t>
      </w:r>
    </w:p>
    <w:p w:rsidR="00840F3F" w:rsidRDefault="00840F3F" w:rsidP="00E0502C">
      <w:pPr>
        <w:pStyle w:val="25"/>
        <w:tabs>
          <w:tab w:val="left" w:pos="932"/>
        </w:tabs>
        <w:spacing w:after="0" w:line="240" w:lineRule="auto"/>
        <w:jc w:val="both"/>
        <w:rPr>
          <w:sz w:val="24"/>
          <w:szCs w:val="24"/>
        </w:rPr>
      </w:pPr>
      <w:proofErr w:type="gramStart"/>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______________________________________________________________________________</w:t>
      </w:r>
    </w:p>
    <w:p w:rsidR="00840F3F" w:rsidRDefault="00840F3F" w:rsidP="00840F3F">
      <w:pPr>
        <w:pStyle w:val="25"/>
        <w:tabs>
          <w:tab w:val="left" w:pos="932"/>
        </w:tabs>
        <w:spacing w:after="0" w:line="240" w:lineRule="auto"/>
      </w:pPr>
      <w:r>
        <w:rPr>
          <w:sz w:val="24"/>
          <w:szCs w:val="24"/>
        </w:rPr>
        <w:t>(наименование органа местного самоуправления)</w:t>
      </w:r>
    </w:p>
    <w:p w:rsidR="00840F3F" w:rsidRDefault="00840F3F" w:rsidP="00840F3F">
      <w:pPr>
        <w:pStyle w:val="25"/>
        <w:tabs>
          <w:tab w:val="left" w:pos="932"/>
        </w:tabs>
        <w:spacing w:after="0" w:line="240" w:lineRule="auto"/>
        <w:ind w:firstLine="567"/>
        <w:jc w:val="both"/>
        <w:rPr>
          <w:sz w:val="24"/>
          <w:szCs w:val="24"/>
        </w:rPr>
      </w:pPr>
      <w:r>
        <w:rPr>
          <w:sz w:val="24"/>
          <w:szCs w:val="24"/>
        </w:rPr>
        <w:t>ПОСТАНОВЛЯЕТ:</w:t>
      </w:r>
    </w:p>
    <w:p w:rsidR="00840F3F" w:rsidRDefault="00840F3F" w:rsidP="00840F3F">
      <w:pPr>
        <w:pStyle w:val="25"/>
        <w:tabs>
          <w:tab w:val="left" w:pos="932"/>
        </w:tabs>
        <w:spacing w:after="0" w:line="240" w:lineRule="auto"/>
        <w:ind w:firstLine="567"/>
        <w:jc w:val="both"/>
        <w:rPr>
          <w:sz w:val="24"/>
          <w:szCs w:val="24"/>
        </w:rPr>
      </w:pPr>
      <w:r>
        <w:rPr>
          <w:sz w:val="24"/>
          <w:szCs w:val="24"/>
        </w:rPr>
        <w:t>1. Аннулировать адрес ____________________________________________________</w:t>
      </w:r>
    </w:p>
    <w:p w:rsidR="00840F3F" w:rsidRDefault="00840F3F" w:rsidP="00840F3F">
      <w:pPr>
        <w:pStyle w:val="25"/>
        <w:tabs>
          <w:tab w:val="left" w:pos="932"/>
        </w:tabs>
        <w:spacing w:after="0" w:line="240" w:lineRule="auto"/>
        <w:ind w:left="2977"/>
        <w:rPr>
          <w:sz w:val="24"/>
          <w:szCs w:val="24"/>
        </w:rPr>
      </w:pPr>
      <w:r>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840F3F" w:rsidRDefault="00840F3F" w:rsidP="00840F3F">
      <w:pPr>
        <w:pStyle w:val="25"/>
        <w:tabs>
          <w:tab w:val="left" w:pos="932"/>
        </w:tabs>
        <w:spacing w:after="0" w:line="240" w:lineRule="auto"/>
        <w:jc w:val="both"/>
        <w:rPr>
          <w:sz w:val="24"/>
          <w:szCs w:val="24"/>
        </w:rPr>
      </w:pPr>
      <w:r>
        <w:rPr>
          <w:sz w:val="24"/>
          <w:szCs w:val="24"/>
        </w:rPr>
        <w:t xml:space="preserve">объекта адресации </w:t>
      </w:r>
    </w:p>
    <w:p w:rsidR="00840F3F" w:rsidRDefault="00840F3F" w:rsidP="00840F3F">
      <w:pPr>
        <w:pStyle w:val="25"/>
        <w:tabs>
          <w:tab w:val="left" w:pos="932"/>
        </w:tabs>
        <w:spacing w:after="0" w:line="240" w:lineRule="auto"/>
        <w:jc w:val="both"/>
        <w:rPr>
          <w:sz w:val="24"/>
          <w:szCs w:val="24"/>
        </w:rPr>
      </w:pPr>
      <w:r>
        <w:rPr>
          <w:sz w:val="24"/>
          <w:szCs w:val="24"/>
        </w:rPr>
        <w:t>_____________________</w:t>
      </w:r>
      <w:r w:rsidR="00E0502C">
        <w:rPr>
          <w:sz w:val="24"/>
          <w:szCs w:val="24"/>
        </w:rPr>
        <w:t>_____________________</w:t>
      </w:r>
      <w:r>
        <w:rPr>
          <w:sz w:val="24"/>
          <w:szCs w:val="24"/>
        </w:rPr>
        <w:t>___________________________________</w:t>
      </w:r>
    </w:p>
    <w:p w:rsidR="00840F3F" w:rsidRDefault="00840F3F" w:rsidP="00E0502C">
      <w:pPr>
        <w:pStyle w:val="25"/>
        <w:tabs>
          <w:tab w:val="left" w:pos="932"/>
        </w:tabs>
        <w:spacing w:after="0" w:line="240" w:lineRule="auto"/>
        <w:jc w:val="both"/>
      </w:pPr>
      <w:proofErr w:type="gramStart"/>
      <w:r>
        <w:rPr>
          <w:sz w:val="24"/>
          <w:szCs w:val="24"/>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w:t>
      </w:r>
      <w:proofErr w:type="gramEnd"/>
      <w:r>
        <w:rPr>
          <w:sz w:val="24"/>
          <w:szCs w:val="24"/>
        </w:rPr>
        <w:t xml:space="preserve"> адресном </w:t>
      </w:r>
      <w:proofErr w:type="gramStart"/>
      <w:r>
        <w:rPr>
          <w:sz w:val="24"/>
          <w:szCs w:val="24"/>
        </w:rPr>
        <w:t>реестре</w:t>
      </w:r>
      <w:proofErr w:type="gramEnd"/>
      <w:r>
        <w:rPr>
          <w:sz w:val="24"/>
          <w:szCs w:val="24"/>
        </w:rPr>
        <w:t xml:space="preserve"> (в случае присвоения нового адреса объекту адресации), другие необходимые сведения, определенные уполномоченным органом (при наличии).</w:t>
      </w:r>
    </w:p>
    <w:p w:rsidR="00840F3F" w:rsidRDefault="00840F3F" w:rsidP="00840F3F">
      <w:pPr>
        <w:pStyle w:val="25"/>
        <w:tabs>
          <w:tab w:val="left" w:pos="932"/>
        </w:tabs>
        <w:spacing w:after="0" w:line="240" w:lineRule="auto"/>
        <w:jc w:val="both"/>
        <w:rPr>
          <w:sz w:val="24"/>
          <w:szCs w:val="24"/>
        </w:rPr>
      </w:pPr>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840F3F" w:rsidRDefault="00840F3F" w:rsidP="00840F3F">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r>
        <w:br w:type="page"/>
      </w:r>
    </w:p>
    <w:p w:rsidR="00840F3F" w:rsidRPr="00E0502C" w:rsidRDefault="00840F3F" w:rsidP="00E0502C">
      <w:pPr>
        <w:widowControl/>
        <w:ind w:left="4253"/>
        <w:jc w:val="both"/>
      </w:pPr>
      <w:r w:rsidRPr="00E0502C">
        <w:rPr>
          <w:rFonts w:ascii="Times New Roman" w:eastAsia="Times New Roman" w:hAnsi="Times New Roman" w:cs="Times New Roman"/>
          <w:lang w:bidi="ar-SA"/>
        </w:rPr>
        <w:lastRenderedPageBreak/>
        <w:t xml:space="preserve">ПРИЛОЖЕНИЕ № 3 </w:t>
      </w:r>
    </w:p>
    <w:p w:rsidR="00840F3F" w:rsidRPr="00E0502C" w:rsidRDefault="00840F3F" w:rsidP="00E0502C">
      <w:pPr>
        <w:widowControl/>
        <w:ind w:left="4253"/>
        <w:jc w:val="both"/>
      </w:pPr>
      <w:r w:rsidRPr="00E0502C">
        <w:rPr>
          <w:rFonts w:ascii="Times New Roman" w:eastAsia="Times New Roman" w:hAnsi="Times New Roman" w:cs="Times New Roman"/>
          <w:lang w:bidi="ar-SA"/>
        </w:rPr>
        <w:t>к Административному регламенту предоставления муниципальной услуги "</w:t>
      </w:r>
      <w:r w:rsidRPr="00E0502C">
        <w:rPr>
          <w:rFonts w:ascii="Times New Roman" w:eastAsia="Times New Roman" w:hAnsi="Times New Roman" w:cs="Times New Roman"/>
        </w:rPr>
        <w:t>Присвоение адреса объекту адресации, изменение и аннулирование такого адреса</w:t>
      </w:r>
      <w:r w:rsidRPr="00E0502C">
        <w:rPr>
          <w:rFonts w:ascii="Times New Roman" w:eastAsia="Times New Roman" w:hAnsi="Times New Roman" w:cs="Times New Roman"/>
          <w:lang w:bidi="ar-SA"/>
        </w:rPr>
        <w:t xml:space="preserve">" </w:t>
      </w:r>
    </w:p>
    <w:tbl>
      <w:tblPr>
        <w:tblW w:w="5096" w:type="dxa"/>
        <w:jc w:val="right"/>
        <w:tblLayout w:type="fixed"/>
        <w:tblCellMar>
          <w:left w:w="0" w:type="dxa"/>
          <w:right w:w="0" w:type="dxa"/>
        </w:tblCellMar>
        <w:tblLook w:val="0000" w:firstRow="0" w:lastRow="0" w:firstColumn="0" w:lastColumn="0" w:noHBand="0" w:noVBand="0"/>
      </w:tblPr>
      <w:tblGrid>
        <w:gridCol w:w="5096"/>
      </w:tblGrid>
      <w:tr w:rsidR="00840F3F" w:rsidTr="00371ADD">
        <w:trPr>
          <w:trHeight w:val="240"/>
          <w:jc w:val="right"/>
        </w:trPr>
        <w:tc>
          <w:tcPr>
            <w:tcW w:w="5096" w:type="dxa"/>
            <w:tcBorders>
              <w:bottom w:val="single" w:sz="4" w:space="0" w:color="000000"/>
            </w:tcBorders>
            <w:vAlign w:val="bottom"/>
          </w:tcPr>
          <w:p w:rsidR="00840F3F" w:rsidRDefault="00840F3F" w:rsidP="00E0502C">
            <w:pPr>
              <w:widowControl/>
              <w:snapToGrid w:val="0"/>
              <w:jc w:val="both"/>
              <w:rPr>
                <w:rFonts w:ascii="Times New Roman" w:eastAsia="Times New Roman" w:hAnsi="Times New Roman" w:cs="Times New Roman"/>
                <w:sz w:val="26"/>
                <w:szCs w:val="26"/>
                <w:lang w:bidi="ar-SA"/>
              </w:rPr>
            </w:pPr>
          </w:p>
        </w:tc>
      </w:tr>
      <w:tr w:rsidR="00840F3F" w:rsidTr="00371ADD">
        <w:trPr>
          <w:trHeight w:val="240"/>
          <w:jc w:val="right"/>
        </w:trPr>
        <w:tc>
          <w:tcPr>
            <w:tcW w:w="5096" w:type="dxa"/>
            <w:tcBorders>
              <w:bottom w:val="single" w:sz="4" w:space="0" w:color="000000"/>
            </w:tcBorders>
            <w:vAlign w:val="bottom"/>
          </w:tcPr>
          <w:p w:rsidR="00840F3F" w:rsidRDefault="00840F3F" w:rsidP="00E0502C">
            <w:pPr>
              <w:widowControl/>
              <w:snapToGrid w:val="0"/>
              <w:jc w:val="both"/>
              <w:rPr>
                <w:rFonts w:ascii="Times New Roman" w:eastAsia="Times New Roman" w:hAnsi="Times New Roman" w:cs="Times New Roman"/>
                <w:sz w:val="26"/>
                <w:szCs w:val="26"/>
                <w:lang w:bidi="ar-SA"/>
              </w:rPr>
            </w:pPr>
          </w:p>
        </w:tc>
      </w:tr>
      <w:tr w:rsidR="00840F3F" w:rsidTr="00371ADD">
        <w:trPr>
          <w:jc w:val="right"/>
        </w:trPr>
        <w:tc>
          <w:tcPr>
            <w:tcW w:w="5096" w:type="dxa"/>
            <w:tcBorders>
              <w:top w:val="single" w:sz="4" w:space="0" w:color="000000"/>
            </w:tcBorders>
            <w:vAlign w:val="bottom"/>
          </w:tcPr>
          <w:p w:rsidR="00840F3F" w:rsidRDefault="00840F3F" w:rsidP="00E0502C">
            <w:pPr>
              <w:widowControl/>
              <w:jc w:val="both"/>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адрес заявителя (представителя заявителя))</w:t>
            </w:r>
          </w:p>
        </w:tc>
      </w:tr>
      <w:tr w:rsidR="00840F3F" w:rsidTr="00371ADD">
        <w:trPr>
          <w:trHeight w:val="240"/>
          <w:jc w:val="right"/>
        </w:trPr>
        <w:tc>
          <w:tcPr>
            <w:tcW w:w="5096" w:type="dxa"/>
            <w:tcBorders>
              <w:bottom w:val="single" w:sz="4" w:space="0" w:color="000000"/>
            </w:tcBorders>
            <w:vAlign w:val="bottom"/>
          </w:tcPr>
          <w:p w:rsidR="00840F3F" w:rsidRDefault="00840F3F" w:rsidP="00E0502C">
            <w:pPr>
              <w:widowControl/>
              <w:snapToGrid w:val="0"/>
              <w:jc w:val="both"/>
              <w:rPr>
                <w:rFonts w:ascii="Times New Roman" w:eastAsia="Times New Roman" w:hAnsi="Times New Roman" w:cs="Times New Roman"/>
                <w:iCs/>
                <w:sz w:val="26"/>
                <w:szCs w:val="26"/>
                <w:lang w:bidi="ar-SA"/>
              </w:rPr>
            </w:pPr>
          </w:p>
        </w:tc>
      </w:tr>
      <w:tr w:rsidR="00840F3F" w:rsidTr="00371ADD">
        <w:trPr>
          <w:jc w:val="right"/>
        </w:trPr>
        <w:tc>
          <w:tcPr>
            <w:tcW w:w="5096" w:type="dxa"/>
            <w:tcBorders>
              <w:top w:val="single" w:sz="4" w:space="0" w:color="000000"/>
            </w:tcBorders>
            <w:vAlign w:val="bottom"/>
          </w:tcPr>
          <w:p w:rsidR="00840F3F" w:rsidRDefault="00840F3F" w:rsidP="00E0502C">
            <w:pPr>
              <w:widowControl/>
              <w:jc w:val="both"/>
            </w:pPr>
            <w:proofErr w:type="gramStart"/>
            <w:r>
              <w:rPr>
                <w:rFonts w:ascii="Times New Roman" w:eastAsia="Times New Roman" w:hAnsi="Times New Roman" w:cs="Times New Roman"/>
                <w:iCs/>
                <w:sz w:val="14"/>
                <w:szCs w:val="14"/>
                <w:lang w:bidi="ar-SA"/>
              </w:rPr>
              <w:t>(регистрационный номер заявления о присвоении</w:t>
            </w:r>
            <w:proofErr w:type="gramEnd"/>
          </w:p>
          <w:p w:rsidR="00840F3F" w:rsidRDefault="00840F3F" w:rsidP="00E0502C">
            <w:pPr>
              <w:widowControl/>
              <w:jc w:val="both"/>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объекту адресации адреса или аннулировании его адреса)</w:t>
            </w:r>
          </w:p>
        </w:tc>
      </w:tr>
    </w:tbl>
    <w:p w:rsidR="00840F3F" w:rsidRDefault="00840F3F" w:rsidP="00E0502C">
      <w:pPr>
        <w:widowControl/>
        <w:jc w:val="both"/>
        <w:rPr>
          <w:rFonts w:ascii="Times New Roman" w:eastAsia="Times New Roman" w:hAnsi="Times New Roman" w:cs="Times New Roman"/>
          <w:sz w:val="26"/>
          <w:szCs w:val="26"/>
          <w:lang w:bidi="ar-SA"/>
        </w:rPr>
      </w:pPr>
    </w:p>
    <w:p w:rsidR="00840F3F" w:rsidRDefault="00840F3F" w:rsidP="00840F3F">
      <w:pPr>
        <w:widowControl/>
        <w:rPr>
          <w:rFonts w:ascii="Times New Roman" w:eastAsia="Times New Roman" w:hAnsi="Times New Roman" w:cs="Times New Roman"/>
          <w:sz w:val="26"/>
          <w:szCs w:val="26"/>
          <w:lang w:bidi="ar-SA"/>
        </w:rPr>
      </w:pPr>
    </w:p>
    <w:p w:rsidR="00840F3F" w:rsidRDefault="00840F3F" w:rsidP="00840F3F">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Решение об отказе</w:t>
      </w:r>
    </w:p>
    <w:p w:rsidR="00840F3F" w:rsidRDefault="00840F3F" w:rsidP="00840F3F">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в присвоении объекту адресации адреса</w:t>
      </w:r>
    </w:p>
    <w:p w:rsidR="00840F3F" w:rsidRDefault="00840F3F" w:rsidP="00840F3F">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 xml:space="preserve">или </w:t>
      </w:r>
      <w:proofErr w:type="gramStart"/>
      <w:r>
        <w:rPr>
          <w:rFonts w:ascii="Times New Roman" w:eastAsia="Times New Roman" w:hAnsi="Times New Roman" w:cs="Times New Roman"/>
          <w:b/>
          <w:sz w:val="30"/>
          <w:szCs w:val="30"/>
          <w:lang w:bidi="ar-SA"/>
        </w:rPr>
        <w:t>аннулировании</w:t>
      </w:r>
      <w:proofErr w:type="gramEnd"/>
      <w:r>
        <w:rPr>
          <w:rFonts w:ascii="Times New Roman" w:eastAsia="Times New Roman" w:hAnsi="Times New Roman" w:cs="Times New Roman"/>
          <w:b/>
          <w:sz w:val="30"/>
          <w:szCs w:val="30"/>
          <w:lang w:bidi="ar-SA"/>
        </w:rPr>
        <w:t xml:space="preserve"> его адреса</w:t>
      </w:r>
    </w:p>
    <w:p w:rsidR="00840F3F" w:rsidRDefault="00840F3F" w:rsidP="00840F3F">
      <w:pPr>
        <w:widowControl/>
        <w:rPr>
          <w:rFonts w:ascii="Times New Roman" w:eastAsia="Times New Roman" w:hAnsi="Times New Roman" w:cs="Times New Roman"/>
          <w:b/>
          <w:sz w:val="26"/>
          <w:szCs w:val="26"/>
          <w:lang w:bidi="ar-SA"/>
        </w:rPr>
      </w:pPr>
    </w:p>
    <w:tbl>
      <w:tblPr>
        <w:tblW w:w="4956" w:type="dxa"/>
        <w:jc w:val="center"/>
        <w:tblLayout w:type="fixed"/>
        <w:tblCellMar>
          <w:left w:w="0" w:type="dxa"/>
          <w:right w:w="0" w:type="dxa"/>
        </w:tblCellMar>
        <w:tblLook w:val="0000" w:firstRow="0" w:lastRow="0" w:firstColumn="0" w:lastColumn="0" w:noHBand="0" w:noVBand="0"/>
      </w:tblPr>
      <w:tblGrid>
        <w:gridCol w:w="434"/>
        <w:gridCol w:w="2786"/>
        <w:gridCol w:w="462"/>
        <w:gridCol w:w="1274"/>
      </w:tblGrid>
      <w:tr w:rsidR="00840F3F" w:rsidTr="00371ADD">
        <w:trPr>
          <w:trHeight w:val="240"/>
          <w:jc w:val="center"/>
        </w:trPr>
        <w:tc>
          <w:tcPr>
            <w:tcW w:w="434" w:type="dxa"/>
            <w:vAlign w:val="bottom"/>
          </w:tcPr>
          <w:p w:rsidR="00840F3F" w:rsidRDefault="00840F3F" w:rsidP="00371ADD">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от</w:t>
            </w:r>
          </w:p>
        </w:tc>
        <w:tc>
          <w:tcPr>
            <w:tcW w:w="2786" w:type="dxa"/>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c>
          <w:tcPr>
            <w:tcW w:w="462" w:type="dxa"/>
            <w:vAlign w:val="bottom"/>
          </w:tcPr>
          <w:p w:rsidR="00840F3F" w:rsidRDefault="00840F3F" w:rsidP="00371ADD">
            <w:pPr>
              <w:widowControl/>
              <w:jc w:val="cente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c>
          <w:tcPr>
            <w:tcW w:w="1274" w:type="dxa"/>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bl>
    <w:p w:rsidR="00840F3F" w:rsidRDefault="00840F3F" w:rsidP="00840F3F">
      <w:pPr>
        <w:widowControl/>
        <w:rPr>
          <w:rFonts w:ascii="Times New Roman" w:eastAsia="Times New Roman" w:hAnsi="Times New Roman" w:cs="Times New Roman"/>
          <w:sz w:val="26"/>
          <w:szCs w:val="26"/>
          <w:lang w:bidi="ar-SA"/>
        </w:rPr>
      </w:pPr>
    </w:p>
    <w:tbl>
      <w:tblPr>
        <w:tblW w:w="5000" w:type="pct"/>
        <w:tblCellMar>
          <w:left w:w="0" w:type="dxa"/>
          <w:right w:w="0" w:type="dxa"/>
        </w:tblCellMar>
        <w:tblLook w:val="0000" w:firstRow="0" w:lastRow="0" w:firstColumn="0" w:lastColumn="0" w:noHBand="0" w:noVBand="0"/>
      </w:tblPr>
      <w:tblGrid>
        <w:gridCol w:w="1549"/>
        <w:gridCol w:w="7791"/>
        <w:gridCol w:w="65"/>
      </w:tblGrid>
      <w:tr w:rsidR="00840F3F" w:rsidTr="00E0502C">
        <w:trPr>
          <w:trHeight w:val="240"/>
        </w:trPr>
        <w:tc>
          <w:tcPr>
            <w:tcW w:w="5000"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rPr>
          <w:trHeight w:val="240"/>
        </w:trPr>
        <w:tc>
          <w:tcPr>
            <w:tcW w:w="5000"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c>
          <w:tcPr>
            <w:tcW w:w="5000" w:type="pct"/>
            <w:gridSpan w:val="3"/>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(наименование органа местного самоуправления)</w:t>
            </w:r>
          </w:p>
          <w:p w:rsidR="00840F3F" w:rsidRDefault="00840F3F" w:rsidP="00371ADD">
            <w:pPr>
              <w:widowControl/>
              <w:jc w:val="center"/>
              <w:rPr>
                <w:rFonts w:ascii="Times New Roman" w:eastAsia="Times New Roman" w:hAnsi="Times New Roman" w:cs="Times New Roman"/>
                <w:iCs/>
                <w:sz w:val="14"/>
                <w:szCs w:val="14"/>
                <w:lang w:bidi="ar-SA"/>
              </w:rPr>
            </w:pPr>
          </w:p>
        </w:tc>
      </w:tr>
      <w:tr w:rsidR="00840F3F" w:rsidTr="00E0502C">
        <w:trPr>
          <w:trHeight w:val="240"/>
        </w:trPr>
        <w:tc>
          <w:tcPr>
            <w:tcW w:w="824" w:type="pct"/>
            <w:vAlign w:val="bottom"/>
          </w:tcPr>
          <w:p w:rsidR="00840F3F" w:rsidRDefault="00840F3F" w:rsidP="00371ADD">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сообщает, что</w:t>
            </w:r>
          </w:p>
        </w:tc>
        <w:tc>
          <w:tcPr>
            <w:tcW w:w="4176" w:type="pct"/>
            <w:gridSpan w:val="2"/>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c>
          <w:tcPr>
            <w:tcW w:w="824" w:type="pct"/>
            <w:vAlign w:val="bottom"/>
          </w:tcPr>
          <w:p w:rsidR="00840F3F" w:rsidRDefault="00840F3F" w:rsidP="00371ADD">
            <w:pPr>
              <w:widowControl/>
              <w:snapToGrid w:val="0"/>
              <w:jc w:val="center"/>
              <w:rPr>
                <w:rFonts w:ascii="Times New Roman" w:eastAsia="Times New Roman" w:hAnsi="Times New Roman" w:cs="Times New Roman"/>
                <w:iCs/>
                <w:sz w:val="14"/>
                <w:szCs w:val="14"/>
                <w:lang w:bidi="ar-SA"/>
              </w:rPr>
            </w:pPr>
          </w:p>
        </w:tc>
        <w:tc>
          <w:tcPr>
            <w:tcW w:w="4176" w:type="pct"/>
            <w:gridSpan w:val="2"/>
            <w:tcBorders>
              <w:top w:val="single" w:sz="4" w:space="0" w:color="000000"/>
            </w:tcBorders>
            <w:vAlign w:val="bottom"/>
          </w:tcPr>
          <w:p w:rsidR="00840F3F" w:rsidRDefault="00840F3F" w:rsidP="00371ADD">
            <w:pPr>
              <w:widowControl/>
              <w:jc w:val="center"/>
            </w:pPr>
            <w:proofErr w:type="gramStart"/>
            <w:r>
              <w:rPr>
                <w:rFonts w:ascii="Times New Roman" w:eastAsia="Times New Roman" w:hAnsi="Times New Roman" w:cs="Times New Roman"/>
                <w:iCs/>
                <w:sz w:val="14"/>
                <w:szCs w:val="14"/>
                <w:lang w:bidi="ar-SA"/>
              </w:rPr>
              <w:t>(Ф. И. О. заявителя в дательном падеже, наименование, номер и дата выдачи документа,</w:t>
            </w:r>
            <w:proofErr w:type="gramEnd"/>
          </w:p>
        </w:tc>
      </w:tr>
      <w:tr w:rsidR="00840F3F" w:rsidTr="00E0502C">
        <w:trPr>
          <w:trHeight w:val="240"/>
        </w:trPr>
        <w:tc>
          <w:tcPr>
            <w:tcW w:w="5000"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r>
      <w:tr w:rsidR="00840F3F" w:rsidTr="00E0502C">
        <w:tc>
          <w:tcPr>
            <w:tcW w:w="5000" w:type="pct"/>
            <w:gridSpan w:val="3"/>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подтверждающего личность, почтовый адрес — для физического лица; полное наименование, ИНН, КПП</w:t>
            </w:r>
            <w:proofErr w:type="gramEnd"/>
          </w:p>
        </w:tc>
      </w:tr>
      <w:tr w:rsidR="00840F3F" w:rsidTr="00E0502C">
        <w:trPr>
          <w:trHeight w:val="240"/>
        </w:trPr>
        <w:tc>
          <w:tcPr>
            <w:tcW w:w="5000"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r>
      <w:tr w:rsidR="00840F3F" w:rsidTr="00E0502C">
        <w:tc>
          <w:tcPr>
            <w:tcW w:w="5000" w:type="pct"/>
            <w:gridSpan w:val="3"/>
            <w:tcBorders>
              <w:top w:val="single" w:sz="4" w:space="0" w:color="000000"/>
            </w:tcBorders>
            <w:vAlign w:val="bottom"/>
          </w:tcPr>
          <w:p w:rsidR="00840F3F" w:rsidRDefault="00840F3F" w:rsidP="00371ADD">
            <w:pPr>
              <w:widowControl/>
              <w:jc w:val="center"/>
            </w:pPr>
            <w:r>
              <w:rPr>
                <w:rFonts w:ascii="Times New Roman" w:eastAsia="Times New Roman" w:hAnsi="Times New Roman" w:cs="Times New Roman"/>
                <w:iCs/>
                <w:sz w:val="14"/>
                <w:szCs w:val="14"/>
                <w:lang w:bidi="ar-SA"/>
              </w:rPr>
              <w:t>(для российского юридического лица), страна, дата и номер регистрации (для иностранного юридического лица),</w:t>
            </w:r>
          </w:p>
        </w:tc>
      </w:tr>
      <w:tr w:rsidR="00840F3F" w:rsidTr="00E0502C">
        <w:trPr>
          <w:trHeight w:val="240"/>
        </w:trPr>
        <w:tc>
          <w:tcPr>
            <w:tcW w:w="4966" w:type="pct"/>
            <w:gridSpan w:val="2"/>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c>
          <w:tcPr>
            <w:tcW w:w="34" w:type="pct"/>
            <w:vAlign w:val="bottom"/>
          </w:tcPr>
          <w:p w:rsidR="00840F3F" w:rsidRDefault="00840F3F" w:rsidP="00371ADD">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840F3F" w:rsidTr="00E0502C">
        <w:tc>
          <w:tcPr>
            <w:tcW w:w="4966" w:type="pct"/>
            <w:gridSpan w:val="2"/>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почтовый адрес — для юридического лица)</w:t>
            </w:r>
          </w:p>
        </w:tc>
        <w:tc>
          <w:tcPr>
            <w:tcW w:w="34" w:type="pct"/>
            <w:vAlign w:val="bottom"/>
          </w:tcPr>
          <w:p w:rsidR="00840F3F" w:rsidRDefault="00840F3F" w:rsidP="00371ADD">
            <w:pPr>
              <w:widowControl/>
              <w:snapToGrid w:val="0"/>
              <w:jc w:val="center"/>
              <w:rPr>
                <w:rFonts w:ascii="Times New Roman" w:eastAsia="Times New Roman" w:hAnsi="Times New Roman" w:cs="Times New Roman"/>
                <w:iCs/>
                <w:sz w:val="14"/>
                <w:szCs w:val="14"/>
                <w:lang w:bidi="ar-SA"/>
              </w:rPr>
            </w:pPr>
          </w:p>
        </w:tc>
      </w:tr>
    </w:tbl>
    <w:p w:rsidR="00840F3F" w:rsidRDefault="00840F3F" w:rsidP="00840F3F">
      <w:pPr>
        <w:widowControl/>
        <w:jc w:val="both"/>
        <w:rPr>
          <w:rFonts w:ascii="Times New Roman" w:eastAsia="Times New Roman" w:hAnsi="Times New Roman" w:cs="Times New Roman"/>
          <w:sz w:val="2"/>
          <w:szCs w:val="2"/>
          <w:lang w:bidi="ar-SA"/>
        </w:rPr>
      </w:pPr>
      <w:r>
        <w:rPr>
          <w:rFonts w:ascii="Times New Roman" w:eastAsia="Times New Roman" w:hAnsi="Times New Roman" w:cs="Times New Roman"/>
          <w:sz w:val="2"/>
          <w:szCs w:val="2"/>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Pr>
          <w:rFonts w:ascii="Times New Roman" w:eastAsia="Times New Roman" w:hAnsi="Times New Roman" w:cs="Times New Roman"/>
          <w:sz w:val="2"/>
          <w:szCs w:val="2"/>
          <w:lang w:bidi="ar-SA"/>
        </w:rPr>
        <w:br/>
      </w:r>
    </w:p>
    <w:tbl>
      <w:tblPr>
        <w:tblW w:w="5000" w:type="pct"/>
        <w:tblCellMar>
          <w:left w:w="0" w:type="dxa"/>
          <w:right w:w="0" w:type="dxa"/>
        </w:tblCellMar>
        <w:tblLook w:val="0000" w:firstRow="0" w:lastRow="0" w:firstColumn="0" w:lastColumn="0" w:noHBand="0" w:noVBand="0"/>
      </w:tblPr>
      <w:tblGrid>
        <w:gridCol w:w="1020"/>
        <w:gridCol w:w="6330"/>
        <w:gridCol w:w="1990"/>
        <w:gridCol w:w="65"/>
      </w:tblGrid>
      <w:tr w:rsidR="00840F3F" w:rsidTr="00E0502C">
        <w:trPr>
          <w:trHeight w:val="240"/>
        </w:trPr>
        <w:tc>
          <w:tcPr>
            <w:tcW w:w="3908" w:type="pct"/>
            <w:gridSpan w:val="2"/>
            <w:vAlign w:val="bottom"/>
          </w:tcPr>
          <w:p w:rsidR="00840F3F" w:rsidRDefault="00840F3F" w:rsidP="00371ADD">
            <w:pPr>
              <w:widowControl/>
            </w:pPr>
            <w:r>
              <w:rPr>
                <w:rFonts w:ascii="Times New Roman" w:eastAsia="Times New Roman" w:hAnsi="Times New Roman" w:cs="Times New Roman"/>
                <w:sz w:val="26"/>
                <w:szCs w:val="26"/>
                <w:lang w:bidi="ar-SA"/>
              </w:rPr>
              <w:t>в присвоении (аннулировании) адреса следующему объекту адресации</w:t>
            </w:r>
          </w:p>
        </w:tc>
        <w:tc>
          <w:tcPr>
            <w:tcW w:w="1092" w:type="pct"/>
            <w:gridSpan w:val="2"/>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c>
          <w:tcPr>
            <w:tcW w:w="3908" w:type="pct"/>
            <w:gridSpan w:val="2"/>
            <w:vAlign w:val="bottom"/>
          </w:tcPr>
          <w:p w:rsidR="00840F3F" w:rsidRDefault="00840F3F" w:rsidP="00371ADD">
            <w:pPr>
              <w:widowControl/>
              <w:tabs>
                <w:tab w:val="left" w:pos="980"/>
              </w:tabs>
              <w:rPr>
                <w:rFonts w:ascii="Times New Roman" w:eastAsia="Times New Roman" w:hAnsi="Times New Roman" w:cs="Times New Roman"/>
                <w:iCs/>
                <w:sz w:val="14"/>
                <w:szCs w:val="14"/>
                <w:lang w:bidi="ar-SA"/>
              </w:rPr>
            </w:pPr>
            <w:r>
              <w:rPr>
                <w:rFonts w:ascii="Times New Roman" w:eastAsia="Times New Roman" w:hAnsi="Times New Roman" w:cs="Times New Roman"/>
                <w:sz w:val="14"/>
                <w:szCs w:val="14"/>
                <w:lang w:bidi="ar-SA"/>
              </w:rPr>
              <w:tab/>
              <w:t>(нужное подчеркнуть)</w:t>
            </w:r>
          </w:p>
        </w:tc>
        <w:tc>
          <w:tcPr>
            <w:tcW w:w="1092" w:type="pct"/>
            <w:gridSpan w:val="2"/>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(вид и наименование объекта</w:t>
            </w:r>
            <w:proofErr w:type="gramEnd"/>
          </w:p>
        </w:tc>
      </w:tr>
      <w:tr w:rsidR="00840F3F" w:rsidTr="00E0502C">
        <w:trPr>
          <w:trHeight w:val="240"/>
        </w:trPr>
        <w:tc>
          <w:tcPr>
            <w:tcW w:w="5000" w:type="pct"/>
            <w:gridSpan w:val="4"/>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r>
      <w:tr w:rsidR="00840F3F" w:rsidTr="00E0502C">
        <w:tc>
          <w:tcPr>
            <w:tcW w:w="5000" w:type="pct"/>
            <w:gridSpan w:val="4"/>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адресации, описание местонахождения объекта адресации в случае обращения заявителя о присвоении объекту адресации адреса,</w:t>
            </w:r>
          </w:p>
        </w:tc>
      </w:tr>
      <w:tr w:rsidR="00840F3F" w:rsidTr="00E0502C">
        <w:trPr>
          <w:trHeight w:val="240"/>
        </w:trPr>
        <w:tc>
          <w:tcPr>
            <w:tcW w:w="5000" w:type="pct"/>
            <w:gridSpan w:val="4"/>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r>
      <w:tr w:rsidR="00840F3F" w:rsidTr="00E0502C">
        <w:tc>
          <w:tcPr>
            <w:tcW w:w="5000" w:type="pct"/>
            <w:gridSpan w:val="4"/>
            <w:tcBorders>
              <w:top w:val="single" w:sz="4" w:space="0" w:color="000000"/>
            </w:tcBorders>
            <w:vAlign w:val="bottom"/>
          </w:tcPr>
          <w:p w:rsidR="00840F3F" w:rsidRDefault="00840F3F" w:rsidP="00371ADD">
            <w:pPr>
              <w:widowControl/>
              <w:jc w:val="center"/>
            </w:pPr>
            <w:r>
              <w:rPr>
                <w:rFonts w:ascii="Times New Roman" w:eastAsia="Times New Roman" w:hAnsi="Times New Roman" w:cs="Times New Roman"/>
                <w:iCs/>
                <w:sz w:val="14"/>
                <w:szCs w:val="14"/>
                <w:lang w:bidi="ar-SA"/>
              </w:rPr>
              <w:t>адрес объекта адресации в случае обращения заявителя об аннулировании его адреса)</w:t>
            </w:r>
          </w:p>
        </w:tc>
      </w:tr>
      <w:tr w:rsidR="00840F3F" w:rsidTr="00E0502C">
        <w:trPr>
          <w:trHeight w:val="240"/>
        </w:trPr>
        <w:tc>
          <w:tcPr>
            <w:tcW w:w="5000" w:type="pct"/>
            <w:gridSpan w:val="4"/>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iCs/>
                <w:sz w:val="26"/>
                <w:szCs w:val="26"/>
                <w:lang w:bidi="ar-SA"/>
              </w:rPr>
            </w:pPr>
          </w:p>
        </w:tc>
      </w:tr>
      <w:tr w:rsidR="00840F3F" w:rsidTr="00E0502C">
        <w:trPr>
          <w:trHeight w:val="240"/>
        </w:trPr>
        <w:tc>
          <w:tcPr>
            <w:tcW w:w="543" w:type="pct"/>
            <w:vAlign w:val="bottom"/>
          </w:tcPr>
          <w:p w:rsidR="00840F3F" w:rsidRDefault="00840F3F" w:rsidP="00371ADD">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в связи </w:t>
            </w:r>
            <w:proofErr w:type="gramStart"/>
            <w:r>
              <w:rPr>
                <w:rFonts w:ascii="Times New Roman" w:eastAsia="Times New Roman" w:hAnsi="Times New Roman" w:cs="Times New Roman"/>
                <w:sz w:val="26"/>
                <w:szCs w:val="26"/>
                <w:lang w:bidi="ar-SA"/>
              </w:rPr>
              <w:t>с</w:t>
            </w:r>
            <w:proofErr w:type="gramEnd"/>
          </w:p>
        </w:tc>
        <w:tc>
          <w:tcPr>
            <w:tcW w:w="4457"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rPr>
          <w:trHeight w:val="240"/>
        </w:trPr>
        <w:tc>
          <w:tcPr>
            <w:tcW w:w="4966" w:type="pct"/>
            <w:gridSpan w:val="3"/>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c>
          <w:tcPr>
            <w:tcW w:w="34" w:type="pct"/>
            <w:vAlign w:val="bottom"/>
          </w:tcPr>
          <w:p w:rsidR="00840F3F" w:rsidRDefault="00840F3F" w:rsidP="00371ADD">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840F3F" w:rsidTr="00E0502C">
        <w:tc>
          <w:tcPr>
            <w:tcW w:w="4966" w:type="pct"/>
            <w:gridSpan w:val="3"/>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(основание отказа)</w:t>
            </w:r>
          </w:p>
        </w:tc>
        <w:tc>
          <w:tcPr>
            <w:tcW w:w="34" w:type="pct"/>
            <w:vAlign w:val="bottom"/>
          </w:tcPr>
          <w:p w:rsidR="00840F3F" w:rsidRDefault="00840F3F" w:rsidP="00371ADD">
            <w:pPr>
              <w:widowControl/>
              <w:snapToGrid w:val="0"/>
              <w:jc w:val="center"/>
              <w:rPr>
                <w:rFonts w:ascii="Times New Roman" w:eastAsia="Times New Roman" w:hAnsi="Times New Roman" w:cs="Times New Roman"/>
                <w:iCs/>
                <w:sz w:val="14"/>
                <w:szCs w:val="14"/>
                <w:lang w:bidi="ar-SA"/>
              </w:rPr>
            </w:pPr>
          </w:p>
        </w:tc>
      </w:tr>
    </w:tbl>
    <w:p w:rsidR="00840F3F" w:rsidRDefault="00840F3F" w:rsidP="00840F3F">
      <w:pPr>
        <w:widowControl/>
        <w:rPr>
          <w:rFonts w:ascii="Times New Roman" w:eastAsia="Times New Roman" w:hAnsi="Times New Roman" w:cs="Times New Roman"/>
          <w:sz w:val="26"/>
          <w:szCs w:val="26"/>
          <w:lang w:bidi="ar-SA"/>
        </w:rPr>
      </w:pPr>
    </w:p>
    <w:p w:rsidR="00840F3F" w:rsidRPr="00F322D8" w:rsidRDefault="00840F3F" w:rsidP="00840F3F">
      <w:pPr>
        <w:widowControl/>
        <w:ind w:firstLine="340"/>
        <w:jc w:val="both"/>
      </w:pPr>
      <w:proofErr w:type="gramStart"/>
      <w:r>
        <w:rPr>
          <w:rFonts w:ascii="Times New Roman" w:eastAsia="Times New Roman" w:hAnsi="Times New Roman" w:cs="Times New Roman"/>
          <w:sz w:val="26"/>
          <w:szCs w:val="26"/>
          <w:lang w:bidi="ar-SA"/>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rFonts w:ascii="Times New Roman" w:eastAsia="Times New Roman" w:hAnsi="Times New Roman" w:cs="Times New Roman"/>
          <w:sz w:val="26"/>
          <w:szCs w:val="26"/>
          <w:lang w:bidi="ar-SA"/>
        </w:rPr>
        <w:t>Сколково</w:t>
      </w:r>
      <w:proofErr w:type="spellEnd"/>
      <w:r>
        <w:rPr>
          <w:rFonts w:ascii="Times New Roman" w:eastAsia="Times New Roman" w:hAnsi="Times New Roman" w:cs="Times New Roman"/>
          <w:sz w:val="26"/>
          <w:szCs w:val="26"/>
          <w:lang w:bidi="ar-SA"/>
        </w:rPr>
        <w:t>» (Собрание законодательства Российской Федерации, 2010</w:t>
      </w:r>
      <w:proofErr w:type="gramEnd"/>
      <w:r>
        <w:rPr>
          <w:rFonts w:ascii="Times New Roman" w:eastAsia="Times New Roman" w:hAnsi="Times New Roman" w:cs="Times New Roman"/>
          <w:sz w:val="26"/>
          <w:szCs w:val="26"/>
          <w:lang w:bidi="ar-SA"/>
        </w:rPr>
        <w:t xml:space="preserve">, № </w:t>
      </w:r>
      <w:proofErr w:type="gramStart"/>
      <w:r>
        <w:rPr>
          <w:rFonts w:ascii="Times New Roman" w:eastAsia="Times New Roman" w:hAnsi="Times New Roman" w:cs="Times New Roman"/>
          <w:sz w:val="26"/>
          <w:szCs w:val="26"/>
          <w:lang w:bidi="ar-SA"/>
        </w:rPr>
        <w:t>40, ст. 4970; 2019, № 31, ст. 4457)</w:t>
      </w:r>
      <w:proofErr w:type="gramEnd"/>
    </w:p>
    <w:tbl>
      <w:tblPr>
        <w:tblW w:w="5000" w:type="pct"/>
        <w:tblCellMar>
          <w:left w:w="0" w:type="dxa"/>
          <w:right w:w="0" w:type="dxa"/>
        </w:tblCellMar>
        <w:tblLook w:val="0000" w:firstRow="0" w:lastRow="0" w:firstColumn="0" w:lastColumn="0" w:noHBand="0" w:noVBand="0"/>
      </w:tblPr>
      <w:tblGrid>
        <w:gridCol w:w="5193"/>
        <w:gridCol w:w="1076"/>
        <w:gridCol w:w="3136"/>
      </w:tblGrid>
      <w:tr w:rsidR="00840F3F" w:rsidTr="00E0502C">
        <w:trPr>
          <w:trHeight w:val="240"/>
        </w:trPr>
        <w:tc>
          <w:tcPr>
            <w:tcW w:w="2761" w:type="pct"/>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c>
          <w:tcPr>
            <w:tcW w:w="572" w:type="pct"/>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c>
          <w:tcPr>
            <w:tcW w:w="1667" w:type="pct"/>
            <w:tcBorders>
              <w:bottom w:val="single" w:sz="4" w:space="0" w:color="000000"/>
            </w:tcBorders>
            <w:vAlign w:val="bottom"/>
          </w:tcPr>
          <w:p w:rsidR="00840F3F" w:rsidRDefault="00840F3F" w:rsidP="00371ADD">
            <w:pPr>
              <w:widowControl/>
              <w:snapToGrid w:val="0"/>
              <w:jc w:val="center"/>
              <w:rPr>
                <w:rFonts w:ascii="Times New Roman" w:eastAsia="Times New Roman" w:hAnsi="Times New Roman" w:cs="Times New Roman"/>
                <w:sz w:val="26"/>
                <w:szCs w:val="26"/>
                <w:lang w:bidi="ar-SA"/>
              </w:rPr>
            </w:pPr>
          </w:p>
        </w:tc>
      </w:tr>
      <w:tr w:rsidR="00840F3F" w:rsidTr="00E0502C">
        <w:tc>
          <w:tcPr>
            <w:tcW w:w="2761" w:type="pct"/>
            <w:tcBorders>
              <w:top w:val="single" w:sz="4" w:space="0" w:color="000000"/>
            </w:tcBorders>
            <w:vAlign w:val="bottom"/>
          </w:tcPr>
          <w:p w:rsidR="00840F3F" w:rsidRDefault="00840F3F" w:rsidP="00371ADD">
            <w:pPr>
              <w:widowControl/>
              <w:jc w:val="center"/>
            </w:pPr>
            <w:r>
              <w:rPr>
                <w:rFonts w:ascii="Times New Roman" w:eastAsia="Times New Roman" w:hAnsi="Times New Roman" w:cs="Times New Roman"/>
                <w:iCs/>
                <w:sz w:val="14"/>
                <w:szCs w:val="14"/>
                <w:lang w:bidi="ar-SA"/>
              </w:rPr>
              <w:t>(должность, Ф.И.О.)</w:t>
            </w:r>
          </w:p>
        </w:tc>
        <w:tc>
          <w:tcPr>
            <w:tcW w:w="572" w:type="pct"/>
            <w:vAlign w:val="bottom"/>
          </w:tcPr>
          <w:p w:rsidR="00840F3F" w:rsidRDefault="00840F3F" w:rsidP="00371ADD">
            <w:pPr>
              <w:widowControl/>
              <w:snapToGrid w:val="0"/>
              <w:jc w:val="center"/>
              <w:rPr>
                <w:rFonts w:ascii="Times New Roman" w:eastAsia="Times New Roman" w:hAnsi="Times New Roman" w:cs="Times New Roman"/>
                <w:iCs/>
                <w:sz w:val="14"/>
                <w:szCs w:val="14"/>
                <w:lang w:bidi="ar-SA"/>
              </w:rPr>
            </w:pPr>
          </w:p>
        </w:tc>
        <w:tc>
          <w:tcPr>
            <w:tcW w:w="1667" w:type="pct"/>
            <w:tcBorders>
              <w:top w:val="single" w:sz="4" w:space="0" w:color="000000"/>
            </w:tcBorders>
            <w:vAlign w:val="bottom"/>
          </w:tcPr>
          <w:p w:rsidR="00840F3F" w:rsidRDefault="00840F3F" w:rsidP="00371ADD">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(подпись)</w:t>
            </w:r>
          </w:p>
        </w:tc>
      </w:tr>
    </w:tbl>
    <w:p w:rsidR="00840F3F" w:rsidRDefault="00840F3F" w:rsidP="00840F3F">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М. П.</w:t>
      </w:r>
    </w:p>
    <w:p w:rsidR="00840F3F" w:rsidRPr="00F322D8" w:rsidRDefault="00840F3F" w:rsidP="00840F3F">
      <w:pPr>
        <w:autoSpaceDE w:val="0"/>
        <w:jc w:val="both"/>
        <w:rPr>
          <w:rFonts w:asciiTheme="minorHAnsi" w:eastAsia="Times New Roman" w:hAnsiTheme="minorHAnsi" w:cs="Times New Roman CYR"/>
          <w:sz w:val="26"/>
          <w:szCs w:val="26"/>
          <w:lang w:bidi="ar-SA"/>
        </w:rPr>
        <w:sectPr w:rsidR="00840F3F" w:rsidRPr="00F322D8" w:rsidSect="00E0502C">
          <w:pgSz w:w="11906" w:h="16800"/>
          <w:pgMar w:top="568" w:right="800" w:bottom="567" w:left="1701" w:header="0" w:footer="720" w:gutter="0"/>
          <w:cols w:space="720"/>
          <w:formProt w:val="0"/>
          <w:docGrid w:linePitch="360"/>
        </w:sectPr>
      </w:pPr>
    </w:p>
    <w:p w:rsidR="00840F3F" w:rsidRPr="003421DA" w:rsidRDefault="00840F3F" w:rsidP="003421DA">
      <w:pPr>
        <w:widowControl/>
        <w:ind w:left="11766"/>
        <w:jc w:val="both"/>
      </w:pPr>
      <w:r w:rsidRPr="003421DA">
        <w:rPr>
          <w:rFonts w:ascii="Times New Roman" w:eastAsia="Times New Roman" w:hAnsi="Times New Roman" w:cs="Times New Roman"/>
          <w:lang w:bidi="ar-SA"/>
        </w:rPr>
        <w:lastRenderedPageBreak/>
        <w:t xml:space="preserve">ПРИЛОЖЕНИЕ № 4 </w:t>
      </w:r>
    </w:p>
    <w:p w:rsidR="00840F3F" w:rsidRPr="003421DA" w:rsidRDefault="00840F3F" w:rsidP="003421DA">
      <w:pPr>
        <w:widowControl/>
        <w:ind w:left="11766"/>
        <w:jc w:val="both"/>
      </w:pPr>
      <w:r w:rsidRPr="003421DA">
        <w:rPr>
          <w:rFonts w:ascii="Times New Roman" w:eastAsia="Times New Roman" w:hAnsi="Times New Roman" w:cs="Times New Roman"/>
          <w:lang w:bidi="ar-SA"/>
        </w:rPr>
        <w:t>к Административному регламенту предоставления муниципальной услуги "</w:t>
      </w:r>
      <w:r w:rsidRPr="003421DA">
        <w:rPr>
          <w:rFonts w:ascii="Times New Roman" w:eastAsia="Times New Roman" w:hAnsi="Times New Roman" w:cs="Times New Roman"/>
        </w:rPr>
        <w:t>Присвоение адреса объекту адресации, изменение и аннулирование такого адреса</w:t>
      </w:r>
      <w:r w:rsidRPr="003421DA">
        <w:rPr>
          <w:rFonts w:ascii="Times New Roman" w:eastAsia="Times New Roman" w:hAnsi="Times New Roman" w:cs="Times New Roman"/>
          <w:lang w:bidi="ar-SA"/>
        </w:rPr>
        <w:t xml:space="preserve">" </w:t>
      </w:r>
    </w:p>
    <w:p w:rsidR="00840F3F" w:rsidRDefault="00840F3F" w:rsidP="00840F3F">
      <w:pPr>
        <w:autoSpaceDE w:val="0"/>
        <w:spacing w:before="108" w:after="108"/>
        <w:jc w:val="center"/>
        <w:outlineLvl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ФОРМА</w:t>
      </w:r>
      <w:r>
        <w:rPr>
          <w:rFonts w:ascii="Times New Roman CYR" w:eastAsia="Times New Roman" w:hAnsi="Times New Roman CYR" w:cs="Times New Roman CYR"/>
          <w:b/>
          <w:bCs/>
          <w:lang w:bidi="ar-SA"/>
        </w:rPr>
        <w:br/>
        <w:t>заявления о присвоении объекту адресации адреса или аннулировании его адреса</w:t>
      </w:r>
    </w:p>
    <w:p w:rsidR="00840F3F" w:rsidRDefault="00840F3F" w:rsidP="00840F3F">
      <w:pPr>
        <w:autoSpaceDE w:val="0"/>
        <w:ind w:firstLine="720"/>
        <w:jc w:val="both"/>
        <w:rPr>
          <w:rFonts w:ascii="Times New Roman CYR" w:eastAsia="Times New Roman" w:hAnsi="Times New Roman CYR" w:cs="Times New Roman CYR"/>
          <w:b/>
          <w:bCs/>
          <w:lang w:bidi="ar-SA"/>
        </w:rPr>
      </w:pPr>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43" w:type="dxa"/>
        <w:tblInd w:w="-5" w:type="dxa"/>
        <w:tblLayout w:type="fixed"/>
        <w:tblLook w:val="0000" w:firstRow="0" w:lastRow="0" w:firstColumn="0" w:lastColumn="0" w:noHBand="0" w:noVBand="0"/>
      </w:tblPr>
      <w:tblGrid>
        <w:gridCol w:w="781"/>
        <w:gridCol w:w="42"/>
        <w:gridCol w:w="680"/>
        <w:gridCol w:w="37"/>
        <w:gridCol w:w="2538"/>
        <w:gridCol w:w="842"/>
        <w:gridCol w:w="1402"/>
        <w:gridCol w:w="784"/>
        <w:gridCol w:w="1176"/>
        <w:gridCol w:w="1582"/>
        <w:gridCol w:w="712"/>
        <w:gridCol w:w="1150"/>
        <w:gridCol w:w="2940"/>
        <w:gridCol w:w="677"/>
      </w:tblGrid>
      <w:tr w:rsidR="00840F3F" w:rsidTr="00371ADD">
        <w:tc>
          <w:tcPr>
            <w:tcW w:w="781"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6" w:name="sub_1001"/>
            <w:r>
              <w:rPr>
                <w:rFonts w:ascii="Times New Roman CYR" w:eastAsia="Times New Roman" w:hAnsi="Times New Roman CYR" w:cs="Times New Roman CYR"/>
                <w:lang w:bidi="ar-SA"/>
              </w:rPr>
              <w:t>1</w:t>
            </w:r>
            <w:bookmarkEnd w:id="6"/>
          </w:p>
        </w:tc>
        <w:tc>
          <w:tcPr>
            <w:tcW w:w="5541"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w:t>
            </w:r>
          </w:p>
          <w:p w:rsidR="00840F3F" w:rsidRDefault="00840F3F" w:rsidP="00371ADD">
            <w:pPr>
              <w:autoSpaceDE w:val="0"/>
              <w:jc w:val="both"/>
              <w:rPr>
                <w:rFonts w:ascii="Times New Roman CYR" w:eastAsia="Times New Roman" w:hAnsi="Times New Roman CYR" w:cs="Times New Roman CYR"/>
                <w:lang w:bidi="ar-SA"/>
              </w:rPr>
            </w:pPr>
          </w:p>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w:t>
            </w:r>
          </w:p>
        </w:tc>
        <w:tc>
          <w:tcPr>
            <w:tcW w:w="784"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w:t>
            </w:r>
          </w:p>
        </w:tc>
        <w:tc>
          <w:tcPr>
            <w:tcW w:w="4620" w:type="dxa"/>
            <w:gridSpan w:val="4"/>
            <w:tcBorders>
              <w:top w:val="single" w:sz="4" w:space="0" w:color="000000"/>
              <w:lef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 принято</w:t>
            </w:r>
          </w:p>
          <w:p w:rsidR="00840F3F" w:rsidRDefault="00840F3F" w:rsidP="00371ADD">
            <w:pPr>
              <w:autoSpaceDE w:val="0"/>
              <w:jc w:val="both"/>
              <w:rPr>
                <w:rFonts w:ascii="Times New Roman CYR" w:eastAsia="Times New Roman" w:hAnsi="Times New Roman CYR" w:cs="Times New Roman CYR"/>
                <w:lang w:bidi="ar-SA"/>
              </w:rPr>
            </w:pPr>
          </w:p>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регистрационный номер</w:t>
            </w:r>
          </w:p>
        </w:tc>
        <w:tc>
          <w:tcPr>
            <w:tcW w:w="2940" w:type="dxa"/>
            <w:tcBorders>
              <w:top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val="restart"/>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органа местного самоуправления)</w:t>
            </w: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листов заявления</w:t>
            </w:r>
          </w:p>
        </w:tc>
        <w:tc>
          <w:tcPr>
            <w:tcW w:w="2940" w:type="dxa"/>
            <w:tcBorders>
              <w:top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center"/>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прилагаемых документов</w:t>
            </w:r>
          </w:p>
        </w:tc>
        <w:tc>
          <w:tcPr>
            <w:tcW w:w="2940" w:type="dxa"/>
            <w:tcBorders>
              <w:top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w:t>
            </w: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5"/>
            <w:tcBorders>
              <w:lef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в том числе оригиналов _____, копий _____, количество листов </w:t>
            </w:r>
            <w:proofErr w:type="gramStart"/>
            <w:r>
              <w:rPr>
                <w:rFonts w:ascii="Times New Roman CYR" w:eastAsia="Times New Roman" w:hAnsi="Times New Roman CYR" w:cs="Times New Roman CYR"/>
                <w:lang w:bidi="ar-SA"/>
              </w:rPr>
              <w:t>в</w:t>
            </w:r>
            <w:proofErr w:type="gramEnd"/>
          </w:p>
          <w:p w:rsidR="00840F3F" w:rsidRDefault="00840F3F" w:rsidP="00371ADD">
            <w:pPr>
              <w:autoSpaceDE w:val="0"/>
              <w:rPr>
                <w:rFonts w:ascii="Times New Roman CYR" w:eastAsia="Times New Roman" w:hAnsi="Times New Roman CYR" w:cs="Times New Roman CYR"/>
                <w:lang w:bidi="ar-SA"/>
              </w:rPr>
            </w:pPr>
            <w:proofErr w:type="gramStart"/>
            <w:r>
              <w:rPr>
                <w:rFonts w:ascii="Times New Roman CYR" w:eastAsia="Times New Roman" w:hAnsi="Times New Roman CYR" w:cs="Times New Roman CYR"/>
                <w:lang w:bidi="ar-SA"/>
              </w:rPr>
              <w:t>оригиналах</w:t>
            </w:r>
            <w:proofErr w:type="gramEnd"/>
            <w:r>
              <w:rPr>
                <w:rFonts w:ascii="Times New Roman CYR" w:eastAsia="Times New Roman" w:hAnsi="Times New Roman CYR" w:cs="Times New Roman CYR"/>
                <w:lang w:bidi="ar-SA"/>
              </w:rPr>
              <w:t xml:space="preserve"> ______, копиях _____</w:t>
            </w: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ФИО должностного лица</w:t>
            </w:r>
          </w:p>
        </w:tc>
        <w:tc>
          <w:tcPr>
            <w:tcW w:w="2940" w:type="dxa"/>
            <w:tcBorders>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должностного лица</w:t>
            </w:r>
          </w:p>
        </w:tc>
        <w:tc>
          <w:tcPr>
            <w:tcW w:w="2940" w:type="dxa"/>
            <w:tcBorders>
              <w:top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940" w:type="dxa"/>
            <w:tcBorders>
              <w:top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bottom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дата "___" 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2940" w:type="dxa"/>
            <w:tcBorders>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68" w:type="dxa"/>
            <w:vMerge/>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23"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7" w:name="sub_1002"/>
            <w:r>
              <w:rPr>
                <w:rFonts w:ascii="Times New Roman CYR" w:eastAsia="Times New Roman" w:hAnsi="Times New Roman CYR" w:cs="Times New Roman CYR"/>
                <w:lang w:bidi="ar-SA"/>
              </w:rPr>
              <w:t>3.1</w:t>
            </w:r>
            <w:bookmarkEnd w:id="7"/>
          </w:p>
        </w:tc>
        <w:tc>
          <w:tcPr>
            <w:tcW w:w="14520"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Прошу в отношении объекта адресации:</w:t>
            </w:r>
          </w:p>
        </w:tc>
      </w:tr>
      <w:tr w:rsidR="00840F3F" w:rsidTr="00371ADD">
        <w:tc>
          <w:tcPr>
            <w:tcW w:w="823"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20"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r>
      <w:tr w:rsidR="00840F3F" w:rsidTr="00371ADD">
        <w:tc>
          <w:tcPr>
            <w:tcW w:w="823"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Земельный участок</w:t>
            </w:r>
          </w:p>
        </w:tc>
        <w:tc>
          <w:tcPr>
            <w:tcW w:w="842"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Сооружение</w:t>
            </w:r>
          </w:p>
        </w:tc>
        <w:tc>
          <w:tcPr>
            <w:tcW w:w="712"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767"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Машино-место</w:t>
            </w:r>
          </w:p>
        </w:tc>
      </w:tr>
      <w:tr w:rsidR="00840F3F" w:rsidTr="00371ADD">
        <w:tc>
          <w:tcPr>
            <w:tcW w:w="823"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Здание (строение)</w:t>
            </w:r>
          </w:p>
        </w:tc>
        <w:tc>
          <w:tcPr>
            <w:tcW w:w="842"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Помещение</w:t>
            </w:r>
          </w:p>
        </w:tc>
        <w:tc>
          <w:tcPr>
            <w:tcW w:w="712"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767"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8" w:name="sub_1003"/>
            <w:r>
              <w:rPr>
                <w:rFonts w:ascii="Times New Roman CYR" w:eastAsia="Times New Roman" w:hAnsi="Times New Roman CYR" w:cs="Times New Roman CYR"/>
                <w:lang w:bidi="ar-SA"/>
              </w:rPr>
              <w:t>3.2</w:t>
            </w:r>
            <w:bookmarkEnd w:id="8"/>
          </w:p>
        </w:tc>
        <w:tc>
          <w:tcPr>
            <w:tcW w:w="14553"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Присвоить адрес</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53"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В связи </w:t>
            </w:r>
            <w:proofErr w:type="gramStart"/>
            <w:r>
              <w:rPr>
                <w:rFonts w:ascii="Times New Roman CYR" w:eastAsia="Times New Roman" w:hAnsi="Times New Roman CYR" w:cs="Times New Roman CYR"/>
                <w:lang w:bidi="ar-SA"/>
              </w:rPr>
              <w:t>с</w:t>
            </w:r>
            <w:proofErr w:type="gramEnd"/>
            <w:r>
              <w:rPr>
                <w:rFonts w:ascii="Times New Roman CYR" w:eastAsia="Times New Roman" w:hAnsi="Times New Roman CYR" w:cs="Times New Roman CYR"/>
                <w:lang w:bidi="ar-SA"/>
              </w:rPr>
              <w:t>:</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из земель, находящихся в государственной или муниципальной собственности</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раздела земельного участка</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раздел которого осуществляется</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раздел которого осуществляется</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Образованием земельного участка путем объединения земельных участков</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земельных участков</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земельного участка*(1)</w:t>
            </w: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земельного участка*(1)</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2"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p w:rsidR="00840F3F" w:rsidRDefault="00840F3F" w:rsidP="00840F3F">
      <w:pPr>
        <w:autoSpaceDE w:val="0"/>
        <w:ind w:firstLine="720"/>
        <w:jc w:val="both"/>
      </w:pPr>
      <w:r>
        <w:rPr>
          <w:rFonts w:ascii="Times New Roman CYR" w:eastAsia="Times New Roman" w:hAnsi="Times New Roman CYR" w:cs="Times New Roman CYR"/>
          <w:lang w:bidi="ar-SA"/>
        </w:rPr>
        <w:t>*(1) Строка дублируется для каждого объединенного земельного участка</w:t>
      </w:r>
    </w:p>
    <w:p w:rsidR="00840F3F" w:rsidRDefault="00840F3F" w:rsidP="00840F3F">
      <w:pPr>
        <w:autoSpaceDE w:val="0"/>
        <w:ind w:firstLine="720"/>
        <w:jc w:val="both"/>
        <w:rPr>
          <w:rFonts w:ascii="Times New Roman CYR" w:eastAsia="Times New Roman" w:hAnsi="Times New Roman CYR" w:cs="Times New Roman CYR"/>
          <w:lang w:bidi="ar-SA"/>
        </w:rPr>
      </w:pPr>
      <w:bookmarkStart w:id="9" w:name="sub_111"/>
      <w:bookmarkEnd w:id="9"/>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84" w:type="dxa"/>
        <w:tblInd w:w="-5" w:type="dxa"/>
        <w:tblLayout w:type="fixed"/>
        <w:tblLook w:val="0000" w:firstRow="0" w:lastRow="0" w:firstColumn="0" w:lastColumn="0" w:noHBand="0" w:noVBand="0"/>
      </w:tblPr>
      <w:tblGrid>
        <w:gridCol w:w="781"/>
        <w:gridCol w:w="722"/>
        <w:gridCol w:w="6828"/>
        <w:gridCol w:w="7003"/>
        <w:gridCol w:w="50"/>
      </w:tblGrid>
      <w:tr w:rsidR="00840F3F" w:rsidTr="00371ADD">
        <w:tc>
          <w:tcPr>
            <w:tcW w:w="781"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выдела из земельного участка</w:t>
            </w:r>
          </w:p>
        </w:tc>
        <w:tc>
          <w:tcPr>
            <w:tcW w:w="50"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Кадастровый номер земельного участка, из которого осуществляется выдел</w:t>
            </w:r>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из которого осуществляется выдел</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перераспределения земельных участков</w:t>
            </w:r>
          </w:p>
        </w:tc>
        <w:tc>
          <w:tcPr>
            <w:tcW w:w="50"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Количество образуемых земельных участков</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земельных участков, которые перераспределяются</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p w:rsidR="00840F3F" w:rsidRDefault="00840F3F" w:rsidP="00371ADD">
            <w:pPr>
              <w:autoSpaceDE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который </w:t>
            </w:r>
            <w:r>
              <w:rPr>
                <w:rFonts w:ascii="Times New Roman CYR" w:eastAsia="Times New Roman" w:hAnsi="Times New Roman CYR" w:cs="Times New Roman CYR"/>
                <w:lang w:bidi="ar-SA"/>
              </w:rPr>
              <w:lastRenderedPageBreak/>
              <w:t>перераспределяется*(2)</w:t>
            </w:r>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lastRenderedPageBreak/>
              <w:t>Адрес земельного участка, который перераспределяется*(2)</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bookmarkStart w:id="10" w:name="sub_100329"/>
            <w:r>
              <w:rPr>
                <w:rFonts w:ascii="Times New Roman CYR" w:eastAsia="Times New Roman" w:hAnsi="Times New Roman CYR" w:cs="Times New Roman CYR"/>
                <w:lang w:bidi="ar-SA"/>
              </w:rPr>
              <w:t>Строительством, реконструкцией здания (строения), сооружения</w:t>
            </w:r>
            <w:bookmarkEnd w:id="10"/>
          </w:p>
        </w:tc>
        <w:tc>
          <w:tcPr>
            <w:tcW w:w="50"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rPr>
          <w:trHeight w:val="276"/>
        </w:trPr>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2"/>
            <w:tcBorders>
              <w:top w:val="single" w:sz="4" w:space="0" w:color="000000"/>
              <w:left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11" w:name="sub_100335"/>
            <w:r>
              <w:rPr>
                <w:rFonts w:ascii="Times New Roman CYR" w:eastAsia="Times New Roman" w:hAnsi="Times New Roman CYR" w:cs="Times New Roman CYR"/>
                <w:lang w:bidi="ar-SA"/>
              </w:rPr>
              <w:t>Тип здания (строения), сооружения</w:t>
            </w:r>
            <w:bookmarkEnd w:id="11"/>
          </w:p>
        </w:tc>
        <w:tc>
          <w:tcPr>
            <w:tcW w:w="7053" w:type="dxa"/>
            <w:gridSpan w:val="2"/>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2"/>
            <w:tcBorders>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Переводом жилого помещения в нежилое помещение и нежилого помещения в жилое помещение</w:t>
            </w:r>
          </w:p>
        </w:tc>
        <w:tc>
          <w:tcPr>
            <w:tcW w:w="50"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помещения</w:t>
            </w: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w:t>
            </w: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53"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p w:rsidR="00840F3F" w:rsidRDefault="00840F3F" w:rsidP="00840F3F">
      <w:pPr>
        <w:autoSpaceDE w:val="0"/>
        <w:ind w:firstLine="720"/>
        <w:jc w:val="both"/>
      </w:pPr>
      <w:r>
        <w:rPr>
          <w:rFonts w:ascii="Times New Roman CYR" w:eastAsia="Times New Roman" w:hAnsi="Times New Roman CYR" w:cs="Times New Roman CYR"/>
          <w:lang w:bidi="ar-SA"/>
        </w:rPr>
        <w:t>*(2) Строка дублируется для каждого перераспределенного земельного участка</w:t>
      </w:r>
    </w:p>
    <w:p w:rsidR="00840F3F" w:rsidRDefault="00840F3F" w:rsidP="00840F3F">
      <w:pPr>
        <w:autoSpaceDE w:val="0"/>
        <w:ind w:firstLine="720"/>
        <w:jc w:val="both"/>
        <w:rPr>
          <w:rFonts w:ascii="Times New Roman CYR" w:eastAsia="Times New Roman" w:hAnsi="Times New Roman CYR" w:cs="Times New Roman CYR"/>
          <w:lang w:bidi="ar-SA"/>
        </w:rPr>
      </w:pPr>
      <w:bookmarkStart w:id="12" w:name="sub_222"/>
      <w:bookmarkEnd w:id="12"/>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541" w:type="dxa"/>
        <w:tblInd w:w="-5" w:type="dxa"/>
        <w:tblLayout w:type="fixed"/>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78"/>
        <w:gridCol w:w="100"/>
        <w:gridCol w:w="107"/>
      </w:tblGrid>
      <w:tr w:rsidR="00840F3F" w:rsidTr="00371ADD">
        <w:tc>
          <w:tcPr>
            <w:tcW w:w="781"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10"/>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13" w:name="sub_100344"/>
            <w:r>
              <w:rPr>
                <w:rFonts w:ascii="Times New Roman CYR" w:eastAsia="Times New Roman" w:hAnsi="Times New Roman CYR" w:cs="Times New Roman CYR"/>
                <w:lang w:bidi="ar-SA"/>
              </w:rPr>
              <w:t>Образованием помещени</w:t>
            </w:r>
            <w:proofErr w:type="gramStart"/>
            <w:r>
              <w:rPr>
                <w:rFonts w:ascii="Times New Roman CYR" w:eastAsia="Times New Roman" w:hAnsi="Times New Roman CYR" w:cs="Times New Roman CYR"/>
                <w:lang w:bidi="ar-SA"/>
              </w:rPr>
              <w:t>я(</w:t>
            </w:r>
            <w:proofErr w:type="spellStart"/>
            <w:proofErr w:type="gramEnd"/>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в здании (строении), сооружении путем раздела здания (строения), сооружения</w:t>
            </w:r>
            <w:bookmarkEnd w:id="13"/>
          </w:p>
        </w:tc>
        <w:tc>
          <w:tcPr>
            <w:tcW w:w="207"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5170"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Образование нежилого помещения</w:t>
            </w:r>
          </w:p>
        </w:tc>
        <w:tc>
          <w:tcPr>
            <w:tcW w:w="5170"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54"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14" w:name="sub_100353"/>
            <w:r>
              <w:rPr>
                <w:rFonts w:ascii="Times New Roman CYR" w:eastAsia="Times New Roman" w:hAnsi="Times New Roman CYR" w:cs="Times New Roman CYR"/>
                <w:lang w:bidi="ar-SA"/>
              </w:rPr>
              <w:t>Образованием помещени</w:t>
            </w:r>
            <w:proofErr w:type="gramStart"/>
            <w:r>
              <w:rPr>
                <w:rFonts w:ascii="Times New Roman CYR" w:eastAsia="Times New Roman" w:hAnsi="Times New Roman CYR" w:cs="Times New Roman CYR"/>
                <w:lang w:bidi="ar-SA"/>
              </w:rPr>
              <w:t>я(</w:t>
            </w:r>
            <w:proofErr w:type="spellStart"/>
            <w:proofErr w:type="gramEnd"/>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xml:space="preserve">) в здании (строении),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bookmarkEnd w:id="14"/>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pPr>
            <w:r>
              <w:rPr>
                <w:rFonts w:ascii="Times New Roman CYR" w:eastAsia="Times New Roman" w:hAnsi="Times New Roman CYR" w:cs="Times New Roman CYR"/>
                <w:lang w:bidi="ar-SA"/>
              </w:rPr>
              <w:t>Назначение помещения (жилое (нежилое) помещение)*(3)</w:t>
            </w:r>
          </w:p>
        </w:tc>
        <w:tc>
          <w:tcPr>
            <w:tcW w:w="67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 помещения*(3)</w:t>
            </w:r>
          </w:p>
        </w:tc>
        <w:tc>
          <w:tcPr>
            <w:tcW w:w="4330"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помещений*(3)</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7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330"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15" w:name="sub_100356"/>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bookmarkEnd w:id="15"/>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Дополнительная информация:</w:t>
            </w: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54"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16" w:name="sub_100362"/>
            <w:r>
              <w:rPr>
                <w:rFonts w:ascii="Times New Roman CYR" w:eastAsia="Times New Roman" w:hAnsi="Times New Roman CYR" w:cs="Times New Roman CYR"/>
                <w:lang w:bidi="ar-SA"/>
              </w:rPr>
              <w:t xml:space="preserve">Образованием помещения в здании (строении),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 в здании (строении), сооружении</w:t>
            </w:r>
            <w:bookmarkEnd w:id="16"/>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помещений</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помещения*(4)</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помещения*(4)</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54"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помещения в здании, сооружении путем переустройства и (или) перепланировки мест общего пользования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42"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8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34"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0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840"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bookmarkStart w:id="17" w:name="sub_100380"/>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раздела здания, сооружения</w:t>
            </w:r>
            <w:bookmarkEnd w:id="17"/>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 в здании,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rPr>
          <w:trHeight w:val="276"/>
        </w:trPr>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в здании,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 в здании, сооружении</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объединяемых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w:t>
            </w:r>
            <w:r>
              <w:rPr>
                <w:rFonts w:ascii="Times New Roman CYR" w:eastAsia="Times New Roman" w:hAnsi="Times New Roman CYR" w:cs="Times New Roman CYR"/>
                <w:vertAlign w:val="superscript"/>
                <w:lang w:bidi="ar-SA"/>
              </w:rPr>
              <w:t> 4</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помещения</w:t>
            </w:r>
            <w:r>
              <w:rPr>
                <w:rFonts w:ascii="Times New Roman CYR" w:eastAsia="Times New Roman" w:hAnsi="Times New Roman CYR" w:cs="Times New Roman CYR"/>
                <w:vertAlign w:val="superscript"/>
                <w:lang w:bidi="ar-SA"/>
              </w:rPr>
              <w:t> 4</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переустройства и (или) перепланировки мест общего пользования</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Необходимостью приведения адреса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Pr>
                <w:rFonts w:ascii="Times New Roman CYR" w:eastAsia="Times New Roman" w:hAnsi="Times New Roman CYR" w:cs="Times New Roman CYR"/>
                <w:lang w:bidi="ar-SA"/>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-место</w:t>
            </w:r>
            <w:proofErr w:type="gramEnd"/>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Существующий адрес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001"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Отсутствием у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840"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141"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p w:rsidR="00840F3F" w:rsidRDefault="00840F3F" w:rsidP="00840F3F">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*(3) Строка дублируется для каждого разделенного помещения</w:t>
      </w:r>
    </w:p>
    <w:p w:rsidR="00840F3F" w:rsidRDefault="00840F3F" w:rsidP="00840F3F">
      <w:pPr>
        <w:autoSpaceDE w:val="0"/>
        <w:ind w:firstLine="720"/>
        <w:jc w:val="both"/>
        <w:rPr>
          <w:rFonts w:ascii="Times New Roman CYR" w:eastAsia="Times New Roman" w:hAnsi="Times New Roman CYR" w:cs="Times New Roman CYR"/>
          <w:lang w:bidi="ar-SA"/>
        </w:rPr>
      </w:pPr>
      <w:bookmarkStart w:id="18" w:name="sub_333"/>
      <w:bookmarkEnd w:id="18"/>
      <w:r>
        <w:rPr>
          <w:rFonts w:ascii="Times New Roman CYR" w:eastAsia="Times New Roman" w:hAnsi="Times New Roman CYR" w:cs="Times New Roman CYR"/>
          <w:lang w:bidi="ar-SA"/>
        </w:rPr>
        <w:t>*(4) Строка дублируется для каждого объединенного помещения</w:t>
      </w:r>
    </w:p>
    <w:p w:rsidR="00840F3F" w:rsidRDefault="00840F3F" w:rsidP="00840F3F">
      <w:pPr>
        <w:autoSpaceDE w:val="0"/>
        <w:ind w:firstLine="720"/>
        <w:jc w:val="both"/>
        <w:rPr>
          <w:rFonts w:ascii="Times New Roman CYR" w:eastAsia="Times New Roman" w:hAnsi="Times New Roman CYR" w:cs="Times New Roman CYR"/>
          <w:lang w:bidi="ar-SA"/>
        </w:rPr>
      </w:pPr>
      <w:bookmarkStart w:id="19" w:name="sub_444"/>
      <w:bookmarkEnd w:id="19"/>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69" w:type="dxa"/>
        <w:tblInd w:w="-5" w:type="dxa"/>
        <w:tblLayout w:type="fixed"/>
        <w:tblLook w:val="0000" w:firstRow="0" w:lastRow="0" w:firstColumn="0" w:lastColumn="0" w:noHBand="0" w:noVBand="0"/>
      </w:tblPr>
      <w:tblGrid>
        <w:gridCol w:w="771"/>
        <w:gridCol w:w="852"/>
        <w:gridCol w:w="6833"/>
        <w:gridCol w:w="6913"/>
      </w:tblGrid>
      <w:tr w:rsidR="00840F3F" w:rsidTr="00371ADD">
        <w:tc>
          <w:tcPr>
            <w:tcW w:w="771"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20" w:name="sub_1004"/>
            <w:r>
              <w:rPr>
                <w:rFonts w:ascii="Times New Roman CYR" w:eastAsia="Times New Roman" w:hAnsi="Times New Roman CYR" w:cs="Times New Roman CYR"/>
                <w:lang w:bidi="ar-SA"/>
              </w:rPr>
              <w:t>3.3</w:t>
            </w:r>
            <w:bookmarkEnd w:id="20"/>
          </w:p>
        </w:tc>
        <w:tc>
          <w:tcPr>
            <w:tcW w:w="14598"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Аннулировать адрес объекта адресации:</w:t>
            </w: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страны</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субъекта Российской Федерации</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bookmarkStart w:id="21" w:name="sub_10044"/>
            <w:r>
              <w:rPr>
                <w:rFonts w:ascii="Times New Roman CYR" w:eastAsia="Times New Roman" w:hAnsi="Times New Roman CYR" w:cs="Times New Roman CYR"/>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21"/>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поселения</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внутригородского района городского округа</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населенного пункта</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планировочной структуры</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улично-дорожной сети</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земельного участка</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здания, сооружения или объекта незавершенного строительства</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расположенного в здании или сооружении</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в пределах квартиры (в отношении коммунальных квартир)</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Дополнительная информация:</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98" w:type="dxa"/>
            <w:gridSpan w:val="3"/>
            <w:tcBorders>
              <w:top w:val="single" w:sz="4" w:space="0" w:color="000000"/>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В связи </w:t>
            </w:r>
            <w:proofErr w:type="gramStart"/>
            <w:r>
              <w:rPr>
                <w:rFonts w:ascii="Times New Roman CYR" w:eastAsia="Times New Roman" w:hAnsi="Times New Roman CYR" w:cs="Times New Roman CYR"/>
                <w:lang w:bidi="ar-SA"/>
              </w:rPr>
              <w:t>с</w:t>
            </w:r>
            <w:proofErr w:type="gramEnd"/>
            <w:r>
              <w:rPr>
                <w:rFonts w:ascii="Times New Roman CYR" w:eastAsia="Times New Roman" w:hAnsi="Times New Roman CYR" w:cs="Times New Roman CYR"/>
                <w:lang w:bidi="ar-SA"/>
              </w:rPr>
              <w:t>:</w:t>
            </w: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2"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746"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both"/>
              <w:rPr>
                <w:rFonts w:ascii="Times New Roman CYR" w:eastAsia="Times New Roman" w:hAnsi="Times New Roman CYR" w:cs="Times New Roman CYR"/>
                <w:lang w:bidi="ar-SA"/>
              </w:rPr>
            </w:pPr>
            <w:bookmarkStart w:id="22" w:name="sub_10418"/>
            <w:r>
              <w:rPr>
                <w:rFonts w:ascii="Times New Roman CYR" w:eastAsia="Times New Roman" w:hAnsi="Times New Roman CYR" w:cs="Times New Roman CYR"/>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2"/>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746"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both"/>
            </w:pPr>
            <w:bookmarkStart w:id="23" w:name="sub_100419"/>
            <w:r>
              <w:rPr>
                <w:rFonts w:ascii="Times New Roman CYR" w:eastAsia="Times New Roman" w:hAnsi="Times New Roman CYR" w:cs="Times New Roman CYR"/>
                <w:lang w:bidi="ar-SA"/>
              </w:rPr>
              <w:t xml:space="preserve">Исключением из Единого государственного реестра недвижимости указанных в части 7 статьи 72 Федерального закона "О </w:t>
            </w:r>
            <w:r>
              <w:rPr>
                <w:rFonts w:ascii="Times New Roman CYR" w:eastAsia="Times New Roman" w:hAnsi="Times New Roman CYR" w:cs="Times New Roman CYR"/>
                <w:lang w:bidi="ar-SA"/>
              </w:rPr>
              <w:lastRenderedPageBreak/>
              <w:t>государственной регистрации недвижимости" сведений об объекте недвижимости, являющемся объектом адресации</w:t>
            </w:r>
            <w:bookmarkEnd w:id="23"/>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746"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Присвоением объекту адресации нового адреса</w:t>
            </w: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71"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1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86" w:type="dxa"/>
        <w:tblInd w:w="-5" w:type="dxa"/>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840F3F" w:rsidTr="00371ADD">
        <w:tc>
          <w:tcPr>
            <w:tcW w:w="757" w:type="dxa"/>
            <w:vMerge w:val="restart"/>
            <w:tcBorders>
              <w:top w:val="single" w:sz="4" w:space="0" w:color="000000"/>
              <w:left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24" w:name="sub_1005"/>
            <w:r>
              <w:rPr>
                <w:rFonts w:ascii="Times New Roman CYR" w:eastAsia="Times New Roman" w:hAnsi="Times New Roman CYR" w:cs="Times New Roman CYR"/>
                <w:lang w:bidi="ar-SA"/>
              </w:rPr>
              <w:t>4</w:t>
            </w:r>
            <w:bookmarkEnd w:id="24"/>
          </w:p>
        </w:tc>
        <w:tc>
          <w:tcPr>
            <w:tcW w:w="14629" w:type="dxa"/>
            <w:gridSpan w:val="1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006"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571"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303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58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58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pPr>
            <w:r>
              <w:rPr>
                <w:rFonts w:ascii="Times New Roman CYR" w:eastAsia="Times New Roman" w:hAnsi="Times New Roman CYR" w:cs="Times New Roman CYR"/>
                <w:lang w:bidi="ar-SA"/>
              </w:rPr>
              <w:t>документ, удостоверяющий личность:</w:t>
            </w:r>
          </w:p>
        </w:tc>
        <w:tc>
          <w:tcPr>
            <w:tcW w:w="3571"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303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58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580"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61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кем </w:t>
            </w:r>
            <w:proofErr w:type="gramStart"/>
            <w:r>
              <w:rPr>
                <w:rFonts w:ascii="Times New Roman CYR" w:eastAsia="Times New Roman" w:hAnsi="Times New Roman CYR" w:cs="Times New Roman CYR"/>
                <w:lang w:bidi="ar-SA"/>
              </w:rPr>
              <w:t>выдан</w:t>
            </w:r>
            <w:proofErr w:type="gramEnd"/>
            <w:r>
              <w:rPr>
                <w:rFonts w:ascii="Times New Roman CYR" w:eastAsia="Times New Roman" w:hAnsi="Times New Roman CYR" w:cs="Times New Roman CYR"/>
                <w:lang w:bidi="ar-SA"/>
              </w:rPr>
              <w:t>:</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561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571" w:type="dxa"/>
            <w:gridSpan w:val="5"/>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61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329"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5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329"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52"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329"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52"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006"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bookmarkStart w:id="25" w:name="sub_100513"/>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5"/>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9027"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9027"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7516"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16"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4175"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485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"___"_________ _____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4852"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52"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175"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52"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52"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52"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006"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Вещное право на объект адресации: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313"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собственности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313"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хозяйственного ведения имуществом на объект адресации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313"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оперативного управления имуществом на объект адресации</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313"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право пожизненно наследуемого владения земельным участком</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313"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постоянного (бессрочного) пользования земельным участком</w:t>
            </w:r>
          </w:p>
        </w:tc>
      </w:tr>
      <w:tr w:rsidR="00840F3F" w:rsidTr="00371ADD">
        <w:tc>
          <w:tcPr>
            <w:tcW w:w="757"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26" w:name="sub_1006"/>
            <w:r>
              <w:rPr>
                <w:rFonts w:ascii="Times New Roman CYR" w:eastAsia="Times New Roman" w:hAnsi="Times New Roman CYR" w:cs="Times New Roman CYR"/>
                <w:lang w:bidi="ar-SA"/>
              </w:rPr>
              <w:t>5</w:t>
            </w:r>
            <w:bookmarkEnd w:id="26"/>
          </w:p>
        </w:tc>
        <w:tc>
          <w:tcPr>
            <w:tcW w:w="14629" w:type="dxa"/>
            <w:gridSpan w:val="1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w:t>
            </w:r>
          </w:p>
        </w:tc>
        <w:tc>
          <w:tcPr>
            <w:tcW w:w="746"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836" w:type="dxa"/>
            <w:gridSpan w:val="5"/>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многофункциональном центре</w:t>
            </w: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Почтовым отправлением по адресу:</w:t>
            </w: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20"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20"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федеральной информационной адресной системы</w:t>
            </w: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 адрес электронной почты (для сообщения о получении заявления и документов)</w:t>
            </w: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val="restart"/>
            <w:tcBorders>
              <w:top w:val="single" w:sz="4" w:space="0" w:color="000000"/>
              <w:left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27" w:name="sub_1007"/>
            <w:r>
              <w:rPr>
                <w:rFonts w:ascii="Times New Roman CYR" w:eastAsia="Times New Roman" w:hAnsi="Times New Roman CYR" w:cs="Times New Roman CYR"/>
                <w:lang w:bidi="ar-SA"/>
              </w:rPr>
              <w:t>6</w:t>
            </w:r>
            <w:bookmarkEnd w:id="27"/>
          </w:p>
        </w:tc>
        <w:tc>
          <w:tcPr>
            <w:tcW w:w="14629" w:type="dxa"/>
            <w:gridSpan w:val="1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Расписку в получении документов прошу:</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217"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Выдать лично</w:t>
            </w:r>
          </w:p>
        </w:tc>
        <w:tc>
          <w:tcPr>
            <w:tcW w:w="5021" w:type="dxa"/>
            <w:gridSpan w:val="4"/>
            <w:vMerge w:val="restart"/>
            <w:tcBorders>
              <w:top w:val="single" w:sz="4" w:space="0" w:color="000000"/>
              <w:left w:val="single" w:sz="4" w:space="0" w:color="000000"/>
              <w:bottom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Расписка получена:</w:t>
            </w:r>
          </w:p>
        </w:tc>
        <w:tc>
          <w:tcPr>
            <w:tcW w:w="6582" w:type="dxa"/>
            <w:gridSpan w:val="6"/>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217"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021" w:type="dxa"/>
            <w:gridSpan w:val="4"/>
            <w:vMerge/>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82" w:type="dxa"/>
            <w:gridSpan w:val="6"/>
            <w:tcBorders>
              <w:top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заявителя)</w:t>
            </w: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Направить почтовым отправлением по адресу:</w:t>
            </w: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57"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82"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81" w:type="dxa"/>
            <w:gridSpan w:val="2"/>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831"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Не направлять</w:t>
            </w:r>
          </w:p>
        </w:tc>
        <w:tc>
          <w:tcPr>
            <w:tcW w:w="52"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45" w:type="dxa"/>
        <w:tblInd w:w="-5" w:type="dxa"/>
        <w:tblLayout w:type="fixed"/>
        <w:tblLook w:val="0000" w:firstRow="0" w:lastRow="0" w:firstColumn="0" w:lastColumn="0" w:noHBand="0" w:noVBand="0"/>
      </w:tblPr>
      <w:tblGrid>
        <w:gridCol w:w="695"/>
        <w:gridCol w:w="56"/>
        <w:gridCol w:w="809"/>
        <w:gridCol w:w="828"/>
        <w:gridCol w:w="3718"/>
        <w:gridCol w:w="450"/>
        <w:gridCol w:w="1217"/>
        <w:gridCol w:w="1535"/>
        <w:gridCol w:w="399"/>
        <w:gridCol w:w="12"/>
        <w:gridCol w:w="2922"/>
        <w:gridCol w:w="491"/>
        <w:gridCol w:w="2014"/>
        <w:gridCol w:w="57"/>
        <w:gridCol w:w="85"/>
        <w:gridCol w:w="57"/>
      </w:tblGrid>
      <w:tr w:rsidR="00840F3F" w:rsidTr="003421DA">
        <w:trPr>
          <w:gridAfter w:val="1"/>
          <w:wAfter w:w="57" w:type="dxa"/>
        </w:trPr>
        <w:tc>
          <w:tcPr>
            <w:tcW w:w="751"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bookmarkStart w:id="28" w:name="sub_1008"/>
            <w:r>
              <w:rPr>
                <w:rFonts w:ascii="Times New Roman CYR" w:eastAsia="Times New Roman" w:hAnsi="Times New Roman CYR" w:cs="Times New Roman CYR"/>
                <w:lang w:bidi="ar-SA"/>
              </w:rPr>
              <w:t>7</w:t>
            </w:r>
            <w:bookmarkEnd w:id="28"/>
          </w:p>
        </w:tc>
        <w:tc>
          <w:tcPr>
            <w:tcW w:w="14537"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Заявитель:</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val="restart"/>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728"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3728"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Представитель собственника объекта адресации или лица, обладающего иным вещным правом на объект адресации</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val="restart"/>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val="restart"/>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601"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2934"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6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601"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934"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6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pPr>
            <w:r>
              <w:rPr>
                <w:rFonts w:ascii="Times New Roman CYR" w:eastAsia="Times New Roman" w:hAnsi="Times New Roman CYR" w:cs="Times New Roman CYR"/>
                <w:lang w:bidi="ar-SA"/>
              </w:rPr>
              <w:t>документ,</w:t>
            </w:r>
          </w:p>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удостоверяющий</w:t>
            </w:r>
          </w:p>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личность:</w:t>
            </w:r>
          </w:p>
        </w:tc>
        <w:tc>
          <w:tcPr>
            <w:tcW w:w="3601"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2934"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6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601"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934"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647"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601"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581"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кем </w:t>
            </w:r>
            <w:proofErr w:type="gramStart"/>
            <w:r>
              <w:rPr>
                <w:rFonts w:ascii="Times New Roman CYR" w:eastAsia="Times New Roman" w:hAnsi="Times New Roman CYR" w:cs="Times New Roman CYR"/>
                <w:lang w:bidi="ar-SA"/>
              </w:rPr>
              <w:t>выдан</w:t>
            </w:r>
            <w:proofErr w:type="gramEnd"/>
            <w:r>
              <w:rPr>
                <w:rFonts w:ascii="Times New Roman CYR" w:eastAsia="Times New Roman" w:hAnsi="Times New Roman CYR" w:cs="Times New Roman CYR"/>
                <w:lang w:bidi="ar-SA"/>
              </w:rPr>
              <w:t>:</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613" w:type="dxa"/>
            <w:gridSpan w:val="5"/>
            <w:vMerge w:val="restart"/>
            <w:tcBorders>
              <w:top w:val="single" w:sz="4" w:space="0" w:color="000000"/>
              <w:left w:val="single" w:sz="4" w:space="0" w:color="000000"/>
              <w:bottom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5569" w:type="dxa"/>
            <w:gridSpan w:val="5"/>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Height w:val="276"/>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613" w:type="dxa"/>
            <w:gridSpan w:val="5"/>
            <w:vMerge/>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569" w:type="dxa"/>
            <w:gridSpan w:val="5"/>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7026"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56"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26" w:type="dxa"/>
            <w:gridSpan w:val="7"/>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156"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71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026" w:type="dxa"/>
            <w:gridSpan w:val="7"/>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156"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29" w:name="sub_100818"/>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9"/>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8732"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732" w:type="dxa"/>
            <w:gridSpan w:val="9"/>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38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c>
          <w:tcPr>
            <w:tcW w:w="7515"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385"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7515" w:type="dxa"/>
            <w:gridSpan w:val="8"/>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6576"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2156"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pPr>
            <w:r>
              <w:rPr>
                <w:rFonts w:ascii="Times New Roman CYR" w:eastAsia="Times New Roman" w:hAnsi="Times New Roman CYR" w:cs="Times New Roman CYR"/>
                <w:lang w:bidi="ar-SA"/>
              </w:rPr>
              <w:t>номер регистрации (для иностранного юридического лица):</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76" w:type="dxa"/>
            <w:gridSpan w:val="6"/>
            <w:vMerge w:val="restart"/>
            <w:tcBorders>
              <w:top w:val="single" w:sz="4" w:space="0" w:color="000000"/>
              <w:left w:val="single" w:sz="4" w:space="0" w:color="000000"/>
              <w:bottom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 _________ ______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2156"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76" w:type="dxa"/>
            <w:gridSpan w:val="6"/>
            <w:vMerge/>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156"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6576"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56"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76" w:type="dxa"/>
            <w:gridSpan w:val="6"/>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156" w:type="dxa"/>
            <w:gridSpan w:val="3"/>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1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6576" w:type="dxa"/>
            <w:gridSpan w:val="6"/>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156" w:type="dxa"/>
            <w:gridSpan w:val="3"/>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09" w:type="dxa"/>
            <w:vMerge/>
            <w:tcBorders>
              <w:top w:val="single" w:sz="4" w:space="0" w:color="000000"/>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28" w:type="dxa"/>
            <w:vMerge/>
            <w:tcBorders>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2900" w:type="dxa"/>
            <w:gridSpan w:val="11"/>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30" w:name="sub_1009"/>
            <w:r>
              <w:rPr>
                <w:rFonts w:ascii="Times New Roman CYR" w:eastAsia="Times New Roman" w:hAnsi="Times New Roman CYR" w:cs="Times New Roman CYR"/>
                <w:lang w:bidi="ar-SA"/>
              </w:rPr>
              <w:t>8</w:t>
            </w:r>
            <w:bookmarkEnd w:id="30"/>
          </w:p>
        </w:tc>
        <w:tc>
          <w:tcPr>
            <w:tcW w:w="14537"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Документы, прилагаемые к заявлению:</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37"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37"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37" w:type="dxa"/>
            <w:gridSpan w:val="1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57"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80"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57"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Оригинал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80"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2"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c>
          <w:tcPr>
            <w:tcW w:w="751"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8557" w:type="dxa"/>
            <w:gridSpan w:val="6"/>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 xml:space="preserve">Оригинал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80" w:type="dxa"/>
            <w:gridSpan w:val="7"/>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7"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695"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9</w:t>
            </w:r>
          </w:p>
        </w:tc>
        <w:tc>
          <w:tcPr>
            <w:tcW w:w="14451"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Примечание:</w:t>
            </w:r>
          </w:p>
        </w:tc>
        <w:tc>
          <w:tcPr>
            <w:tcW w:w="142"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695"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1"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2"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695"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1"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2"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695"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1"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2"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421DA">
        <w:trPr>
          <w:gridAfter w:val="1"/>
          <w:wAfter w:w="57" w:type="dxa"/>
        </w:trPr>
        <w:tc>
          <w:tcPr>
            <w:tcW w:w="695"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451" w:type="dxa"/>
            <w:gridSpan w:val="1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2" w:type="dxa"/>
            <w:gridSpan w:val="2"/>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334" w:type="dxa"/>
        <w:tblInd w:w="-5" w:type="dxa"/>
        <w:tblLayout w:type="fixed"/>
        <w:tblLook w:val="0000" w:firstRow="0" w:lastRow="0" w:firstColumn="0" w:lastColumn="0" w:noHBand="0" w:noVBand="0"/>
      </w:tblPr>
      <w:tblGrid>
        <w:gridCol w:w="8898"/>
        <w:gridCol w:w="3395"/>
        <w:gridCol w:w="3041"/>
      </w:tblGrid>
      <w:tr w:rsidR="00840F3F" w:rsidTr="00371ADD">
        <w:tc>
          <w:tcPr>
            <w:tcW w:w="8898"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Лист N _________</w:t>
            </w:r>
          </w:p>
        </w:tc>
        <w:tc>
          <w:tcPr>
            <w:tcW w:w="3041"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Всего листов ________</w:t>
            </w:r>
          </w:p>
        </w:tc>
      </w:tr>
    </w:tbl>
    <w:p w:rsidR="00840F3F" w:rsidRDefault="00840F3F" w:rsidP="00840F3F">
      <w:pPr>
        <w:autoSpaceDE w:val="0"/>
        <w:ind w:firstLine="720"/>
        <w:jc w:val="both"/>
        <w:rPr>
          <w:rFonts w:ascii="Times New Roman CYR" w:eastAsia="Times New Roman" w:hAnsi="Times New Roman CYR" w:cs="Times New Roman CYR"/>
          <w:lang w:bidi="ar-SA"/>
        </w:rPr>
      </w:pPr>
    </w:p>
    <w:tbl>
      <w:tblPr>
        <w:tblW w:w="15288" w:type="dxa"/>
        <w:tblInd w:w="-5" w:type="dxa"/>
        <w:tblLayout w:type="fixed"/>
        <w:tblLook w:val="0000" w:firstRow="0" w:lastRow="0" w:firstColumn="0" w:lastColumn="0" w:noHBand="0" w:noVBand="0"/>
      </w:tblPr>
      <w:tblGrid>
        <w:gridCol w:w="700"/>
        <w:gridCol w:w="2800"/>
        <w:gridCol w:w="980"/>
        <w:gridCol w:w="4840"/>
        <w:gridCol w:w="5940"/>
        <w:gridCol w:w="28"/>
      </w:tblGrid>
      <w:tr w:rsidR="00840F3F" w:rsidTr="00371ADD">
        <w:tc>
          <w:tcPr>
            <w:tcW w:w="700"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31" w:name="sub_1010"/>
            <w:r>
              <w:rPr>
                <w:rFonts w:ascii="Times New Roman CYR" w:eastAsia="Times New Roman" w:hAnsi="Times New Roman CYR" w:cs="Times New Roman CYR"/>
                <w:lang w:bidi="ar-SA"/>
              </w:rPr>
              <w:t>10</w:t>
            </w:r>
            <w:bookmarkEnd w:id="31"/>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proofErr w:type="gramStart"/>
            <w:r>
              <w:rPr>
                <w:rFonts w:ascii="Times New Roman CYR" w:eastAsia="Times New Roman" w:hAnsi="Times New Roman CYR" w:cs="Times New Roman CYR"/>
                <w:lang w:bidi="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r>
              <w:rPr>
                <w:rFonts w:ascii="Times New Roman CYR" w:eastAsia="Times New Roman" w:hAnsi="Times New Roman CYR" w:cs="Times New Roman CYR"/>
                <w:lang w:bidi="ar-SA"/>
              </w:rPr>
              <w:lastRenderedPageBreak/>
              <w:t>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w:t>
            </w:r>
            <w:proofErr w:type="gramEnd"/>
            <w:r>
              <w:rPr>
                <w:rFonts w:ascii="Times New Roman CYR" w:eastAsia="Times New Roman" w:hAnsi="Times New Roman CYR" w:cs="Times New Roman CYR"/>
                <w:lang w:bidi="ar-SA"/>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 присвоение, изменение и аннулирование адресов, в целях предоставления государственной услуги.</w:t>
            </w: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32" w:name="sub_1011"/>
            <w:r>
              <w:rPr>
                <w:rFonts w:ascii="Times New Roman CYR" w:eastAsia="Times New Roman" w:hAnsi="Times New Roman CYR" w:cs="Times New Roman CYR"/>
                <w:lang w:bidi="ar-SA"/>
              </w:rPr>
              <w:lastRenderedPageBreak/>
              <w:t>11</w:t>
            </w:r>
            <w:bookmarkEnd w:id="32"/>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Настоящим также подтверждаю, что:</w:t>
            </w:r>
          </w:p>
          <w:p w:rsidR="00840F3F" w:rsidRDefault="00840F3F" w:rsidP="00371ADD">
            <w:pPr>
              <w:autoSpaceDE w:val="0"/>
            </w:pPr>
            <w:r>
              <w:rPr>
                <w:rFonts w:ascii="Times New Roman CYR" w:eastAsia="Times New Roman" w:hAnsi="Times New Roman CYR" w:cs="Times New Roman CYR"/>
                <w:lang w:bidi="ar-SA"/>
              </w:rPr>
              <w:t>сведения, указанные в настоящем заявлении, на дату представления заявления достоверны; представленные правоустанавливающи</w:t>
            </w:r>
            <w:proofErr w:type="gramStart"/>
            <w:r>
              <w:rPr>
                <w:rFonts w:ascii="Times New Roman CYR" w:eastAsia="Times New Roman" w:hAnsi="Times New Roman CYR" w:cs="Times New Roman CYR"/>
                <w:lang w:bidi="ar-SA"/>
              </w:rPr>
              <w:t>й(</w:t>
            </w:r>
            <w:proofErr w:type="spellStart"/>
            <w:proofErr w:type="gramEnd"/>
            <w:r>
              <w:rPr>
                <w:rFonts w:ascii="Times New Roman CYR" w:eastAsia="Times New Roman" w:hAnsi="Times New Roman CYR" w:cs="Times New Roman CYR"/>
                <w:lang w:bidi="ar-SA"/>
              </w:rPr>
              <w:t>ие</w:t>
            </w:r>
            <w:proofErr w:type="spellEnd"/>
            <w:r>
              <w:rPr>
                <w:rFonts w:ascii="Times New Roman CYR" w:eastAsia="Times New Roman" w:hAnsi="Times New Roman CYR" w:cs="Times New Roman CYR"/>
                <w:lang w:bidi="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vMerge w:val="restart"/>
            <w:tcBorders>
              <w:left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33" w:name="sub_1012"/>
            <w:r>
              <w:rPr>
                <w:rFonts w:ascii="Times New Roman CYR" w:eastAsia="Times New Roman" w:hAnsi="Times New Roman CYR" w:cs="Times New Roman CYR"/>
                <w:lang w:bidi="ar-SA"/>
              </w:rPr>
              <w:t>12</w:t>
            </w:r>
            <w:bookmarkEnd w:id="33"/>
          </w:p>
        </w:tc>
        <w:tc>
          <w:tcPr>
            <w:tcW w:w="8620" w:type="dxa"/>
            <w:gridSpan w:val="3"/>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5968" w:type="dxa"/>
            <w:gridSpan w:val="2"/>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w:t>
            </w:r>
          </w:p>
        </w:tc>
      </w:tr>
      <w:tr w:rsidR="00840F3F" w:rsidTr="00371ADD">
        <w:tc>
          <w:tcPr>
            <w:tcW w:w="700"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980" w:type="dxa"/>
            <w:vMerge w:val="restart"/>
            <w:tcBorders>
              <w:top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5968" w:type="dxa"/>
            <w:gridSpan w:val="2"/>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 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r>
      <w:tr w:rsidR="00840F3F" w:rsidTr="00371ADD">
        <w:trPr>
          <w:trHeight w:val="276"/>
        </w:trPr>
        <w:tc>
          <w:tcPr>
            <w:tcW w:w="700" w:type="dxa"/>
            <w:vMerge/>
            <w:tcBorders>
              <w:left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980" w:type="dxa"/>
            <w:vMerge/>
            <w:tcBorders>
              <w:top w:val="single" w:sz="4" w:space="0" w:color="000000"/>
              <w:bottom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right w:val="single" w:sz="4" w:space="0" w:color="000000"/>
            </w:tcBorders>
          </w:tcPr>
          <w:p w:rsidR="00840F3F" w:rsidRDefault="00840F3F" w:rsidP="00371ADD">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(инициалы, фамилия)</w:t>
            </w:r>
          </w:p>
        </w:tc>
        <w:tc>
          <w:tcPr>
            <w:tcW w:w="5968" w:type="dxa"/>
            <w:gridSpan w:val="2"/>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r>
      <w:tr w:rsidR="00840F3F" w:rsidTr="00371ADD">
        <w:tc>
          <w:tcPr>
            <w:tcW w:w="700" w:type="dxa"/>
            <w:vMerge w:val="restart"/>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rPr>
                <w:rFonts w:ascii="Times New Roman CYR" w:eastAsia="Times New Roman" w:hAnsi="Times New Roman CYR" w:cs="Times New Roman CYR"/>
                <w:lang w:bidi="ar-SA"/>
              </w:rPr>
            </w:pPr>
            <w:bookmarkStart w:id="34" w:name="sub_1013"/>
            <w:r>
              <w:rPr>
                <w:rFonts w:ascii="Times New Roman CYR" w:eastAsia="Times New Roman" w:hAnsi="Times New Roman CYR" w:cs="Times New Roman CYR"/>
                <w:lang w:bidi="ar-SA"/>
              </w:rPr>
              <w:t>13</w:t>
            </w:r>
            <w:bookmarkEnd w:id="34"/>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pPr>
            <w:r>
              <w:rPr>
                <w:rFonts w:ascii="Times New Roman CYR" w:eastAsia="Times New Roman" w:hAnsi="Times New Roman CYR" w:cs="Times New Roman CYR"/>
                <w:lang w:bidi="ar-SA"/>
              </w:rPr>
              <w:t>Отметка специалиста, принявшего заявление и приложенные к нему документы:</w:t>
            </w: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r w:rsidR="00840F3F" w:rsidTr="00371ADD">
        <w:tc>
          <w:tcPr>
            <w:tcW w:w="700" w:type="dxa"/>
            <w:vMerge/>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14560" w:type="dxa"/>
            <w:gridSpan w:val="4"/>
            <w:tcBorders>
              <w:top w:val="single" w:sz="4" w:space="0" w:color="000000"/>
              <w:left w:val="single" w:sz="4" w:space="0" w:color="000000"/>
              <w:bottom w:val="single" w:sz="4" w:space="0" w:color="000000"/>
              <w:right w:val="single" w:sz="4" w:space="0" w:color="000000"/>
            </w:tcBorders>
          </w:tcPr>
          <w:p w:rsidR="00840F3F" w:rsidRDefault="00840F3F" w:rsidP="00371ADD">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840F3F" w:rsidRDefault="00840F3F" w:rsidP="00371ADD">
            <w:pPr>
              <w:snapToGrid w:val="0"/>
              <w:rPr>
                <w:rFonts w:ascii="Times New Roman CYR" w:eastAsia="Times New Roman" w:hAnsi="Times New Roman CYR" w:cs="Times New Roman CYR"/>
                <w:lang w:bidi="ar-SA"/>
              </w:rPr>
            </w:pPr>
          </w:p>
        </w:tc>
      </w:tr>
    </w:tbl>
    <w:p w:rsidR="00840F3F" w:rsidRDefault="00840F3F" w:rsidP="00840F3F">
      <w:pPr>
        <w:autoSpaceDE w:val="0"/>
        <w:ind w:firstLine="720"/>
        <w:jc w:val="both"/>
      </w:pPr>
      <w:r>
        <w:rPr>
          <w:rFonts w:ascii="Times New Roman CYR" w:eastAsia="Times New Roman" w:hAnsi="Times New Roman CYR" w:cs="Times New Roman CYR"/>
          <w:b/>
          <w:bCs/>
          <w:lang w:bidi="ar-SA"/>
        </w:rPr>
        <w:t>Примечание</w:t>
      </w:r>
      <w:r>
        <w:rPr>
          <w:rFonts w:ascii="Times New Roman CYR" w:eastAsia="Times New Roman" w:hAnsi="Times New Roman CYR" w:cs="Times New Roman CYR"/>
          <w:lang w:bidi="ar-SA"/>
        </w:rPr>
        <w:t>.</w:t>
      </w:r>
    </w:p>
    <w:p w:rsidR="00840F3F" w:rsidRDefault="00840F3F" w:rsidP="00840F3F">
      <w:pPr>
        <w:autoSpaceDE w:val="0"/>
        <w:ind w:firstLine="720"/>
        <w:jc w:val="both"/>
      </w:pPr>
      <w:bookmarkStart w:id="35" w:name="sub_1111"/>
      <w:bookmarkEnd w:id="35"/>
      <w:r>
        <w:rPr>
          <w:rFonts w:ascii="Times New Roman CYR" w:eastAsia="Times New Roman" w:hAnsi="Times New Roman CYR" w:cs="Times New Roman CYR"/>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Pr>
          <w:rFonts w:ascii="Times New Roman CYR" w:eastAsia="Times New Roman" w:hAnsi="Times New Roman CYR" w:cs="Times New Roman CYR"/>
          <w:lang w:bidi="ar-SA"/>
        </w:rPr>
        <w:t>4</w:t>
      </w:r>
      <w:proofErr w:type="gramEnd"/>
      <w:r>
        <w:rPr>
          <w:rFonts w:ascii="Times New Roman CYR" w:eastAsia="Times New Roman" w:hAnsi="Times New Roman CYR" w:cs="Times New Roman CYR"/>
          <w:lang w:bidi="ar-SA"/>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40F3F" w:rsidRDefault="00840F3F" w:rsidP="00840F3F">
      <w:pPr>
        <w:autoSpaceDE w:val="0"/>
        <w:ind w:firstLine="720"/>
        <w:jc w:val="both"/>
      </w:pPr>
      <w:r>
        <w:rPr>
          <w:rFonts w:ascii="Times New Roman CYR" w:eastAsia="Times New Roman" w:hAnsi="Times New Roman CYR" w:cs="Times New Roman CYR"/>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40F3F" w:rsidRDefault="00840F3F" w:rsidP="00840F3F">
      <w:pPr>
        <w:autoSpaceDE w:val="0"/>
        <w:ind w:firstLine="720"/>
        <w:jc w:val="both"/>
        <w:rPr>
          <w:rFonts w:ascii="Times New Roman CYR" w:eastAsia="Times New Roman" w:hAnsi="Times New Roman CYR" w:cs="Times New Roman CYR"/>
          <w:lang w:bidi="ar-SA"/>
        </w:rPr>
      </w:pPr>
    </w:p>
    <w:p w:rsidR="00840F3F" w:rsidRDefault="00840F3F" w:rsidP="00840F3F">
      <w:pPr>
        <w:autoSpaceDE w:val="0"/>
        <w:rPr>
          <w:rFonts w:ascii="Courier New" w:hAnsi="Courier New" w:cs="Courier New"/>
          <w:sz w:val="22"/>
          <w:szCs w:val="22"/>
          <w:lang w:bidi="ar-SA"/>
        </w:rPr>
      </w:pPr>
      <w:r>
        <w:rPr>
          <w:rFonts w:ascii="Courier New" w:eastAsia="Times New Roman" w:hAnsi="Courier New" w:cs="Courier New"/>
          <w:sz w:val="22"/>
          <w:szCs w:val="22"/>
          <w:lang w:bidi="ar-SA"/>
        </w:rPr>
        <w:t>┌───┐</w:t>
      </w:r>
    </w:p>
    <w:p w:rsidR="00840F3F" w:rsidRDefault="00840F3F" w:rsidP="00840F3F">
      <w:pPr>
        <w:autoSpaceDE w:val="0"/>
        <w:rPr>
          <w:rFonts w:ascii="Courier New" w:hAnsi="Courier New" w:cs="Courier New"/>
          <w:sz w:val="22"/>
          <w:szCs w:val="22"/>
          <w:lang w:bidi="ar-SA"/>
        </w:rPr>
      </w:pPr>
      <w:r>
        <w:rPr>
          <w:rFonts w:ascii="Courier New" w:eastAsia="Times New Roman" w:hAnsi="Courier New" w:cs="Courier New"/>
          <w:sz w:val="22"/>
          <w:szCs w:val="22"/>
          <w:lang w:bidi="ar-SA"/>
        </w:rPr>
        <w:t>(│ V │).</w:t>
      </w:r>
    </w:p>
    <w:p w:rsidR="00840F3F" w:rsidRDefault="00840F3F" w:rsidP="00840F3F">
      <w:pPr>
        <w:autoSpaceDE w:val="0"/>
        <w:rPr>
          <w:rFonts w:ascii="Courier New" w:hAnsi="Courier New" w:cs="Courier New"/>
          <w:sz w:val="22"/>
          <w:szCs w:val="22"/>
          <w:lang w:bidi="ar-SA"/>
        </w:rPr>
      </w:pPr>
      <w:r>
        <w:rPr>
          <w:rFonts w:ascii="Courier New" w:eastAsia="Times New Roman" w:hAnsi="Courier New" w:cs="Courier New"/>
          <w:sz w:val="22"/>
          <w:szCs w:val="22"/>
          <w:lang w:bidi="ar-SA"/>
        </w:rPr>
        <w:t>└───┘</w:t>
      </w:r>
    </w:p>
    <w:p w:rsidR="00840F3F" w:rsidRDefault="00840F3F" w:rsidP="00840F3F">
      <w:pPr>
        <w:autoSpaceDE w:val="0"/>
        <w:ind w:firstLine="720"/>
        <w:jc w:val="both"/>
        <w:rPr>
          <w:rFonts w:ascii="Times New Roman CYR" w:eastAsia="Times New Roman" w:hAnsi="Times New Roman CYR" w:cs="Times New Roman CYR"/>
          <w:sz w:val="22"/>
          <w:szCs w:val="22"/>
          <w:lang w:bidi="ar-SA"/>
        </w:rPr>
      </w:pPr>
    </w:p>
    <w:p w:rsidR="00840F3F" w:rsidRDefault="00840F3F" w:rsidP="003421DA">
      <w:pPr>
        <w:autoSpaceDE w:val="0"/>
        <w:ind w:firstLine="720"/>
        <w:jc w:val="both"/>
        <w:sectPr w:rsidR="00840F3F" w:rsidSect="003421DA">
          <w:headerReference w:type="even" r:id="rId28"/>
          <w:headerReference w:type="default" r:id="rId29"/>
          <w:footerReference w:type="even" r:id="rId30"/>
          <w:footerReference w:type="default" r:id="rId31"/>
          <w:pgSz w:w="16838" w:h="11906" w:orient="landscape"/>
          <w:pgMar w:top="1440" w:right="800" w:bottom="1440" w:left="800" w:header="720" w:footer="720" w:gutter="0"/>
          <w:cols w:space="720"/>
          <w:formProt w:val="0"/>
          <w:docGrid w:linePitch="360"/>
        </w:sectPr>
      </w:pPr>
      <w:r>
        <w:rPr>
          <w:rFonts w:ascii="Times New Roman CYR" w:eastAsia="Times New Roman" w:hAnsi="Times New Roman CYR" w:cs="Times New Roman CYR"/>
          <w:lang w:bidi="ar-SA"/>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w:t>
      </w:r>
      <w:r w:rsidR="003421DA">
        <w:rPr>
          <w:rFonts w:ascii="Times New Roman CYR" w:eastAsia="Times New Roman" w:hAnsi="Times New Roman CYR" w:cs="Times New Roman CYR"/>
          <w:lang w:bidi="ar-SA"/>
        </w:rPr>
        <w:t xml:space="preserve"> из формы заявления исключаются</w:t>
      </w:r>
    </w:p>
    <w:p w:rsidR="00840F3F" w:rsidRPr="003421DA" w:rsidRDefault="00840F3F" w:rsidP="003421DA">
      <w:pPr>
        <w:widowControl/>
        <w:ind w:left="6237"/>
        <w:jc w:val="both"/>
        <w:rPr>
          <w:sz w:val="22"/>
        </w:rPr>
      </w:pPr>
      <w:bookmarkStart w:id="36" w:name="sub_11114"/>
      <w:bookmarkEnd w:id="36"/>
      <w:r w:rsidRPr="003421DA">
        <w:rPr>
          <w:rFonts w:ascii="Times New Roman" w:eastAsia="Times New Roman" w:hAnsi="Times New Roman" w:cs="Times New Roman"/>
          <w:szCs w:val="28"/>
          <w:lang w:bidi="ar-SA"/>
        </w:rPr>
        <w:lastRenderedPageBreak/>
        <w:t xml:space="preserve">ПРИЛОЖЕНИЕ № 5 </w:t>
      </w:r>
    </w:p>
    <w:p w:rsidR="00840F3F" w:rsidRPr="003421DA" w:rsidRDefault="00840F3F" w:rsidP="003421DA">
      <w:pPr>
        <w:widowControl/>
        <w:ind w:left="6237"/>
        <w:jc w:val="both"/>
        <w:rPr>
          <w:sz w:val="22"/>
        </w:rPr>
      </w:pPr>
      <w:r w:rsidRPr="003421DA">
        <w:rPr>
          <w:rFonts w:ascii="Times New Roman" w:eastAsia="Times New Roman" w:hAnsi="Times New Roman" w:cs="Times New Roman"/>
          <w:szCs w:val="28"/>
          <w:lang w:bidi="ar-SA"/>
        </w:rPr>
        <w:t>к Администрати</w:t>
      </w:r>
      <w:bookmarkStart w:id="37" w:name="_GoBack"/>
      <w:bookmarkEnd w:id="37"/>
      <w:r w:rsidRPr="003421DA">
        <w:rPr>
          <w:rFonts w:ascii="Times New Roman" w:eastAsia="Times New Roman" w:hAnsi="Times New Roman" w:cs="Times New Roman"/>
          <w:szCs w:val="28"/>
          <w:lang w:bidi="ar-SA"/>
        </w:rPr>
        <w:t>вному регламенту предоставления муниципальной услуги "</w:t>
      </w:r>
      <w:r w:rsidRPr="003421DA">
        <w:rPr>
          <w:rFonts w:ascii="Times New Roman" w:eastAsia="Times New Roman" w:hAnsi="Times New Roman" w:cs="Times New Roman"/>
          <w:szCs w:val="28"/>
        </w:rPr>
        <w:t>Присвоение адреса объекту адресации, изменение и аннулирование такого адреса</w:t>
      </w:r>
      <w:r w:rsidRPr="003421DA">
        <w:rPr>
          <w:rFonts w:ascii="Times New Roman" w:eastAsia="Times New Roman" w:hAnsi="Times New Roman" w:cs="Times New Roman"/>
          <w:szCs w:val="28"/>
          <w:lang w:bidi="ar-SA"/>
        </w:rPr>
        <w:t xml:space="preserve">" </w:t>
      </w:r>
    </w:p>
    <w:p w:rsidR="00840F3F" w:rsidRDefault="00840F3F" w:rsidP="00840F3F">
      <w:pPr>
        <w:pStyle w:val="25"/>
        <w:tabs>
          <w:tab w:val="left" w:pos="932"/>
        </w:tabs>
        <w:spacing w:after="0" w:line="240" w:lineRule="auto"/>
        <w:jc w:val="both"/>
        <w:rPr>
          <w:sz w:val="24"/>
          <w:szCs w:val="24"/>
          <w:lang w:bidi="ar-SA"/>
        </w:rPr>
      </w:pPr>
    </w:p>
    <w:p w:rsidR="00840F3F" w:rsidRDefault="00840F3F" w:rsidP="00840F3F">
      <w:pPr>
        <w:pStyle w:val="1"/>
      </w:pPr>
      <w:r>
        <w:t>ФОРМА</w:t>
      </w:r>
    </w:p>
    <w:p w:rsidR="00840F3F" w:rsidRDefault="00840F3F" w:rsidP="00840F3F">
      <w:pPr>
        <w:pStyle w:val="1"/>
      </w:pPr>
      <w:r>
        <w:t>решения об отказе в приеме документов, необходимых для предоставления услуги</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left="4536"/>
      </w:pPr>
      <w:r>
        <w:rPr>
          <w:sz w:val="24"/>
          <w:szCs w:val="24"/>
        </w:rPr>
        <w:t>___________________________________________</w:t>
      </w:r>
    </w:p>
    <w:p w:rsidR="00840F3F" w:rsidRDefault="00840F3F" w:rsidP="00840F3F">
      <w:pPr>
        <w:pStyle w:val="25"/>
        <w:tabs>
          <w:tab w:val="left" w:pos="932"/>
        </w:tabs>
        <w:spacing w:after="0" w:line="240" w:lineRule="auto"/>
        <w:ind w:left="4536"/>
        <w:rPr>
          <w:sz w:val="24"/>
          <w:szCs w:val="24"/>
        </w:rPr>
      </w:pPr>
      <w:r>
        <w:rPr>
          <w:sz w:val="24"/>
          <w:szCs w:val="24"/>
        </w:rPr>
        <w:t>(наименование органа местного самоуправления)</w:t>
      </w:r>
    </w:p>
    <w:p w:rsidR="00840F3F" w:rsidRDefault="00840F3F" w:rsidP="00840F3F">
      <w:pPr>
        <w:pStyle w:val="25"/>
        <w:tabs>
          <w:tab w:val="left" w:pos="932"/>
        </w:tabs>
        <w:spacing w:after="0" w:line="240" w:lineRule="auto"/>
        <w:ind w:left="4536"/>
        <w:rPr>
          <w:sz w:val="24"/>
          <w:szCs w:val="24"/>
        </w:rPr>
      </w:pPr>
      <w:r>
        <w:rPr>
          <w:sz w:val="24"/>
          <w:szCs w:val="24"/>
        </w:rPr>
        <w:t>___________________________________________</w:t>
      </w:r>
    </w:p>
    <w:p w:rsidR="00840F3F" w:rsidRDefault="00840F3F" w:rsidP="00840F3F">
      <w:pPr>
        <w:pStyle w:val="25"/>
        <w:tabs>
          <w:tab w:val="left" w:pos="932"/>
        </w:tabs>
        <w:spacing w:after="0" w:line="240" w:lineRule="auto"/>
        <w:ind w:left="4536"/>
        <w:rPr>
          <w:sz w:val="24"/>
          <w:szCs w:val="24"/>
        </w:rPr>
      </w:pPr>
      <w:r>
        <w:rPr>
          <w:sz w:val="24"/>
          <w:szCs w:val="24"/>
        </w:rPr>
        <w:t>(Ф.И.О., адрес заявителя (представителя) заявителя)</w:t>
      </w:r>
    </w:p>
    <w:p w:rsidR="00840F3F" w:rsidRDefault="00840F3F" w:rsidP="00840F3F">
      <w:pPr>
        <w:pStyle w:val="25"/>
        <w:tabs>
          <w:tab w:val="left" w:pos="932"/>
        </w:tabs>
        <w:spacing w:after="0" w:line="240" w:lineRule="auto"/>
        <w:ind w:left="4536"/>
        <w:rPr>
          <w:sz w:val="24"/>
          <w:szCs w:val="24"/>
        </w:rPr>
      </w:pPr>
      <w:r>
        <w:rPr>
          <w:sz w:val="24"/>
          <w:szCs w:val="24"/>
        </w:rPr>
        <w:t>___________________________________________</w:t>
      </w:r>
    </w:p>
    <w:p w:rsidR="00840F3F" w:rsidRDefault="00840F3F" w:rsidP="00840F3F">
      <w:pPr>
        <w:pStyle w:val="25"/>
        <w:tabs>
          <w:tab w:val="left" w:pos="932"/>
        </w:tabs>
        <w:spacing w:after="0" w:line="240" w:lineRule="auto"/>
        <w:ind w:left="4536"/>
        <w:rPr>
          <w:sz w:val="24"/>
          <w:szCs w:val="24"/>
        </w:rPr>
      </w:pPr>
      <w:r>
        <w:rPr>
          <w:sz w:val="24"/>
          <w:szCs w:val="24"/>
        </w:rPr>
        <w:t>(регистрационный номер заявления о присвоении объекту адресации адреса или аннулировании его адреса)</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1"/>
      </w:pPr>
      <w:r>
        <w:t>Решение об отказе в приеме документов, необходимых для предоставления услуги</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rPr>
          <w:sz w:val="24"/>
          <w:szCs w:val="24"/>
        </w:rPr>
      </w:pPr>
      <w:r>
        <w:rPr>
          <w:sz w:val="24"/>
          <w:szCs w:val="24"/>
        </w:rPr>
        <w:t>от 00.00.0000 г. № 000</w:t>
      </w:r>
    </w:p>
    <w:p w:rsidR="00840F3F" w:rsidRDefault="00840F3F" w:rsidP="00840F3F">
      <w:pPr>
        <w:pStyle w:val="25"/>
        <w:tabs>
          <w:tab w:val="left" w:pos="932"/>
        </w:tabs>
        <w:spacing w:after="0" w:line="240" w:lineRule="auto"/>
        <w:ind w:firstLine="567"/>
        <w:jc w:val="both"/>
        <w:rPr>
          <w:sz w:val="24"/>
          <w:szCs w:val="24"/>
        </w:rPr>
      </w:pPr>
    </w:p>
    <w:p w:rsidR="00840F3F" w:rsidRDefault="00840F3F" w:rsidP="00840F3F">
      <w:pPr>
        <w:pStyle w:val="25"/>
        <w:tabs>
          <w:tab w:val="left" w:pos="932"/>
        </w:tabs>
        <w:spacing w:after="0" w:line="240" w:lineRule="auto"/>
        <w:ind w:firstLine="567"/>
        <w:jc w:val="both"/>
        <w:rPr>
          <w:sz w:val="24"/>
          <w:szCs w:val="24"/>
        </w:rPr>
      </w:pPr>
      <w:r>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840F3F" w:rsidRDefault="00840F3F" w:rsidP="00840F3F">
      <w:pPr>
        <w:pStyle w:val="25"/>
        <w:tabs>
          <w:tab w:val="left" w:pos="932"/>
        </w:tabs>
        <w:spacing w:after="0" w:line="240" w:lineRule="auto"/>
        <w:ind w:firstLine="567"/>
        <w:jc w:val="both"/>
        <w:rPr>
          <w:sz w:val="24"/>
          <w:szCs w:val="24"/>
        </w:rPr>
      </w:pPr>
      <w:r>
        <w:rPr>
          <w:sz w:val="24"/>
          <w:szCs w:val="24"/>
        </w:rPr>
        <w:t>Дополнительно информируем:</w:t>
      </w:r>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840F3F" w:rsidRDefault="00840F3F" w:rsidP="00840F3F">
      <w:pPr>
        <w:pStyle w:val="25"/>
        <w:tabs>
          <w:tab w:val="left" w:pos="932"/>
        </w:tabs>
        <w:spacing w:after="0" w:line="240" w:lineRule="auto"/>
        <w:rPr>
          <w:sz w:val="24"/>
          <w:szCs w:val="24"/>
        </w:rPr>
      </w:pPr>
      <w:r>
        <w:rPr>
          <w:sz w:val="24"/>
          <w:szCs w:val="24"/>
        </w:rPr>
        <w:t>(указывается дополнительная информация (при необходимости))</w:t>
      </w:r>
    </w:p>
    <w:p w:rsidR="00840F3F" w:rsidRDefault="00840F3F" w:rsidP="00840F3F">
      <w:pPr>
        <w:pStyle w:val="25"/>
        <w:tabs>
          <w:tab w:val="left" w:pos="932"/>
        </w:tabs>
        <w:spacing w:after="0" w:line="240" w:lineRule="auto"/>
        <w:ind w:firstLine="567"/>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40F3F" w:rsidRDefault="00840F3F" w:rsidP="00840F3F">
      <w:pPr>
        <w:pStyle w:val="25"/>
        <w:tabs>
          <w:tab w:val="left" w:pos="932"/>
        </w:tabs>
        <w:spacing w:after="0"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40F3F" w:rsidRDefault="00840F3F" w:rsidP="00840F3F">
      <w:pPr>
        <w:pStyle w:val="25"/>
        <w:tabs>
          <w:tab w:val="left" w:pos="932"/>
        </w:tabs>
        <w:spacing w:after="0" w:line="240" w:lineRule="auto"/>
        <w:jc w:val="both"/>
        <w:rPr>
          <w:sz w:val="24"/>
          <w:szCs w:val="24"/>
        </w:rPr>
      </w:pPr>
    </w:p>
    <w:p w:rsidR="00840F3F" w:rsidRDefault="00840F3F" w:rsidP="00840F3F">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840F3F" w:rsidRDefault="00840F3F" w:rsidP="00840F3F">
      <w:pPr>
        <w:pStyle w:val="25"/>
        <w:tabs>
          <w:tab w:val="left" w:pos="932"/>
        </w:tabs>
        <w:spacing w:after="0" w:line="240" w:lineRule="auto"/>
        <w:jc w:val="both"/>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p w:rsidR="00E26B47" w:rsidRDefault="00E26B47"/>
    <w:sectPr w:rsidR="00E26B47" w:rsidSect="00371ADD">
      <w:headerReference w:type="even" r:id="rId32"/>
      <w:headerReference w:type="default" r:id="rId33"/>
      <w:footerReference w:type="even" r:id="rId34"/>
      <w:footerReference w:type="default" r:id="rId35"/>
      <w:pgSz w:w="11906" w:h="16838"/>
      <w:pgMar w:top="1440" w:right="985" w:bottom="1440" w:left="1080" w:header="0" w:footer="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47" w:rsidRDefault="00576C47">
      <w:r>
        <w:separator/>
      </w:r>
    </w:p>
  </w:endnote>
  <w:endnote w:type="continuationSeparator" w:id="0">
    <w:p w:rsidR="00576C47" w:rsidRDefault="0057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Source Han Sans C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宋体">
    <w:altName w:val="MS Mincho"/>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47" w:rsidRDefault="00576C47">
      <w:r>
        <w:separator/>
      </w:r>
    </w:p>
  </w:footnote>
  <w:footnote w:type="continuationSeparator" w:id="0">
    <w:p w:rsidR="00576C47" w:rsidRDefault="00576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Header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8A026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25EA4"/>
    <w:multiLevelType w:val="multilevel"/>
    <w:tmpl w:val="FA285BB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0F3F"/>
    <w:rsid w:val="000E299D"/>
    <w:rsid w:val="000F53DA"/>
    <w:rsid w:val="002E1C3D"/>
    <w:rsid w:val="003421DA"/>
    <w:rsid w:val="00371ADD"/>
    <w:rsid w:val="00576C47"/>
    <w:rsid w:val="006E7D5B"/>
    <w:rsid w:val="007423D2"/>
    <w:rsid w:val="007C3330"/>
    <w:rsid w:val="007C3E60"/>
    <w:rsid w:val="00840F3F"/>
    <w:rsid w:val="008A0261"/>
    <w:rsid w:val="00927DD6"/>
    <w:rsid w:val="00AD056D"/>
    <w:rsid w:val="00C65718"/>
    <w:rsid w:val="00C93529"/>
    <w:rsid w:val="00CB611B"/>
    <w:rsid w:val="00E0502C"/>
    <w:rsid w:val="00E26B47"/>
    <w:rsid w:val="00EB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3F"/>
    <w:pPr>
      <w:widowControl w:val="0"/>
      <w:suppressAutoHyphens/>
      <w:spacing w:after="0" w:line="240" w:lineRule="auto"/>
    </w:pPr>
    <w:rPr>
      <w:rFonts w:ascii="Tahoma" w:eastAsia="Tahoma" w:hAnsi="Tahoma" w:cs="Tahoma"/>
      <w:color w:val="000000"/>
      <w:sz w:val="24"/>
      <w:szCs w:val="24"/>
      <w:lang w:eastAsia="zh-CN" w:bidi="ru-RU"/>
    </w:rPr>
  </w:style>
  <w:style w:type="paragraph" w:styleId="1">
    <w:name w:val="heading 1"/>
    <w:basedOn w:val="a"/>
    <w:next w:val="a"/>
    <w:link w:val="10"/>
    <w:qFormat/>
    <w:rsid w:val="00840F3F"/>
    <w:pPr>
      <w:keepNext/>
      <w:numPr>
        <w:numId w:val="1"/>
      </w:numPr>
      <w:jc w:val="center"/>
      <w:outlineLvl w:val="0"/>
    </w:pPr>
    <w:rPr>
      <w:rFonts w:ascii="Times New Roman" w:eastAsia="Times New Roman" w:hAnsi="Times New Roman"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40F3F"/>
    <w:rPr>
      <w:rFonts w:ascii="Times New Roman" w:eastAsia="Times New Roman" w:hAnsi="Times New Roman" w:cs="Times New Roman"/>
      <w:b/>
      <w:bCs/>
      <w:color w:val="000000"/>
      <w:kern w:val="2"/>
      <w:sz w:val="24"/>
      <w:szCs w:val="32"/>
      <w:lang w:eastAsia="zh-CN" w:bidi="ru-RU"/>
    </w:rPr>
  </w:style>
  <w:style w:type="character" w:customStyle="1" w:styleId="WW8Num1z0">
    <w:name w:val="WW8Num1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2z0">
    <w:name w:val="WW8Num2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5z0">
    <w:name w:val="WW8Num5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6z0">
    <w:name w:val="WW8Num6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7z0">
    <w:name w:val="WW8Num7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0">
    <w:name w:val="WW8Num8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9z0">
    <w:name w:val="WW8Num9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0">
    <w:name w:val="WW8Num10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1z0">
    <w:name w:val="WW8Num11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2z0">
    <w:name w:val="WW8Num12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0">
    <w:name w:val="WW8Num13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4z0">
    <w:name w:val="WW8Num14z0"/>
    <w:qFormat/>
    <w:rsid w:val="00840F3F"/>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5z0">
    <w:name w:val="WW8Num15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6z0">
    <w:name w:val="WW8Num16z0"/>
    <w:qFormat/>
    <w:rsid w:val="00840F3F"/>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7z0">
    <w:name w:val="WW8Num17z0"/>
    <w:qFormat/>
    <w:rsid w:val="00840F3F"/>
    <w:rPr>
      <w:rFonts w:ascii="Symbol" w:hAnsi="Symbol" w:cs="Symbol"/>
    </w:rPr>
  </w:style>
  <w:style w:type="character" w:customStyle="1" w:styleId="WW8Num18z0">
    <w:name w:val="WW8Num18z0"/>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3">
    <w:name w:val="Hyperlink"/>
    <w:rsid w:val="00840F3F"/>
    <w:rPr>
      <w:color w:val="0066CC"/>
      <w:u w:val="single"/>
    </w:rPr>
  </w:style>
  <w:style w:type="character" w:customStyle="1" w:styleId="a4">
    <w:name w:val="Сноска_"/>
    <w:qFormat/>
    <w:rsid w:val="00840F3F"/>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5">
    <w:name w:val="Сноска"/>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a6">
    <w:name w:val="Сноска + Курсив"/>
    <w:qFormat/>
    <w:rsid w:val="00840F3F"/>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bidi="ru-RU"/>
    </w:rPr>
  </w:style>
  <w:style w:type="character" w:customStyle="1" w:styleId="2">
    <w:name w:val="Основной текст (2)_"/>
    <w:qFormat/>
    <w:rsid w:val="00840F3F"/>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Exact">
    <w:name w:val="Основной текст (2) Exact"/>
    <w:qFormat/>
    <w:rsid w:val="00840F3F"/>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
    <w:name w:val="Основной текст (3)_"/>
    <w:qFormat/>
    <w:rsid w:val="00840F3F"/>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4">
    <w:name w:val="Основной текст (4)_"/>
    <w:qFormat/>
    <w:rsid w:val="00840F3F"/>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40">
    <w:name w:val="Основной текст (4)"/>
    <w:qFormat/>
    <w:rsid w:val="00840F3F"/>
    <w:rPr>
      <w:rFonts w:ascii="Times New Roman" w:eastAsia="Times New Roman" w:hAnsi="Times New Roman" w:cs="Times New Roman"/>
      <w:b w:val="0"/>
      <w:bCs w:val="0"/>
      <w:i/>
      <w:iCs/>
      <w:caps w:val="0"/>
      <w:smallCaps w:val="0"/>
      <w:strike w:val="0"/>
      <w:dstrike w:val="0"/>
      <w:color w:val="000000"/>
      <w:spacing w:val="0"/>
      <w:w w:val="100"/>
      <w:position w:val="0"/>
      <w:sz w:val="26"/>
      <w:szCs w:val="26"/>
      <w:u w:val="single"/>
      <w:vertAlign w:val="baseline"/>
      <w:lang w:val="ru-RU" w:bidi="ru-RU"/>
    </w:rPr>
  </w:style>
  <w:style w:type="character" w:customStyle="1" w:styleId="4-2pt">
    <w:name w:val="Основной текст (4) + Интервал -2 pt"/>
    <w:qFormat/>
    <w:rsid w:val="00840F3F"/>
    <w:rPr>
      <w:rFonts w:ascii="Times New Roman" w:eastAsia="Times New Roman" w:hAnsi="Times New Roman" w:cs="Times New Roman"/>
      <w:b w:val="0"/>
      <w:bCs w:val="0"/>
      <w:i/>
      <w:iCs/>
      <w:caps w:val="0"/>
      <w:smallCaps w:val="0"/>
      <w:strike w:val="0"/>
      <w:dstrike w:val="0"/>
      <w:color w:val="000000"/>
      <w:spacing w:val="-40"/>
      <w:w w:val="100"/>
      <w:position w:val="0"/>
      <w:sz w:val="26"/>
      <w:szCs w:val="26"/>
      <w:u w:val="single"/>
      <w:vertAlign w:val="baseline"/>
      <w:lang w:val="ru-RU" w:bidi="ru-RU"/>
    </w:rPr>
  </w:style>
  <w:style w:type="character" w:customStyle="1" w:styleId="a7">
    <w:name w:val="Колонтитул_"/>
    <w:qFormat/>
    <w:rsid w:val="00840F3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8">
    <w:name w:val="Колонтитул"/>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5">
    <w:name w:val="Основной текст (5)_"/>
    <w:qFormat/>
    <w:rsid w:val="00840F3F"/>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6">
    <w:name w:val="Основной текст (6)_"/>
    <w:qFormat/>
    <w:rsid w:val="00840F3F"/>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7">
    <w:name w:val="Основной текст (7)_"/>
    <w:qFormat/>
    <w:rsid w:val="00840F3F"/>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8">
    <w:name w:val="Основной текст (8)"/>
    <w:qFormat/>
    <w:rsid w:val="00840F3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0">
    <w:name w:val="Оглавление 2 Знак"/>
    <w:qFormat/>
    <w:rsid w:val="00840F3F"/>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qFormat/>
    <w:rsid w:val="00840F3F"/>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
    <w:name w:val="Основной текст (2) + Курсив"/>
    <w:qFormat/>
    <w:rsid w:val="00840F3F"/>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ru-RU" w:bidi="ru-RU"/>
    </w:rPr>
  </w:style>
  <w:style w:type="character" w:customStyle="1" w:styleId="9">
    <w:name w:val="Основной текст (9)_"/>
    <w:qFormat/>
    <w:rsid w:val="00840F3F"/>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pt">
    <w:name w:val="Основной текст (2) + Интервал 2 pt"/>
    <w:qFormat/>
    <w:rsid w:val="00840F3F"/>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u-RU" w:bidi="ru-RU"/>
    </w:rPr>
  </w:style>
  <w:style w:type="character" w:customStyle="1" w:styleId="11Exact">
    <w:name w:val="Основной текст (11) Exact"/>
    <w:qFormat/>
    <w:rsid w:val="00840F3F"/>
    <w:rPr>
      <w:rFonts w:ascii="Times New Roman" w:eastAsia="Times New Roman" w:hAnsi="Times New Roman" w:cs="Times New Roman"/>
      <w:b w:val="0"/>
      <w:bCs w:val="0"/>
      <w:i w:val="0"/>
      <w:iCs w:val="0"/>
      <w:caps w:val="0"/>
      <w:smallCaps w:val="0"/>
      <w:strike w:val="0"/>
      <w:dstrike w:val="0"/>
      <w:u w:val="none"/>
    </w:rPr>
  </w:style>
  <w:style w:type="character" w:customStyle="1" w:styleId="100">
    <w:name w:val="Основной текст (10)_"/>
    <w:qFormat/>
    <w:rsid w:val="00840F3F"/>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pt">
    <w:name w:val="Колонтитул + 7 p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0pt">
    <w:name w:val="Колонтитул + 10 p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11">
    <w:name w:val="Основной текст (11)_"/>
    <w:qFormat/>
    <w:rsid w:val="00840F3F"/>
    <w:rPr>
      <w:rFonts w:ascii="Times New Roman" w:eastAsia="Times New Roman" w:hAnsi="Times New Roman" w:cs="Times New Roman"/>
      <w:b w:val="0"/>
      <w:bCs w:val="0"/>
      <w:i w:val="0"/>
      <w:iCs w:val="0"/>
      <w:caps w:val="0"/>
      <w:smallCaps w:val="0"/>
      <w:strike w:val="0"/>
      <w:dstrike w:val="0"/>
      <w:u w:val="none"/>
    </w:rPr>
  </w:style>
  <w:style w:type="character" w:customStyle="1" w:styleId="12Exact">
    <w:name w:val="Основной текст (12) Exact"/>
    <w:qFormat/>
    <w:rsid w:val="00840F3F"/>
    <w:rPr>
      <w:rFonts w:ascii="Century Schoolbook" w:eastAsia="Century Schoolbook" w:hAnsi="Century Schoolbook" w:cs="Century Schoolbook"/>
      <w:b w:val="0"/>
      <w:bCs w:val="0"/>
      <w:i w:val="0"/>
      <w:iCs w:val="0"/>
      <w:caps w:val="0"/>
      <w:smallCaps w:val="0"/>
      <w:strike w:val="0"/>
      <w:dstrike w:val="0"/>
      <w:sz w:val="15"/>
      <w:szCs w:val="15"/>
      <w:u w:val="none"/>
    </w:rPr>
  </w:style>
  <w:style w:type="character" w:customStyle="1" w:styleId="65pt-1pt">
    <w:name w:val="Колонтитул + 6;5 pt;Малые прописные;Интервал -1 pt"/>
    <w:qFormat/>
    <w:rsid w:val="00840F3F"/>
    <w:rPr>
      <w:rFonts w:ascii="Times New Roman" w:eastAsia="Times New Roman" w:hAnsi="Times New Roman" w:cs="Times New Roman"/>
      <w:b w:val="0"/>
      <w:bCs w:val="0"/>
      <w:i w:val="0"/>
      <w:iCs w:val="0"/>
      <w:smallCaps/>
      <w:strike w:val="0"/>
      <w:dstrike w:val="0"/>
      <w:color w:val="000000"/>
      <w:spacing w:val="-20"/>
      <w:w w:val="100"/>
      <w:position w:val="0"/>
      <w:sz w:val="13"/>
      <w:szCs w:val="13"/>
      <w:u w:val="none"/>
      <w:vertAlign w:val="baseline"/>
      <w:lang w:val="en-US" w:bidi="en-US"/>
    </w:rPr>
  </w:style>
  <w:style w:type="character" w:customStyle="1" w:styleId="65pt-1pt0">
    <w:name w:val="Колонтитул + 6;5 pt;Интервал -1 pt"/>
    <w:qFormat/>
    <w:rsid w:val="00840F3F"/>
    <w:rPr>
      <w:rFonts w:ascii="Times New Roman" w:eastAsia="Times New Roman" w:hAnsi="Times New Roman" w:cs="Times New Roman"/>
      <w:b w:val="0"/>
      <w:bCs w:val="0"/>
      <w:i w:val="0"/>
      <w:iCs w:val="0"/>
      <w:caps w:val="0"/>
      <w:smallCaps w:val="0"/>
      <w:strike w:val="0"/>
      <w:dstrike w:val="0"/>
      <w:color w:val="000000"/>
      <w:spacing w:val="-20"/>
      <w:w w:val="100"/>
      <w:position w:val="0"/>
      <w:sz w:val="13"/>
      <w:szCs w:val="13"/>
      <w:u w:val="none"/>
      <w:vertAlign w:val="baseline"/>
      <w:lang w:val="ru-RU" w:bidi="ru-RU"/>
    </w:rPr>
  </w:style>
  <w:style w:type="character" w:customStyle="1" w:styleId="13">
    <w:name w:val="Основной текст (13)_"/>
    <w:qFormat/>
    <w:rsid w:val="00840F3F"/>
    <w:rPr>
      <w:rFonts w:ascii="Times New Roman" w:eastAsia="Times New Roman" w:hAnsi="Times New Roman" w:cs="Times New Roman"/>
      <w:b/>
      <w:bCs/>
      <w:i w:val="0"/>
      <w:iCs w:val="0"/>
      <w:caps w:val="0"/>
      <w:smallCaps w:val="0"/>
      <w:strike w:val="0"/>
      <w:dstrike w:val="0"/>
      <w:u w:val="none"/>
    </w:rPr>
  </w:style>
  <w:style w:type="character" w:customStyle="1" w:styleId="12">
    <w:name w:val="Заголовок №1_"/>
    <w:qFormat/>
    <w:rsid w:val="00840F3F"/>
    <w:rPr>
      <w:rFonts w:ascii="Times New Roman" w:eastAsia="Times New Roman" w:hAnsi="Times New Roman" w:cs="Times New Roman"/>
      <w:b w:val="0"/>
      <w:bCs w:val="0"/>
      <w:i w:val="0"/>
      <w:iCs w:val="0"/>
      <w:caps w:val="0"/>
      <w:smallCaps w:val="0"/>
      <w:strike w:val="0"/>
      <w:dstrike w:val="0"/>
      <w:spacing w:val="-10"/>
      <w:sz w:val="34"/>
      <w:szCs w:val="34"/>
      <w:u w:val="none"/>
    </w:rPr>
  </w:style>
  <w:style w:type="character" w:customStyle="1" w:styleId="15Exact">
    <w:name w:val="Основной текст (15) Exact"/>
    <w:qFormat/>
    <w:rsid w:val="00840F3F"/>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6Exact">
    <w:name w:val="Основной текст (16) Exact"/>
    <w:qFormat/>
    <w:rsid w:val="00840F3F"/>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13Exact">
    <w:name w:val="Основной текст (13) Exact"/>
    <w:qFormat/>
    <w:rsid w:val="00840F3F"/>
    <w:rPr>
      <w:rFonts w:ascii="Times New Roman" w:eastAsia="Times New Roman" w:hAnsi="Times New Roman" w:cs="Times New Roman"/>
      <w:b/>
      <w:bCs/>
      <w:i w:val="0"/>
      <w:iCs w:val="0"/>
      <w:caps w:val="0"/>
      <w:smallCaps w:val="0"/>
      <w:strike w:val="0"/>
      <w:dstrike w:val="0"/>
      <w:u w:val="none"/>
    </w:rPr>
  </w:style>
  <w:style w:type="character" w:customStyle="1" w:styleId="17Exact">
    <w:name w:val="Основной текст (17) Exact"/>
    <w:qFormat/>
    <w:rsid w:val="00840F3F"/>
    <w:rPr>
      <w:rFonts w:ascii="Times New Roman" w:eastAsia="Times New Roman" w:hAnsi="Times New Roman" w:cs="Times New Roman"/>
      <w:b w:val="0"/>
      <w:bCs w:val="0"/>
      <w:i w:val="0"/>
      <w:iCs w:val="0"/>
      <w:caps w:val="0"/>
      <w:smallCaps w:val="0"/>
      <w:strike w:val="0"/>
      <w:dstrike w:val="0"/>
      <w:sz w:val="14"/>
      <w:szCs w:val="14"/>
      <w:u w:val="none"/>
    </w:rPr>
  </w:style>
  <w:style w:type="character" w:customStyle="1" w:styleId="3Exact">
    <w:name w:val="Основной текст (3) Exact"/>
    <w:qFormat/>
    <w:rsid w:val="00840F3F"/>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14Exact">
    <w:name w:val="Основной текст (14) Exact"/>
    <w:qFormat/>
    <w:rsid w:val="00840F3F"/>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WW-15Exact">
    <w:name w:val="WW-Основной текст (15) Exact"/>
    <w:qFormat/>
    <w:rsid w:val="00840F3F"/>
    <w:rPr>
      <w:rFonts w:ascii="Times New Roman" w:eastAsia="Times New Roman" w:hAnsi="Times New Roman" w:cs="Times New Roman"/>
      <w:b w:val="0"/>
      <w:bCs w:val="0"/>
      <w:i w:val="0"/>
      <w:iCs w:val="0"/>
      <w:caps w:val="0"/>
      <w:smallCaps w:val="0"/>
      <w:strike w:val="0"/>
      <w:dstrike w:val="0"/>
      <w:sz w:val="20"/>
      <w:szCs w:val="20"/>
      <w:u w:val="single"/>
    </w:rPr>
  </w:style>
  <w:style w:type="character" w:customStyle="1" w:styleId="Exact">
    <w:name w:val="Подпись к таблице Exact"/>
    <w:qFormat/>
    <w:rsid w:val="00840F3F"/>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105pt">
    <w:name w:val="Основной текст (2) + 10;5 p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FranklinGothicBook5pt">
    <w:name w:val="Основной текст (2) + Franklin Gothic Book;5 pt"/>
    <w:qFormat/>
    <w:rsid w:val="00840F3F"/>
    <w:rPr>
      <w:rFonts w:ascii="Franklin Gothic Book" w:eastAsia="Franklin Gothic Book" w:hAnsi="Franklin Gothic Book" w:cs="Franklin Gothic Book"/>
      <w:b w:val="0"/>
      <w:bCs w:val="0"/>
      <w:i w:val="0"/>
      <w:iCs w:val="0"/>
      <w:caps w:val="0"/>
      <w:smallCaps w:val="0"/>
      <w:strike w:val="0"/>
      <w:dstrike w:val="0"/>
      <w:color w:val="000000"/>
      <w:spacing w:val="0"/>
      <w:w w:val="100"/>
      <w:position w:val="0"/>
      <w:sz w:val="10"/>
      <w:szCs w:val="10"/>
      <w:u w:val="none"/>
      <w:vertAlign w:val="baseline"/>
      <w:lang w:val="en-US" w:bidi="en-US"/>
    </w:rPr>
  </w:style>
  <w:style w:type="character" w:customStyle="1" w:styleId="14">
    <w:name w:val="Основной текст (14)_"/>
    <w:qFormat/>
    <w:rsid w:val="00840F3F"/>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8pt">
    <w:name w:val="Колонтитул + 8 p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5">
    <w:name w:val="Основной текст (15)_"/>
    <w:qFormat/>
    <w:rsid w:val="00840F3F"/>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3">
    <w:name w:val="Подпись к таблице (2)_"/>
    <w:qFormat/>
    <w:rsid w:val="00840F3F"/>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24">
    <w:name w:val="Подпись к таблице (2)"/>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6">
    <w:name w:val="Основной текст (16)_"/>
    <w:qFormat/>
    <w:rsid w:val="00840F3F"/>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FranklinGothicBook17pt33">
    <w:name w:val="Основной текст (2) + Franklin Gothic Book;17 pt;Масштаб 33%"/>
    <w:qFormat/>
    <w:rsid w:val="00840F3F"/>
    <w:rPr>
      <w:rFonts w:ascii="Franklin Gothic Book" w:eastAsia="Franklin Gothic Book" w:hAnsi="Franklin Gothic Book" w:cs="Franklin Gothic Book"/>
      <w:b/>
      <w:bCs/>
      <w:i w:val="0"/>
      <w:iCs w:val="0"/>
      <w:caps w:val="0"/>
      <w:smallCaps w:val="0"/>
      <w:strike w:val="0"/>
      <w:dstrike w:val="0"/>
      <w:color w:val="000000"/>
      <w:spacing w:val="0"/>
      <w:w w:val="33"/>
      <w:position w:val="0"/>
      <w:sz w:val="34"/>
      <w:szCs w:val="34"/>
      <w:u w:val="none"/>
      <w:vertAlign w:val="baseline"/>
      <w:lang w:val="en-US" w:bidi="en-US"/>
    </w:rPr>
  </w:style>
  <w:style w:type="character" w:customStyle="1" w:styleId="WW-3Exact">
    <w:name w:val="WW-Основной текст (3) Exac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160">
    <w:name w:val="Основной текст (16)"/>
    <w:qFormat/>
    <w:rsid w:val="00840F3F"/>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a9">
    <w:name w:val="Подпись к таблице_"/>
    <w:qFormat/>
    <w:rsid w:val="00840F3F"/>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a">
    <w:name w:val="Подпись к таблице"/>
    <w:qFormat/>
    <w:rsid w:val="00840F3F"/>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30">
    <w:name w:val="Подпись к таблице (3)_"/>
    <w:qFormat/>
    <w:rsid w:val="00840F3F"/>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1">
    <w:name w:val="Подпись к таблице (3)"/>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27pt">
    <w:name w:val="Основной текст (2) + 7 pt"/>
    <w:qFormat/>
    <w:rsid w:val="00840F3F"/>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8">
    <w:name w:val="Основной текст (18)_"/>
    <w:qFormat/>
    <w:rsid w:val="00840F3F"/>
    <w:rPr>
      <w:rFonts w:ascii="Candara" w:eastAsia="Candara" w:hAnsi="Candara" w:cs="Candara"/>
      <w:b w:val="0"/>
      <w:bCs w:val="0"/>
      <w:i w:val="0"/>
      <w:iCs w:val="0"/>
      <w:caps w:val="0"/>
      <w:smallCaps w:val="0"/>
      <w:strike w:val="0"/>
      <w:dstrike w:val="0"/>
      <w:sz w:val="20"/>
      <w:szCs w:val="20"/>
      <w:u w:val="none"/>
    </w:rPr>
  </w:style>
  <w:style w:type="character" w:customStyle="1" w:styleId="ab">
    <w:name w:val="Нижний колонтитул Знак"/>
    <w:qFormat/>
    <w:rsid w:val="00840F3F"/>
    <w:rPr>
      <w:color w:val="000000"/>
      <w:sz w:val="24"/>
      <w:szCs w:val="24"/>
      <w:lang w:bidi="ru-RU"/>
    </w:rPr>
  </w:style>
  <w:style w:type="character" w:customStyle="1" w:styleId="ac">
    <w:name w:val="Верхний колонтитул Знак"/>
    <w:qFormat/>
    <w:rsid w:val="00840F3F"/>
    <w:rPr>
      <w:color w:val="000000"/>
      <w:sz w:val="24"/>
      <w:szCs w:val="24"/>
      <w:lang w:bidi="ru-RU"/>
    </w:rPr>
  </w:style>
  <w:style w:type="character" w:customStyle="1" w:styleId="ad">
    <w:name w:val="Цветовое выделение"/>
    <w:qFormat/>
    <w:rsid w:val="00840F3F"/>
    <w:rPr>
      <w:b/>
      <w:bCs/>
      <w:color w:val="26282F"/>
    </w:rPr>
  </w:style>
  <w:style w:type="character" w:customStyle="1" w:styleId="ae">
    <w:name w:val="Гипертекстовая ссылка"/>
    <w:qFormat/>
    <w:rsid w:val="00840F3F"/>
    <w:rPr>
      <w:b w:val="0"/>
      <w:bCs w:val="0"/>
      <w:color w:val="106BBE"/>
    </w:rPr>
  </w:style>
  <w:style w:type="character" w:customStyle="1" w:styleId="af">
    <w:name w:val="Цветовое выделение для Текст"/>
    <w:qFormat/>
    <w:rsid w:val="00840F3F"/>
    <w:rPr>
      <w:rFonts w:ascii="Times New Roman CYR" w:hAnsi="Times New Roman CYR" w:cs="Times New Roman CYR"/>
    </w:rPr>
  </w:style>
  <w:style w:type="paragraph" w:customStyle="1" w:styleId="Heading">
    <w:name w:val="Heading"/>
    <w:basedOn w:val="a"/>
    <w:next w:val="af0"/>
    <w:qFormat/>
    <w:rsid w:val="00840F3F"/>
    <w:pPr>
      <w:keepNext/>
      <w:spacing w:before="240" w:after="120"/>
    </w:pPr>
    <w:rPr>
      <w:rFonts w:ascii="Liberation Sans" w:eastAsia="Source Han Sans CN" w:hAnsi="Liberation Sans" w:cs="Noto Sans Devanagari"/>
      <w:sz w:val="28"/>
      <w:szCs w:val="28"/>
    </w:rPr>
  </w:style>
  <w:style w:type="paragraph" w:styleId="af0">
    <w:name w:val="Body Text"/>
    <w:basedOn w:val="a"/>
    <w:link w:val="af1"/>
    <w:rsid w:val="00840F3F"/>
    <w:pPr>
      <w:spacing w:after="140" w:line="276" w:lineRule="auto"/>
    </w:pPr>
  </w:style>
  <w:style w:type="character" w:customStyle="1" w:styleId="af1">
    <w:name w:val="Основной текст Знак"/>
    <w:basedOn w:val="a0"/>
    <w:link w:val="af0"/>
    <w:rsid w:val="00840F3F"/>
    <w:rPr>
      <w:rFonts w:ascii="Tahoma" w:eastAsia="Tahoma" w:hAnsi="Tahoma" w:cs="Tahoma"/>
      <w:color w:val="000000"/>
      <w:sz w:val="24"/>
      <w:szCs w:val="24"/>
      <w:lang w:eastAsia="zh-CN" w:bidi="ru-RU"/>
    </w:rPr>
  </w:style>
  <w:style w:type="paragraph" w:styleId="af2">
    <w:name w:val="List"/>
    <w:basedOn w:val="af0"/>
    <w:rsid w:val="00840F3F"/>
    <w:rPr>
      <w:rFonts w:cs="Noto Sans Devanagari"/>
    </w:rPr>
  </w:style>
  <w:style w:type="paragraph" w:styleId="af3">
    <w:name w:val="caption"/>
    <w:basedOn w:val="a"/>
    <w:qFormat/>
    <w:rsid w:val="00840F3F"/>
    <w:pPr>
      <w:suppressLineNumbers/>
      <w:spacing w:before="120" w:after="120"/>
    </w:pPr>
    <w:rPr>
      <w:rFonts w:cs="Noto Sans Devanagari"/>
      <w:i/>
      <w:iCs/>
    </w:rPr>
  </w:style>
  <w:style w:type="paragraph" w:customStyle="1" w:styleId="Index">
    <w:name w:val="Index"/>
    <w:basedOn w:val="a"/>
    <w:qFormat/>
    <w:rsid w:val="00840F3F"/>
    <w:pPr>
      <w:suppressLineNumbers/>
    </w:pPr>
    <w:rPr>
      <w:rFonts w:cs="Noto Sans Devanagari"/>
    </w:rPr>
  </w:style>
  <w:style w:type="paragraph" w:customStyle="1" w:styleId="25">
    <w:name w:val="Основной текст (2)"/>
    <w:basedOn w:val="a"/>
    <w:qFormat/>
    <w:rsid w:val="00840F3F"/>
    <w:pPr>
      <w:shd w:val="clear" w:color="auto" w:fill="FFFFFF"/>
      <w:spacing w:after="300" w:line="335" w:lineRule="exact"/>
      <w:jc w:val="center"/>
    </w:pPr>
    <w:rPr>
      <w:rFonts w:ascii="Times New Roman" w:eastAsia="Times New Roman" w:hAnsi="Times New Roman" w:cs="Times New Roman"/>
      <w:sz w:val="26"/>
      <w:szCs w:val="26"/>
    </w:rPr>
  </w:style>
  <w:style w:type="paragraph" w:customStyle="1" w:styleId="32">
    <w:name w:val="Основной текст (3)"/>
    <w:basedOn w:val="a"/>
    <w:qFormat/>
    <w:rsid w:val="00840F3F"/>
    <w:pPr>
      <w:shd w:val="clear" w:color="auto" w:fill="FFFFFF"/>
      <w:spacing w:after="300" w:line="241" w:lineRule="exact"/>
      <w:jc w:val="center"/>
    </w:pPr>
    <w:rPr>
      <w:rFonts w:ascii="Times New Roman" w:eastAsia="Times New Roman" w:hAnsi="Times New Roman" w:cs="Times New Roman"/>
      <w:sz w:val="21"/>
      <w:szCs w:val="21"/>
    </w:rPr>
  </w:style>
  <w:style w:type="paragraph" w:customStyle="1" w:styleId="50">
    <w:name w:val="Основной текст (5)"/>
    <w:basedOn w:val="a"/>
    <w:qFormat/>
    <w:rsid w:val="00840F3F"/>
    <w:pPr>
      <w:shd w:val="clear" w:color="auto" w:fill="FFFFFF"/>
      <w:spacing w:after="60" w:line="0" w:lineRule="atLeast"/>
    </w:pPr>
    <w:rPr>
      <w:rFonts w:ascii="Times New Roman" w:eastAsia="Times New Roman" w:hAnsi="Times New Roman" w:cs="Times New Roman"/>
      <w:sz w:val="18"/>
      <w:szCs w:val="18"/>
    </w:rPr>
  </w:style>
  <w:style w:type="paragraph" w:customStyle="1" w:styleId="60">
    <w:name w:val="Основной текст (6)"/>
    <w:basedOn w:val="a"/>
    <w:qFormat/>
    <w:rsid w:val="00840F3F"/>
    <w:pPr>
      <w:shd w:val="clear" w:color="auto" w:fill="FFFFFF"/>
      <w:spacing w:after="120" w:line="0" w:lineRule="atLeast"/>
      <w:jc w:val="center"/>
    </w:pPr>
    <w:rPr>
      <w:rFonts w:ascii="Times New Roman" w:eastAsia="Times New Roman" w:hAnsi="Times New Roman" w:cs="Times New Roman"/>
      <w:b/>
      <w:bCs/>
      <w:sz w:val="34"/>
      <w:szCs w:val="34"/>
    </w:rPr>
  </w:style>
  <w:style w:type="paragraph" w:customStyle="1" w:styleId="70">
    <w:name w:val="Основной текст (7)"/>
    <w:basedOn w:val="a"/>
    <w:qFormat/>
    <w:rsid w:val="00840F3F"/>
    <w:pPr>
      <w:shd w:val="clear" w:color="auto" w:fill="FFFFFF"/>
      <w:spacing w:before="120" w:after="480" w:line="0" w:lineRule="atLeast"/>
      <w:jc w:val="center"/>
    </w:pPr>
    <w:rPr>
      <w:rFonts w:ascii="Times New Roman" w:eastAsia="Times New Roman" w:hAnsi="Times New Roman" w:cs="Times New Roman"/>
      <w:sz w:val="34"/>
      <w:szCs w:val="34"/>
    </w:rPr>
  </w:style>
  <w:style w:type="paragraph" w:styleId="26">
    <w:name w:val="toc 2"/>
    <w:basedOn w:val="a"/>
    <w:rsid w:val="00840F3F"/>
    <w:pPr>
      <w:shd w:val="clear" w:color="auto" w:fill="FFFFFF"/>
      <w:spacing w:before="420" w:line="443" w:lineRule="exact"/>
      <w:jc w:val="both"/>
    </w:pPr>
    <w:rPr>
      <w:rFonts w:ascii="Times New Roman" w:eastAsia="Times New Roman" w:hAnsi="Times New Roman" w:cs="Times New Roman"/>
      <w:sz w:val="26"/>
      <w:szCs w:val="26"/>
    </w:rPr>
  </w:style>
  <w:style w:type="paragraph" w:customStyle="1" w:styleId="27">
    <w:name w:val="Заголовок №2"/>
    <w:basedOn w:val="a"/>
    <w:qFormat/>
    <w:rsid w:val="00840F3F"/>
    <w:pPr>
      <w:shd w:val="clear" w:color="auto" w:fill="FFFFFF"/>
      <w:spacing w:line="760" w:lineRule="exact"/>
      <w:outlineLvl w:val="1"/>
    </w:pPr>
    <w:rPr>
      <w:rFonts w:ascii="Times New Roman" w:eastAsia="Times New Roman" w:hAnsi="Times New Roman" w:cs="Times New Roman"/>
      <w:b/>
      <w:bCs/>
      <w:sz w:val="28"/>
      <w:szCs w:val="28"/>
    </w:rPr>
  </w:style>
  <w:style w:type="paragraph" w:customStyle="1" w:styleId="90">
    <w:name w:val="Основной текст (9)"/>
    <w:basedOn w:val="a"/>
    <w:qFormat/>
    <w:rsid w:val="00840F3F"/>
    <w:pPr>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customStyle="1" w:styleId="110">
    <w:name w:val="Основной текст (11)"/>
    <w:basedOn w:val="a"/>
    <w:qFormat/>
    <w:rsid w:val="00840F3F"/>
    <w:pPr>
      <w:shd w:val="clear" w:color="auto" w:fill="FFFFFF"/>
      <w:spacing w:before="600" w:after="240" w:line="263" w:lineRule="exact"/>
      <w:jc w:val="both"/>
    </w:pPr>
    <w:rPr>
      <w:rFonts w:ascii="Times New Roman" w:eastAsia="Times New Roman" w:hAnsi="Times New Roman" w:cs="Times New Roman"/>
    </w:rPr>
  </w:style>
  <w:style w:type="paragraph" w:customStyle="1" w:styleId="101">
    <w:name w:val="Основной текст (10)"/>
    <w:basedOn w:val="a"/>
    <w:qFormat/>
    <w:rsid w:val="00840F3F"/>
    <w:pPr>
      <w:shd w:val="clear" w:color="auto" w:fill="FFFFFF"/>
      <w:spacing w:after="240" w:line="0" w:lineRule="atLeast"/>
      <w:jc w:val="right"/>
    </w:pPr>
    <w:rPr>
      <w:rFonts w:ascii="Times New Roman" w:eastAsia="Times New Roman" w:hAnsi="Times New Roman" w:cs="Times New Roman"/>
      <w:i/>
      <w:iCs/>
      <w:sz w:val="20"/>
      <w:szCs w:val="20"/>
    </w:rPr>
  </w:style>
  <w:style w:type="paragraph" w:customStyle="1" w:styleId="120">
    <w:name w:val="Основной текст (12)"/>
    <w:basedOn w:val="a"/>
    <w:qFormat/>
    <w:rsid w:val="00840F3F"/>
    <w:pPr>
      <w:shd w:val="clear" w:color="auto" w:fill="FFFFFF"/>
      <w:spacing w:line="0" w:lineRule="atLeast"/>
    </w:pPr>
    <w:rPr>
      <w:rFonts w:ascii="Century Schoolbook" w:eastAsia="Century Schoolbook" w:hAnsi="Century Schoolbook" w:cs="Century Schoolbook"/>
      <w:sz w:val="15"/>
      <w:szCs w:val="15"/>
    </w:rPr>
  </w:style>
  <w:style w:type="paragraph" w:customStyle="1" w:styleId="130">
    <w:name w:val="Основной текст (13)"/>
    <w:basedOn w:val="a"/>
    <w:qFormat/>
    <w:rsid w:val="00840F3F"/>
    <w:pPr>
      <w:shd w:val="clear" w:color="auto" w:fill="FFFFFF"/>
      <w:spacing w:before="120" w:line="263" w:lineRule="exact"/>
      <w:jc w:val="center"/>
    </w:pPr>
    <w:rPr>
      <w:rFonts w:ascii="Times New Roman" w:eastAsia="Times New Roman" w:hAnsi="Times New Roman" w:cs="Times New Roman"/>
      <w:b/>
      <w:bCs/>
    </w:rPr>
  </w:style>
  <w:style w:type="paragraph" w:customStyle="1" w:styleId="17">
    <w:name w:val="Заголовок №1"/>
    <w:basedOn w:val="a"/>
    <w:qFormat/>
    <w:rsid w:val="00840F3F"/>
    <w:pPr>
      <w:shd w:val="clear" w:color="auto" w:fill="FFFFFF"/>
      <w:spacing w:before="600" w:line="0" w:lineRule="atLeast"/>
      <w:jc w:val="right"/>
      <w:outlineLvl w:val="0"/>
    </w:pPr>
    <w:rPr>
      <w:rFonts w:ascii="Times New Roman" w:eastAsia="Times New Roman" w:hAnsi="Times New Roman" w:cs="Times New Roman"/>
      <w:spacing w:val="-10"/>
      <w:sz w:val="34"/>
      <w:szCs w:val="34"/>
    </w:rPr>
  </w:style>
  <w:style w:type="paragraph" w:customStyle="1" w:styleId="150">
    <w:name w:val="Основной текст (15)"/>
    <w:basedOn w:val="a"/>
    <w:qFormat/>
    <w:rsid w:val="00840F3F"/>
    <w:pPr>
      <w:shd w:val="clear" w:color="auto" w:fill="FFFFFF"/>
      <w:spacing w:before="60" w:line="234" w:lineRule="exact"/>
      <w:jc w:val="right"/>
    </w:pPr>
    <w:rPr>
      <w:rFonts w:ascii="Times New Roman" w:eastAsia="Times New Roman" w:hAnsi="Times New Roman" w:cs="Times New Roman"/>
      <w:sz w:val="20"/>
      <w:szCs w:val="20"/>
    </w:rPr>
  </w:style>
  <w:style w:type="paragraph" w:customStyle="1" w:styleId="170">
    <w:name w:val="Основной текст (17)"/>
    <w:basedOn w:val="a"/>
    <w:qFormat/>
    <w:rsid w:val="00840F3F"/>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qFormat/>
    <w:rsid w:val="00840F3F"/>
    <w:pPr>
      <w:shd w:val="clear" w:color="auto" w:fill="FFFFFF"/>
      <w:spacing w:after="60" w:line="209" w:lineRule="exact"/>
      <w:jc w:val="right"/>
    </w:pPr>
    <w:rPr>
      <w:rFonts w:ascii="Times New Roman" w:eastAsia="Times New Roman" w:hAnsi="Times New Roman" w:cs="Times New Roman"/>
      <w:sz w:val="16"/>
      <w:szCs w:val="16"/>
    </w:rPr>
  </w:style>
  <w:style w:type="paragraph" w:customStyle="1" w:styleId="180">
    <w:name w:val="Основной текст (18)"/>
    <w:basedOn w:val="a"/>
    <w:qFormat/>
    <w:rsid w:val="00840F3F"/>
    <w:pPr>
      <w:shd w:val="clear" w:color="auto" w:fill="FFFFFF"/>
      <w:spacing w:before="180" w:after="240" w:line="0" w:lineRule="atLeast"/>
    </w:pPr>
    <w:rPr>
      <w:rFonts w:ascii="Candara" w:eastAsia="Candara" w:hAnsi="Candara" w:cs="Candara"/>
      <w:sz w:val="20"/>
      <w:szCs w:val="20"/>
    </w:rPr>
  </w:style>
  <w:style w:type="paragraph" w:customStyle="1" w:styleId="HeaderandFooter">
    <w:name w:val="Header and Footer"/>
    <w:basedOn w:val="a"/>
    <w:qFormat/>
    <w:rsid w:val="00840F3F"/>
    <w:pPr>
      <w:suppressLineNumbers/>
      <w:tabs>
        <w:tab w:val="center" w:pos="4986"/>
        <w:tab w:val="right" w:pos="9972"/>
      </w:tabs>
    </w:pPr>
  </w:style>
  <w:style w:type="paragraph" w:styleId="af4">
    <w:name w:val="footer"/>
    <w:basedOn w:val="a"/>
    <w:link w:val="19"/>
    <w:rsid w:val="00840F3F"/>
    <w:pPr>
      <w:tabs>
        <w:tab w:val="center" w:pos="4677"/>
        <w:tab w:val="right" w:pos="9355"/>
      </w:tabs>
    </w:pPr>
  </w:style>
  <w:style w:type="character" w:customStyle="1" w:styleId="19">
    <w:name w:val="Нижний колонтитул Знак1"/>
    <w:basedOn w:val="a0"/>
    <w:link w:val="af4"/>
    <w:rsid w:val="00840F3F"/>
    <w:rPr>
      <w:rFonts w:ascii="Tahoma" w:eastAsia="Tahoma" w:hAnsi="Tahoma" w:cs="Tahoma"/>
      <w:color w:val="000000"/>
      <w:sz w:val="24"/>
      <w:szCs w:val="24"/>
      <w:lang w:eastAsia="zh-CN" w:bidi="ru-RU"/>
    </w:rPr>
  </w:style>
  <w:style w:type="paragraph" w:styleId="af5">
    <w:name w:val="header"/>
    <w:basedOn w:val="a"/>
    <w:link w:val="1a"/>
    <w:rsid w:val="00840F3F"/>
    <w:pPr>
      <w:tabs>
        <w:tab w:val="center" w:pos="4677"/>
        <w:tab w:val="right" w:pos="9355"/>
      </w:tabs>
    </w:pPr>
  </w:style>
  <w:style w:type="character" w:customStyle="1" w:styleId="1a">
    <w:name w:val="Верхний колонтитул Знак1"/>
    <w:basedOn w:val="a0"/>
    <w:link w:val="af5"/>
    <w:rsid w:val="00840F3F"/>
    <w:rPr>
      <w:rFonts w:ascii="Tahoma" w:eastAsia="Tahoma" w:hAnsi="Tahoma" w:cs="Tahoma"/>
      <w:color w:val="000000"/>
      <w:sz w:val="24"/>
      <w:szCs w:val="24"/>
      <w:lang w:eastAsia="zh-CN" w:bidi="ru-RU"/>
    </w:rPr>
  </w:style>
  <w:style w:type="paragraph" w:customStyle="1" w:styleId="af6">
    <w:name w:val="Текст (справка)"/>
    <w:basedOn w:val="a"/>
    <w:next w:val="a"/>
    <w:qFormat/>
    <w:rsid w:val="00840F3F"/>
    <w:pPr>
      <w:autoSpaceDE w:val="0"/>
      <w:ind w:left="170" w:right="170"/>
    </w:pPr>
    <w:rPr>
      <w:rFonts w:ascii="Times New Roman CYR" w:eastAsia="Times New Roman" w:hAnsi="Times New Roman CYR" w:cs="Times New Roman CYR"/>
      <w:lang w:bidi="ar-SA"/>
    </w:rPr>
  </w:style>
  <w:style w:type="paragraph" w:customStyle="1" w:styleId="af7">
    <w:name w:val="Комментарий"/>
    <w:basedOn w:val="af6"/>
    <w:next w:val="a"/>
    <w:qFormat/>
    <w:rsid w:val="00840F3F"/>
    <w:pPr>
      <w:spacing w:before="75"/>
      <w:ind w:right="0"/>
      <w:jc w:val="both"/>
    </w:pPr>
    <w:rPr>
      <w:color w:val="353842"/>
    </w:rPr>
  </w:style>
  <w:style w:type="paragraph" w:customStyle="1" w:styleId="af8">
    <w:name w:val="Информация о версии"/>
    <w:basedOn w:val="af7"/>
    <w:next w:val="a"/>
    <w:qFormat/>
    <w:rsid w:val="00840F3F"/>
    <w:rPr>
      <w:i/>
      <w:iCs/>
    </w:rPr>
  </w:style>
  <w:style w:type="paragraph" w:customStyle="1" w:styleId="af9">
    <w:name w:val="Текст информации об изменениях"/>
    <w:basedOn w:val="a"/>
    <w:next w:val="a"/>
    <w:qFormat/>
    <w:rsid w:val="00840F3F"/>
    <w:pPr>
      <w:autoSpaceDE w:val="0"/>
      <w:ind w:firstLine="720"/>
      <w:jc w:val="both"/>
    </w:pPr>
    <w:rPr>
      <w:rFonts w:ascii="Times New Roman CYR" w:eastAsia="Times New Roman" w:hAnsi="Times New Roman CYR" w:cs="Times New Roman CYR"/>
      <w:color w:val="353842"/>
      <w:sz w:val="20"/>
      <w:szCs w:val="20"/>
      <w:lang w:bidi="ar-SA"/>
    </w:rPr>
  </w:style>
  <w:style w:type="paragraph" w:customStyle="1" w:styleId="afa">
    <w:name w:val="Информация об изменениях"/>
    <w:basedOn w:val="af9"/>
    <w:next w:val="a"/>
    <w:qFormat/>
    <w:rsid w:val="00840F3F"/>
    <w:pPr>
      <w:spacing w:before="180"/>
      <w:ind w:left="360" w:right="360" w:firstLine="0"/>
    </w:pPr>
  </w:style>
  <w:style w:type="paragraph" w:customStyle="1" w:styleId="afb">
    <w:name w:val="Нормальный (таблица)"/>
    <w:basedOn w:val="a"/>
    <w:next w:val="a"/>
    <w:qFormat/>
    <w:rsid w:val="00840F3F"/>
    <w:pPr>
      <w:autoSpaceDE w:val="0"/>
      <w:jc w:val="both"/>
    </w:pPr>
    <w:rPr>
      <w:rFonts w:ascii="Times New Roman CYR" w:eastAsia="Times New Roman" w:hAnsi="Times New Roman CYR" w:cs="Times New Roman CYR"/>
      <w:lang w:bidi="ar-SA"/>
    </w:rPr>
  </w:style>
  <w:style w:type="paragraph" w:customStyle="1" w:styleId="afc">
    <w:name w:val="Таблицы (моноширинный)"/>
    <w:basedOn w:val="a"/>
    <w:next w:val="a"/>
    <w:qFormat/>
    <w:rsid w:val="00840F3F"/>
    <w:pPr>
      <w:autoSpaceDE w:val="0"/>
    </w:pPr>
    <w:rPr>
      <w:rFonts w:ascii="Courier New" w:eastAsia="Times New Roman" w:hAnsi="Courier New" w:cs="Courier New"/>
      <w:lang w:bidi="ar-SA"/>
    </w:rPr>
  </w:style>
  <w:style w:type="paragraph" w:customStyle="1" w:styleId="afd">
    <w:name w:val="Подзаголовок для информации об изменениях"/>
    <w:basedOn w:val="af9"/>
    <w:next w:val="a"/>
    <w:qFormat/>
    <w:rsid w:val="00840F3F"/>
    <w:rPr>
      <w:b/>
      <w:bCs/>
    </w:rPr>
  </w:style>
  <w:style w:type="paragraph" w:customStyle="1" w:styleId="afe">
    <w:name w:val="Прижатый влево"/>
    <w:basedOn w:val="a"/>
    <w:next w:val="a"/>
    <w:qFormat/>
    <w:rsid w:val="00840F3F"/>
    <w:pPr>
      <w:autoSpaceDE w:val="0"/>
    </w:pPr>
    <w:rPr>
      <w:rFonts w:ascii="Times New Roman CYR" w:eastAsia="Times New Roman" w:hAnsi="Times New Roman CYR" w:cs="Times New Roman CYR"/>
      <w:lang w:bidi="ar-SA"/>
    </w:rPr>
  </w:style>
  <w:style w:type="paragraph" w:customStyle="1" w:styleId="1b">
    <w:name w:val="Обычный1"/>
    <w:qFormat/>
    <w:rsid w:val="00840F3F"/>
    <w:pPr>
      <w:suppressAutoHyphens/>
    </w:pPr>
    <w:rPr>
      <w:rFonts w:ascii="Calibri" w:eastAsia="SimSun;宋体" w:hAnsi="Calibri" w:cs="Times New Roman"/>
      <w:color w:val="00000A"/>
      <w:lang w:eastAsia="zh-CN"/>
    </w:rPr>
  </w:style>
  <w:style w:type="paragraph" w:customStyle="1" w:styleId="TableContents">
    <w:name w:val="Table Contents"/>
    <w:basedOn w:val="a"/>
    <w:qFormat/>
    <w:rsid w:val="00840F3F"/>
    <w:pPr>
      <w:suppressLineNumbers/>
    </w:pPr>
  </w:style>
  <w:style w:type="paragraph" w:customStyle="1" w:styleId="TableHeading">
    <w:name w:val="Table Heading"/>
    <w:basedOn w:val="TableContents"/>
    <w:qFormat/>
    <w:rsid w:val="00840F3F"/>
    <w:pPr>
      <w:jc w:val="center"/>
    </w:pPr>
    <w:rPr>
      <w:b/>
      <w:bCs/>
    </w:rPr>
  </w:style>
  <w:style w:type="paragraph" w:customStyle="1" w:styleId="HeaderLeft">
    <w:name w:val="Header Left"/>
    <w:basedOn w:val="af5"/>
    <w:qFormat/>
    <w:rsid w:val="00840F3F"/>
    <w:pPr>
      <w:suppressLineNumbers/>
      <w:tabs>
        <w:tab w:val="clear" w:pos="4677"/>
        <w:tab w:val="clear" w:pos="9355"/>
        <w:tab w:val="center" w:pos="5153"/>
        <w:tab w:val="right" w:pos="10306"/>
      </w:tabs>
    </w:pPr>
  </w:style>
  <w:style w:type="numbering" w:customStyle="1" w:styleId="WW8Num1">
    <w:name w:val="WW8Num1"/>
    <w:qFormat/>
    <w:rsid w:val="00840F3F"/>
  </w:style>
  <w:style w:type="numbering" w:customStyle="1" w:styleId="WW8Num2">
    <w:name w:val="WW8Num2"/>
    <w:qFormat/>
    <w:rsid w:val="00840F3F"/>
  </w:style>
  <w:style w:type="numbering" w:customStyle="1" w:styleId="WW8Num3">
    <w:name w:val="WW8Num3"/>
    <w:qFormat/>
    <w:rsid w:val="00840F3F"/>
  </w:style>
  <w:style w:type="numbering" w:customStyle="1" w:styleId="WW8Num4">
    <w:name w:val="WW8Num4"/>
    <w:qFormat/>
    <w:rsid w:val="00840F3F"/>
  </w:style>
  <w:style w:type="numbering" w:customStyle="1" w:styleId="WW8Num5">
    <w:name w:val="WW8Num5"/>
    <w:qFormat/>
    <w:rsid w:val="00840F3F"/>
  </w:style>
  <w:style w:type="numbering" w:customStyle="1" w:styleId="WW8Num6">
    <w:name w:val="WW8Num6"/>
    <w:qFormat/>
    <w:rsid w:val="00840F3F"/>
  </w:style>
  <w:style w:type="numbering" w:customStyle="1" w:styleId="WW8Num7">
    <w:name w:val="WW8Num7"/>
    <w:qFormat/>
    <w:rsid w:val="00840F3F"/>
  </w:style>
  <w:style w:type="numbering" w:customStyle="1" w:styleId="WW8Num8">
    <w:name w:val="WW8Num8"/>
    <w:qFormat/>
    <w:rsid w:val="00840F3F"/>
  </w:style>
  <w:style w:type="numbering" w:customStyle="1" w:styleId="WW8Num9">
    <w:name w:val="WW8Num9"/>
    <w:qFormat/>
    <w:rsid w:val="00840F3F"/>
  </w:style>
  <w:style w:type="numbering" w:customStyle="1" w:styleId="WW8Num10">
    <w:name w:val="WW8Num10"/>
    <w:qFormat/>
    <w:rsid w:val="00840F3F"/>
  </w:style>
  <w:style w:type="numbering" w:customStyle="1" w:styleId="WW8Num11">
    <w:name w:val="WW8Num11"/>
    <w:qFormat/>
    <w:rsid w:val="00840F3F"/>
  </w:style>
  <w:style w:type="numbering" w:customStyle="1" w:styleId="WW8Num12">
    <w:name w:val="WW8Num12"/>
    <w:qFormat/>
    <w:rsid w:val="00840F3F"/>
  </w:style>
  <w:style w:type="numbering" w:customStyle="1" w:styleId="WW8Num13">
    <w:name w:val="WW8Num13"/>
    <w:qFormat/>
    <w:rsid w:val="00840F3F"/>
  </w:style>
  <w:style w:type="numbering" w:customStyle="1" w:styleId="WW8Num14">
    <w:name w:val="WW8Num14"/>
    <w:qFormat/>
    <w:rsid w:val="00840F3F"/>
  </w:style>
  <w:style w:type="numbering" w:customStyle="1" w:styleId="WW8Num15">
    <w:name w:val="WW8Num15"/>
    <w:qFormat/>
    <w:rsid w:val="00840F3F"/>
  </w:style>
  <w:style w:type="numbering" w:customStyle="1" w:styleId="WW8Num16">
    <w:name w:val="WW8Num16"/>
    <w:qFormat/>
    <w:rsid w:val="00840F3F"/>
  </w:style>
  <w:style w:type="numbering" w:customStyle="1" w:styleId="WW8Num17">
    <w:name w:val="WW8Num17"/>
    <w:qFormat/>
    <w:rsid w:val="00840F3F"/>
  </w:style>
  <w:style w:type="numbering" w:customStyle="1" w:styleId="WW8Num18">
    <w:name w:val="WW8Num18"/>
    <w:qFormat/>
    <w:rsid w:val="00840F3F"/>
  </w:style>
  <w:style w:type="paragraph" w:styleId="aff">
    <w:name w:val="No Spacing"/>
    <w:link w:val="aff0"/>
    <w:uiPriority w:val="1"/>
    <w:qFormat/>
    <w:rsid w:val="00840F3F"/>
    <w:pPr>
      <w:widowControl w:val="0"/>
      <w:suppressAutoHyphens/>
      <w:spacing w:after="0" w:line="240" w:lineRule="auto"/>
    </w:pPr>
    <w:rPr>
      <w:rFonts w:ascii="Tahoma" w:eastAsia="Tahoma" w:hAnsi="Tahoma" w:cs="Tahoma"/>
      <w:color w:val="000000"/>
      <w:sz w:val="24"/>
      <w:szCs w:val="24"/>
      <w:lang w:eastAsia="zh-CN" w:bidi="ru-RU"/>
    </w:rPr>
  </w:style>
  <w:style w:type="character" w:customStyle="1" w:styleId="aff0">
    <w:name w:val="Без интервала Знак"/>
    <w:link w:val="aff"/>
    <w:uiPriority w:val="1"/>
    <w:locked/>
    <w:rsid w:val="00840F3F"/>
    <w:rPr>
      <w:rFonts w:ascii="Tahoma" w:eastAsia="Tahoma" w:hAnsi="Tahoma" w:cs="Tahoma"/>
      <w:color w:val="000000"/>
      <w:sz w:val="24"/>
      <w:szCs w:val="24"/>
      <w:lang w:eastAsia="zh-CN" w:bidi="ru-RU"/>
    </w:rPr>
  </w:style>
  <w:style w:type="paragraph" w:customStyle="1" w:styleId="aff1">
    <w:name w:val="Нормальный"/>
    <w:basedOn w:val="a"/>
    <w:rsid w:val="00371ADD"/>
    <w:pPr>
      <w:widowControl/>
      <w:overflowPunct w:val="0"/>
      <w:autoSpaceDE w:val="0"/>
      <w:autoSpaceDN w:val="0"/>
      <w:ind w:firstLine="720"/>
      <w:jc w:val="both"/>
      <w:textAlignment w:val="baseline"/>
    </w:pPr>
    <w:rPr>
      <w:rFonts w:ascii="Times New Roman" w:eastAsiaTheme="minorEastAsia" w:hAnsi="Times New Roman" w:cstheme="minorBidi"/>
      <w:color w:val="auto"/>
      <w:kern w:val="3"/>
      <w:szCs w:val="22"/>
      <w:lang w:eastAsia="ru-RU" w:bidi="ar-SA"/>
    </w:rPr>
  </w:style>
  <w:style w:type="paragraph" w:customStyle="1" w:styleId="Header">
    <w:name w:val="Header"/>
    <w:basedOn w:val="a"/>
    <w:uiPriority w:val="99"/>
    <w:rsid w:val="008A0261"/>
    <w:pPr>
      <w:tabs>
        <w:tab w:val="center" w:pos="4153"/>
        <w:tab w:val="right" w:pos="8306"/>
      </w:tabs>
      <w:spacing w:line="348" w:lineRule="auto"/>
      <w:ind w:firstLine="709"/>
      <w:jc w:val="both"/>
    </w:pPr>
    <w:rPr>
      <w:rFonts w:ascii="Times New Roman" w:eastAsia="Calibri" w:hAnsi="Times New Roman" w:cs="Times New Roman"/>
      <w:color w:val="auto"/>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internet.garant.ru/document/redirect/70803770/0" TargetMode="External"/><Relationship Id="rId17" Type="http://schemas.openxmlformats.org/officeDocument/2006/relationships/hyperlink" Target="consultantplus://offline/ref=16FF902BDFE25612FA4EB7B7F2CC3DD866E795FBBD4973CF464A4C1BC177F5EEF6178D0973E1DF18nECCO"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0803770/1037"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s://internet.garant.ru/document/redirect/12177515/300" TargetMode="External"/><Relationship Id="rId19" Type="http://schemas.openxmlformats.org/officeDocument/2006/relationships/hyperlink" Target="consultantplus://offline/ref=3FF3696CC0E72D30E85EBEEAAA3143DAF3E21AFADAAFBAF6A9CE31AAB438CFC3EDD6F931E2FC16FDA45070cACAI"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3E49-F793-4D14-AC28-4861457C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57</Pages>
  <Words>18964</Words>
  <Characters>108099</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2024-12-02T12:40:00Z</dcterms:created>
  <dcterms:modified xsi:type="dcterms:W3CDTF">2024-12-09T11:33:00Z</dcterms:modified>
</cp:coreProperties>
</file>