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956ECB" w:rsidRPr="002070EC" w14:paraId="00E35FE6" w14:textId="77777777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0CED264F" w14:textId="77777777" w:rsidR="00956ECB" w:rsidRPr="002070EC" w:rsidRDefault="002A7350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2A86B4E" wp14:editId="25368702">
                  <wp:simplePos x="0" y="0"/>
                  <wp:positionH relativeFrom="column">
                    <wp:posOffset>2640965</wp:posOffset>
                  </wp:positionH>
                  <wp:positionV relativeFrom="paragraph">
                    <wp:posOffset>19050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E29AB3" w14:textId="77777777"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69559BF1" w14:textId="77777777"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14:paraId="144C6CDE" w14:textId="77777777" w:rsidR="00956ECB" w:rsidRPr="003078D7" w:rsidRDefault="00956ECB" w:rsidP="00452B77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14:paraId="408A7C2E" w14:textId="77777777" w:rsidR="00956ECB" w:rsidRDefault="00956ECB" w:rsidP="00452B77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14:paraId="1BCAD09F" w14:textId="187F841F" w:rsidR="00956ECB" w:rsidRDefault="00691AFB" w:rsidP="00452B77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 xml:space="preserve">от </w:t>
      </w:r>
      <w:r w:rsidR="00452B77">
        <w:t xml:space="preserve">24 </w:t>
      </w:r>
      <w:r w:rsidR="0016740A">
        <w:t>января</w:t>
      </w:r>
      <w:r w:rsidR="00E022F9">
        <w:t xml:space="preserve"> </w:t>
      </w:r>
      <w:r w:rsidR="00956ECB">
        <w:t>20</w:t>
      </w:r>
      <w:r w:rsidR="0084702A">
        <w:t>2</w:t>
      </w:r>
      <w:r w:rsidR="0016740A">
        <w:t>5</w:t>
      </w:r>
      <w:r w:rsidR="00E17428">
        <w:t xml:space="preserve"> года № </w:t>
      </w:r>
      <w:r w:rsidR="00452B77">
        <w:t>27</w:t>
      </w:r>
    </w:p>
    <w:p w14:paraId="4EB22A6B" w14:textId="77777777" w:rsidR="00956ECB" w:rsidRPr="00452B77" w:rsidRDefault="00956ECB" w:rsidP="00452B77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2"/>
        </w:rPr>
      </w:pPr>
      <w:r w:rsidRPr="00452B77">
        <w:rPr>
          <w:sz w:val="24"/>
          <w:szCs w:val="22"/>
        </w:rPr>
        <w:t>р.п. Озинки</w:t>
      </w:r>
    </w:p>
    <w:p w14:paraId="2DB617B7" w14:textId="77777777" w:rsidR="00452B77" w:rsidRPr="000D3B3F" w:rsidRDefault="00452B77" w:rsidP="00452B77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2"/>
          <w:szCs w:val="22"/>
        </w:rPr>
      </w:pPr>
    </w:p>
    <w:p w14:paraId="51668BB3" w14:textId="41DDE153" w:rsidR="000D3B3F" w:rsidRPr="00452B77" w:rsidRDefault="000D3B3F" w:rsidP="00452B77">
      <w:pPr>
        <w:pStyle w:val="2"/>
        <w:keepNext w:val="0"/>
        <w:widowControl w:val="0"/>
        <w:tabs>
          <w:tab w:val="left" w:pos="709"/>
        </w:tabs>
        <w:spacing w:before="0" w:line="240" w:lineRule="auto"/>
        <w:ind w:left="142" w:right="467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2B77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Озинского муниципального района от 29.03. 2010 года № 182</w:t>
      </w:r>
      <w:r w:rsidR="0016740A" w:rsidRPr="00452B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создании Комиссии по предупреждению и ликвидации чрезвычайных ситуаций и обеспечению пожарной безопасности</w:t>
      </w:r>
      <w:r w:rsidR="00452B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 администрации Озинского </w:t>
      </w:r>
      <w:r w:rsidR="0016740A" w:rsidRPr="00452B7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района»</w:t>
      </w:r>
    </w:p>
    <w:p w14:paraId="660A30F6" w14:textId="77777777" w:rsidR="000D3B3F" w:rsidRDefault="000D3B3F" w:rsidP="00452B77">
      <w:pPr>
        <w:widowControl w:val="0"/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DB887C5" w14:textId="77777777" w:rsidR="00452B77" w:rsidRPr="00452B77" w:rsidRDefault="00452B77" w:rsidP="00452B77">
      <w:pPr>
        <w:widowControl w:val="0"/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0052C87" w14:textId="6AE374A8" w:rsidR="000D3B3F" w:rsidRPr="00452B77" w:rsidRDefault="000D3B3F" w:rsidP="00452B77">
      <w:pPr>
        <w:pStyle w:val="ac"/>
        <w:widowControl w:val="0"/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B77">
        <w:rPr>
          <w:rFonts w:ascii="Times New Roman" w:hAnsi="Times New Roman" w:cs="Times New Roman"/>
          <w:sz w:val="28"/>
          <w:szCs w:val="28"/>
        </w:rPr>
        <w:t>В соответствии с Федеральным законом № 68-ФЗ от 21 декабря 1994 года «О защите населения и территорий от чрезвычайных ситуаций природного и техногенного характера», Постановлением  Правительства  Российской 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Саратовской области от 7 ноября 2005 года № 381-П «О Саратовской территориальной подсистеме единой государственной системы предупреждения</w:t>
      </w:r>
      <w:proofErr w:type="gramEnd"/>
      <w:r w:rsidRPr="00452B77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ситуаций», руководствуясь Уставом Озинского муниципального района, администрация Озинского муниципального района</w:t>
      </w:r>
      <w:r w:rsidR="005C3578" w:rsidRPr="00452B77">
        <w:rPr>
          <w:rFonts w:ascii="Times New Roman" w:hAnsi="Times New Roman" w:cs="Times New Roman"/>
          <w:sz w:val="28"/>
          <w:szCs w:val="28"/>
        </w:rPr>
        <w:t>,  ПОСТАНОВЛЯ</w:t>
      </w:r>
      <w:r w:rsidR="00F627BD" w:rsidRPr="00452B77">
        <w:rPr>
          <w:rFonts w:ascii="Times New Roman" w:hAnsi="Times New Roman" w:cs="Times New Roman"/>
          <w:sz w:val="28"/>
          <w:szCs w:val="28"/>
        </w:rPr>
        <w:t>ЕТ</w:t>
      </w:r>
      <w:r w:rsidRPr="00452B77">
        <w:rPr>
          <w:rFonts w:ascii="Times New Roman" w:hAnsi="Times New Roman" w:cs="Times New Roman"/>
          <w:sz w:val="28"/>
          <w:szCs w:val="28"/>
        </w:rPr>
        <w:t>:</w:t>
      </w:r>
    </w:p>
    <w:p w14:paraId="518A04BE" w14:textId="2E62FD8F" w:rsidR="000D3B3F" w:rsidRPr="00452B77" w:rsidRDefault="000D3B3F" w:rsidP="00452B77">
      <w:pPr>
        <w:widowControl w:val="0"/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B77">
        <w:rPr>
          <w:rFonts w:ascii="Times New Roman" w:hAnsi="Times New Roman" w:cs="Times New Roman"/>
          <w:sz w:val="28"/>
          <w:szCs w:val="28"/>
        </w:rPr>
        <w:t>1.Внести в постановление администрации Озинского му</w:t>
      </w:r>
      <w:r w:rsidR="005C3578" w:rsidRPr="00452B77">
        <w:rPr>
          <w:rFonts w:ascii="Times New Roman" w:hAnsi="Times New Roman" w:cs="Times New Roman"/>
          <w:sz w:val="28"/>
          <w:szCs w:val="28"/>
        </w:rPr>
        <w:t>ниципального района от 29 марта</w:t>
      </w:r>
      <w:r w:rsidRPr="00452B77">
        <w:rPr>
          <w:rFonts w:ascii="Times New Roman" w:hAnsi="Times New Roman" w:cs="Times New Roman"/>
          <w:sz w:val="28"/>
          <w:szCs w:val="28"/>
        </w:rPr>
        <w:t xml:space="preserve"> 2010 года № 182 «О создании комиссии по предупреждению и ликвидации чрезвычайных ситуаций и обеспечению пожарной безопасности при администрации Озинского муниципального района» </w:t>
      </w:r>
      <w:r w:rsidR="00452B77">
        <w:rPr>
          <w:rFonts w:ascii="Times New Roman" w:hAnsi="Times New Roman" w:cs="Times New Roman"/>
          <w:sz w:val="28"/>
          <w:szCs w:val="28"/>
        </w:rPr>
        <w:t xml:space="preserve">с изменениями (от 18.11.2016г. №232; от 30.11.2018г № 295; от 30.01.2020г. № 21; от 30.03.2022г № 111; от 15.05.2024г. №134) </w:t>
      </w:r>
      <w:r w:rsidRPr="00452B7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14:paraId="36E4D4BA" w14:textId="33EBB5C9" w:rsidR="000D3B3F" w:rsidRPr="00452B77" w:rsidRDefault="00452B77" w:rsidP="00452B77">
      <w:pPr>
        <w:widowControl w:val="0"/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C3578" w:rsidRPr="0045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D3B3F" w:rsidRPr="00452B77">
        <w:rPr>
          <w:rFonts w:ascii="Times New Roman" w:hAnsi="Times New Roman" w:cs="Times New Roman"/>
          <w:sz w:val="28"/>
          <w:szCs w:val="28"/>
        </w:rPr>
        <w:t>№ 1 к постановлению изложить в новой редакции, согласно приложению к настоящему постановлению.</w:t>
      </w:r>
    </w:p>
    <w:p w14:paraId="03C1A609" w14:textId="516DFE42" w:rsidR="009B57D0" w:rsidRPr="00452B77" w:rsidRDefault="00452B77" w:rsidP="00452B77">
      <w:p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D3B3F" w:rsidRPr="00452B7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D3B3F" w:rsidRPr="00452B77">
        <w:rPr>
          <w:rFonts w:ascii="Times New Roman" w:hAnsi="Times New Roman" w:cs="Times New Roman"/>
          <w:sz w:val="28"/>
          <w:szCs w:val="28"/>
        </w:rPr>
        <w:t>Конт</w:t>
      </w:r>
      <w:r w:rsidR="005C3578" w:rsidRPr="00452B77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C3578" w:rsidRPr="00452B7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D3B3F" w:rsidRPr="00452B77">
        <w:rPr>
          <w:rFonts w:ascii="Times New Roman" w:hAnsi="Times New Roman" w:cs="Times New Roman"/>
          <w:sz w:val="28"/>
          <w:szCs w:val="28"/>
        </w:rPr>
        <w:t>постановления</w:t>
      </w:r>
      <w:r w:rsidR="000D3B3F" w:rsidRPr="00452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3B3F" w:rsidRPr="00452B7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70B5F2B" w14:textId="77777777" w:rsidR="0035672A" w:rsidRDefault="0035672A" w:rsidP="00452B77">
      <w:pPr>
        <w:tabs>
          <w:tab w:val="left" w:pos="993"/>
        </w:tabs>
        <w:spacing w:after="0" w:line="240" w:lineRule="auto"/>
        <w:ind w:left="142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01E0B" w14:textId="77777777" w:rsidR="00452B77" w:rsidRDefault="00452B77" w:rsidP="00452B77">
      <w:pPr>
        <w:tabs>
          <w:tab w:val="left" w:pos="993"/>
        </w:tabs>
        <w:spacing w:after="0" w:line="240" w:lineRule="auto"/>
        <w:ind w:left="142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4D4D55" w14:textId="77777777" w:rsidR="00452B77" w:rsidRPr="00452B77" w:rsidRDefault="00452B77" w:rsidP="00452B77">
      <w:pPr>
        <w:tabs>
          <w:tab w:val="left" w:pos="993"/>
        </w:tabs>
        <w:spacing w:after="0" w:line="240" w:lineRule="auto"/>
        <w:ind w:left="142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4EBB6E" w14:textId="77777777" w:rsidR="00956ECB" w:rsidRPr="00452B77" w:rsidRDefault="00956ECB" w:rsidP="00452B77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452B77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</w:p>
    <w:p w14:paraId="49793763" w14:textId="6C10DCA3" w:rsidR="00591163" w:rsidRPr="00452B77" w:rsidRDefault="00956ECB" w:rsidP="00452B77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452B77"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 района                                                         А.А. Галяшкин</w:t>
      </w:r>
      <w:r w:rsidR="007D7CE7" w:rsidRPr="00452B77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</w:p>
    <w:p w14:paraId="4A4EB54B" w14:textId="77777777" w:rsidR="00F627BD" w:rsidRDefault="00D23448" w:rsidP="00D23448">
      <w:pPr>
        <w:pStyle w:val="af4"/>
        <w:ind w:left="0"/>
        <w:rPr>
          <w:b w:val="0"/>
          <w:spacing w:val="-6"/>
          <w:sz w:val="24"/>
          <w:szCs w:val="24"/>
        </w:rPr>
      </w:pPr>
      <w:r>
        <w:rPr>
          <w:b w:val="0"/>
          <w:spacing w:val="-6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E6F09FD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4DF2AB1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075A4D6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C418C19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9A85335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98CCD9A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59B8735F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42EE8F8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6AC2352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74D3E796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00686DCA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4148A172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A665BB3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3D89640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0709063F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00414F12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4831125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335ADB5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0D55C4E2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2E6EDA8F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DC36C39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7D1BC376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2D267057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36B097CB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2FBC0696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5B55790A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79115896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2980582C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3BC35631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4FCE7735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3EC00B30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87A0F98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2DB52E49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ABD67DC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6F462561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7114FEDC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4D822B3E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15C1C3F7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4587976C" w14:textId="77777777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</w:p>
    <w:p w14:paraId="4F7858A0" w14:textId="1601CF01" w:rsidR="00452B77" w:rsidRDefault="00452B77" w:rsidP="00452B77">
      <w:pPr>
        <w:pStyle w:val="a3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НПА  подготовили:</w:t>
      </w:r>
    </w:p>
    <w:p w14:paraId="56ECD51B" w14:textId="77777777" w:rsidR="00452B77" w:rsidRDefault="00452B77" w:rsidP="00452B77">
      <w:pPr>
        <w:pStyle w:val="a3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 w:rsidRPr="007A71C3">
        <w:rPr>
          <w:sz w:val="24"/>
          <w:szCs w:val="24"/>
        </w:rPr>
        <w:t xml:space="preserve">Первый заместитель главы администрации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Д.В.</w:t>
      </w:r>
      <w:r w:rsidRPr="007A71C3">
        <w:rPr>
          <w:sz w:val="24"/>
          <w:szCs w:val="24"/>
        </w:rPr>
        <w:t>Перин</w:t>
      </w:r>
      <w:proofErr w:type="spellEnd"/>
      <w:r w:rsidRPr="007A71C3">
        <w:rPr>
          <w:sz w:val="24"/>
          <w:szCs w:val="24"/>
        </w:rPr>
        <w:t xml:space="preserve"> </w:t>
      </w:r>
    </w:p>
    <w:p w14:paraId="56B844A0" w14:textId="77777777" w:rsidR="00452B77" w:rsidRDefault="00452B77" w:rsidP="00452B77">
      <w:pPr>
        <w:pStyle w:val="a3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Pr="007A71C3">
        <w:rPr>
          <w:sz w:val="24"/>
          <w:szCs w:val="24"/>
        </w:rPr>
        <w:t>ачальник отдела правового обеспечения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О.В.Коныгина</w:t>
      </w:r>
      <w:proofErr w:type="spellEnd"/>
    </w:p>
    <w:p w14:paraId="762D8377" w14:textId="77777777" w:rsidR="00452B77" w:rsidRPr="007A71C3" w:rsidRDefault="00452B77" w:rsidP="00452B77">
      <w:pPr>
        <w:pStyle w:val="a3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Консультант</w:t>
      </w:r>
      <w:r w:rsidRPr="007A71C3">
        <w:rPr>
          <w:sz w:val="24"/>
          <w:szCs w:val="24"/>
        </w:rPr>
        <w:t xml:space="preserve"> ГО и </w:t>
      </w:r>
      <w:r>
        <w:rPr>
          <w:sz w:val="24"/>
          <w:szCs w:val="24"/>
        </w:rPr>
        <w:t>ЧС поселений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С.Г.Прокопьева</w:t>
      </w:r>
      <w:proofErr w:type="spellEnd"/>
      <w:r>
        <w:rPr>
          <w:sz w:val="24"/>
          <w:szCs w:val="24"/>
        </w:rPr>
        <w:t>.</w:t>
      </w:r>
      <w:r w:rsidRPr="007A71C3">
        <w:rPr>
          <w:sz w:val="24"/>
          <w:szCs w:val="24"/>
        </w:rPr>
        <w:t xml:space="preserve"> </w:t>
      </w:r>
    </w:p>
    <w:p w14:paraId="4B196829" w14:textId="77777777" w:rsidR="00452B77" w:rsidRPr="007A71C3" w:rsidRDefault="00452B77" w:rsidP="0045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FF4B1" w14:textId="4BD54301" w:rsidR="0035672A" w:rsidRDefault="0035672A" w:rsidP="00452B77">
      <w:pPr>
        <w:pStyle w:val="af4"/>
        <w:ind w:left="-142"/>
        <w:rPr>
          <w:b w:val="0"/>
          <w:spacing w:val="-6"/>
          <w:sz w:val="24"/>
          <w:szCs w:val="24"/>
        </w:rPr>
      </w:pPr>
    </w:p>
    <w:p w14:paraId="0CAB0BDC" w14:textId="77777777" w:rsidR="00A421FB" w:rsidRDefault="00D23448" w:rsidP="00452B77">
      <w:pPr>
        <w:pStyle w:val="af4"/>
        <w:ind w:left="6372"/>
        <w:rPr>
          <w:b w:val="0"/>
          <w:spacing w:val="-6"/>
          <w:sz w:val="24"/>
          <w:szCs w:val="24"/>
        </w:rPr>
      </w:pPr>
      <w:r w:rsidRPr="00D23448">
        <w:rPr>
          <w:b w:val="0"/>
          <w:spacing w:val="-6"/>
          <w:sz w:val="24"/>
          <w:szCs w:val="24"/>
        </w:rPr>
        <w:lastRenderedPageBreak/>
        <w:t>Приложение</w:t>
      </w:r>
      <w:r w:rsidR="00F627BD">
        <w:rPr>
          <w:b w:val="0"/>
          <w:spacing w:val="-6"/>
          <w:sz w:val="24"/>
          <w:szCs w:val="24"/>
        </w:rPr>
        <w:t xml:space="preserve"> №1</w:t>
      </w:r>
      <w:r w:rsidR="00A421FB">
        <w:rPr>
          <w:b w:val="0"/>
          <w:spacing w:val="-6"/>
          <w:sz w:val="24"/>
          <w:szCs w:val="24"/>
        </w:rPr>
        <w:t xml:space="preserve"> </w:t>
      </w:r>
    </w:p>
    <w:p w14:paraId="18F2BD95" w14:textId="77777777" w:rsidR="00A421FB" w:rsidRDefault="00D23448" w:rsidP="00452B77">
      <w:pPr>
        <w:pStyle w:val="af4"/>
        <w:ind w:left="6372"/>
        <w:rPr>
          <w:b w:val="0"/>
          <w:spacing w:val="-6"/>
          <w:sz w:val="24"/>
          <w:szCs w:val="24"/>
        </w:rPr>
      </w:pPr>
      <w:r w:rsidRPr="00D23448">
        <w:rPr>
          <w:b w:val="0"/>
          <w:spacing w:val="-6"/>
          <w:sz w:val="24"/>
          <w:szCs w:val="24"/>
        </w:rPr>
        <w:t>к постановлению</w:t>
      </w:r>
    </w:p>
    <w:p w14:paraId="335FBB9F" w14:textId="6045F393" w:rsidR="00D23448" w:rsidRPr="00D23448" w:rsidRDefault="00F627BD" w:rsidP="00452B77">
      <w:pPr>
        <w:pStyle w:val="af4"/>
        <w:ind w:left="6372"/>
        <w:rPr>
          <w:b w:val="0"/>
          <w:spacing w:val="-6"/>
          <w:sz w:val="24"/>
          <w:szCs w:val="24"/>
        </w:rPr>
      </w:pPr>
      <w:r>
        <w:rPr>
          <w:b w:val="0"/>
          <w:spacing w:val="-6"/>
          <w:sz w:val="24"/>
          <w:szCs w:val="24"/>
        </w:rPr>
        <w:t>о</w:t>
      </w:r>
      <w:r w:rsidR="00E17428">
        <w:rPr>
          <w:b w:val="0"/>
          <w:spacing w:val="-6"/>
          <w:sz w:val="24"/>
          <w:szCs w:val="24"/>
        </w:rPr>
        <w:t>т</w:t>
      </w:r>
      <w:r w:rsidR="00A421FB">
        <w:rPr>
          <w:b w:val="0"/>
          <w:spacing w:val="-6"/>
          <w:sz w:val="24"/>
          <w:szCs w:val="24"/>
        </w:rPr>
        <w:t xml:space="preserve"> </w:t>
      </w:r>
      <w:r w:rsidR="00452B77">
        <w:rPr>
          <w:b w:val="0"/>
          <w:spacing w:val="-6"/>
          <w:sz w:val="24"/>
          <w:szCs w:val="24"/>
        </w:rPr>
        <w:t xml:space="preserve">24 </w:t>
      </w:r>
      <w:r w:rsidR="00C20404">
        <w:rPr>
          <w:b w:val="0"/>
          <w:spacing w:val="-6"/>
          <w:sz w:val="24"/>
          <w:szCs w:val="24"/>
        </w:rPr>
        <w:t>января</w:t>
      </w:r>
      <w:r>
        <w:rPr>
          <w:b w:val="0"/>
          <w:spacing w:val="-6"/>
          <w:sz w:val="24"/>
          <w:szCs w:val="24"/>
        </w:rPr>
        <w:t xml:space="preserve"> 202</w:t>
      </w:r>
      <w:r w:rsidR="00C20404">
        <w:rPr>
          <w:b w:val="0"/>
          <w:spacing w:val="-6"/>
          <w:sz w:val="24"/>
          <w:szCs w:val="24"/>
        </w:rPr>
        <w:t>5</w:t>
      </w:r>
      <w:r w:rsidR="00A421FB">
        <w:rPr>
          <w:b w:val="0"/>
          <w:spacing w:val="-6"/>
          <w:sz w:val="24"/>
          <w:szCs w:val="24"/>
        </w:rPr>
        <w:t xml:space="preserve"> года</w:t>
      </w:r>
      <w:r w:rsidR="00E17428">
        <w:rPr>
          <w:b w:val="0"/>
          <w:spacing w:val="-6"/>
          <w:sz w:val="24"/>
          <w:szCs w:val="24"/>
        </w:rPr>
        <w:t xml:space="preserve"> </w:t>
      </w:r>
      <w:r w:rsidR="00A421FB">
        <w:rPr>
          <w:b w:val="0"/>
          <w:spacing w:val="-6"/>
          <w:sz w:val="24"/>
          <w:szCs w:val="24"/>
        </w:rPr>
        <w:t xml:space="preserve">№ </w:t>
      </w:r>
      <w:r w:rsidR="00452B77">
        <w:rPr>
          <w:b w:val="0"/>
          <w:spacing w:val="-6"/>
          <w:sz w:val="24"/>
          <w:szCs w:val="24"/>
        </w:rPr>
        <w:t>27</w:t>
      </w:r>
    </w:p>
    <w:p w14:paraId="7DC8E904" w14:textId="77777777" w:rsidR="00452B77" w:rsidRDefault="00452B77" w:rsidP="00CD2E78">
      <w:pPr>
        <w:pStyle w:val="af5"/>
        <w:spacing w:before="0" w:after="0" w:line="240" w:lineRule="auto"/>
        <w:rPr>
          <w:rFonts w:ascii="Times New Roman" w:hAnsi="Times New Roman" w:cs="Times New Roman"/>
          <w:b/>
          <w:i w:val="0"/>
        </w:rPr>
      </w:pPr>
    </w:p>
    <w:p w14:paraId="7AAD88F7" w14:textId="77777777" w:rsidR="00CD2E78" w:rsidRPr="00CD2E78" w:rsidRDefault="00CD2E78" w:rsidP="00CD2E78">
      <w:pPr>
        <w:pStyle w:val="af5"/>
        <w:spacing w:before="0" w:after="0" w:line="240" w:lineRule="auto"/>
        <w:rPr>
          <w:rFonts w:ascii="Times New Roman" w:hAnsi="Times New Roman" w:cs="Times New Roman"/>
          <w:b/>
          <w:i w:val="0"/>
        </w:rPr>
      </w:pPr>
      <w:r w:rsidRPr="00CD2E78">
        <w:rPr>
          <w:rFonts w:ascii="Times New Roman" w:hAnsi="Times New Roman" w:cs="Times New Roman"/>
          <w:b/>
          <w:i w:val="0"/>
        </w:rPr>
        <w:t>СОСТАВ КЧС и ОПБ</w:t>
      </w:r>
    </w:p>
    <w:p w14:paraId="6E6C737F" w14:textId="77777777" w:rsidR="00CD2E78" w:rsidRPr="00CD2E78" w:rsidRDefault="00CD2E78" w:rsidP="00CD2E78">
      <w:pPr>
        <w:pStyle w:val="af5"/>
        <w:spacing w:before="0" w:after="0" w:line="240" w:lineRule="auto"/>
        <w:rPr>
          <w:rFonts w:ascii="Times New Roman" w:hAnsi="Times New Roman" w:cs="Times New Roman"/>
          <w:b/>
          <w:i w:val="0"/>
        </w:rPr>
      </w:pPr>
      <w:r w:rsidRPr="00CD2E78">
        <w:rPr>
          <w:rFonts w:ascii="Times New Roman" w:hAnsi="Times New Roman" w:cs="Times New Roman"/>
          <w:b/>
          <w:i w:val="0"/>
        </w:rPr>
        <w:t>при администрации Озинского муниципального района</w:t>
      </w:r>
    </w:p>
    <w:p w14:paraId="5197D46F" w14:textId="77777777" w:rsidR="00CD2E78" w:rsidRPr="00CD2E78" w:rsidRDefault="00CD2E78" w:rsidP="00CD2E78">
      <w:pPr>
        <w:pStyle w:val="af5"/>
        <w:spacing w:before="0" w:after="0" w:line="240" w:lineRule="auto"/>
        <w:jc w:val="both"/>
        <w:rPr>
          <w:rFonts w:ascii="Times New Roman" w:hAnsi="Times New Roman" w:cs="Times New Roman"/>
          <w:b/>
          <w:i w:val="0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777"/>
      </w:tblGrid>
      <w:tr w:rsidR="00CD2E78" w:rsidRPr="00CD2E78" w14:paraId="56161B05" w14:textId="77777777" w:rsidTr="0035672A">
        <w:trPr>
          <w:trHeight w:val="616"/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BD858F" w14:textId="77777777" w:rsidR="00A421FB" w:rsidRDefault="00CD2E78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Галяшкина </w:t>
            </w:r>
          </w:p>
          <w:p w14:paraId="29B9939F" w14:textId="77777777" w:rsidR="00CD2E78" w:rsidRPr="00CD2E78" w:rsidRDefault="00CD2E78" w:rsidP="00A421F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Антонина Алексеевна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60F7FA" w14:textId="77777777" w:rsidR="00CD2E78" w:rsidRPr="00DB10BC" w:rsidRDefault="00DB10BC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-г</w:t>
            </w:r>
            <w:r w:rsidR="00CD2E78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лава </w:t>
            </w:r>
            <w:r w:rsid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Озинского муниципального района</w:t>
            </w:r>
            <w:r w:rsidR="00207592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 председатель к</w:t>
            </w:r>
            <w:r w:rsidR="00CD2E78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омиссии</w:t>
            </w:r>
          </w:p>
        </w:tc>
      </w:tr>
      <w:tr w:rsidR="00CD2E78" w:rsidRPr="00CD2E78" w14:paraId="37714951" w14:textId="77777777" w:rsidTr="0035672A">
        <w:trPr>
          <w:trHeight w:val="74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7698E" w14:textId="77777777" w:rsidR="00CD2E78" w:rsidRPr="00CD2E78" w:rsidRDefault="00CD2E78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Перин </w:t>
            </w:r>
          </w:p>
          <w:p w14:paraId="02394528" w14:textId="77777777" w:rsidR="00CD2E78" w:rsidRPr="00CD2E78" w:rsidRDefault="00CD2E78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Дмитрий Владимирович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EB777" w14:textId="77777777" w:rsidR="00CD2E78" w:rsidRPr="00CD2E78" w:rsidRDefault="00CD2E78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первый заместитель главы администрации муниципального ра</w:t>
            </w:r>
            <w:r w:rsidR="00207592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йона, заместитель председателя к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омиссии</w:t>
            </w:r>
          </w:p>
        </w:tc>
      </w:tr>
      <w:tr w:rsidR="00E022F9" w:rsidRPr="00CD2E78" w14:paraId="2767E484" w14:textId="77777777" w:rsidTr="00E022F9">
        <w:trPr>
          <w:trHeight w:val="52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D3B6" w14:textId="1E5B5E6F" w:rsidR="00E022F9" w:rsidRPr="00E022F9" w:rsidRDefault="00C20404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eastAsia="en-US"/>
              </w:rPr>
              <w:t>Петренко</w:t>
            </w:r>
            <w:r w:rsidR="006D1B18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eastAsia="en-US"/>
              </w:rPr>
              <w:t xml:space="preserve"> Татьяна </w:t>
            </w:r>
            <w:proofErr w:type="spellStart"/>
            <w:r w:rsidR="006D1B18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eastAsia="en-US"/>
              </w:rPr>
              <w:t>Виктровна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6BEF0" w14:textId="77777777" w:rsidR="00E022F9" w:rsidRPr="00CD2E78" w:rsidRDefault="00E022F9" w:rsidP="00DB10BC">
            <w:pPr>
              <w:pStyle w:val="af5"/>
              <w:tabs>
                <w:tab w:val="num" w:pos="709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заместитель главы администрации муниципального района </w:t>
            </w:r>
          </w:p>
        </w:tc>
      </w:tr>
      <w:tr w:rsidR="00E022F9" w:rsidRPr="00CD2E78" w14:paraId="4C626B09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AE090" w14:textId="20B7F1E0" w:rsidR="00E022F9" w:rsidRPr="00E022F9" w:rsidRDefault="006D1B18" w:rsidP="00D26DBB">
            <w:pPr>
              <w:pStyle w:val="af5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Прокопьева</w:t>
            </w:r>
            <w:r w:rsidR="00D26DBB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37362B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Светлана Григорьевна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5B521" w14:textId="076EFF32" w:rsidR="00E022F9" w:rsidRPr="00CD2E78" w:rsidRDefault="00E022F9" w:rsidP="00DB10BC">
            <w:pPr>
              <w:pStyle w:val="af5"/>
              <w:tabs>
                <w:tab w:val="num" w:pos="709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="0037362B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консультант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по осуществлению  полномочий по организации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и осуществлению  мер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оприятий по ГО и ЧС поселений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, секретарь </w:t>
            </w:r>
            <w:r w:rsidR="00DB10BC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К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омиссии</w:t>
            </w:r>
          </w:p>
        </w:tc>
      </w:tr>
      <w:tr w:rsidR="00E022F9" w:rsidRPr="00CD2E78" w14:paraId="014D16A4" w14:textId="77777777" w:rsidTr="00CD2E78">
        <w:trPr>
          <w:jc w:val="center"/>
        </w:trPr>
        <w:tc>
          <w:tcPr>
            <w:tcW w:w="9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10D03" w14:textId="77777777" w:rsidR="00E022F9" w:rsidRPr="00E022F9" w:rsidRDefault="00E022F9" w:rsidP="00DB10BC">
            <w:pPr>
              <w:pStyle w:val="af5"/>
              <w:tabs>
                <w:tab w:val="num" w:pos="70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207592" w:rsidRPr="00CD2E78" w14:paraId="4E742EC6" w14:textId="77777777" w:rsidTr="00CD2E78">
        <w:trPr>
          <w:trHeight w:val="35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6A5072" w14:textId="77777777" w:rsidR="00207592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Берендяев</w:t>
            </w:r>
            <w:proofErr w:type="spellEnd"/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14:paraId="5A9CE81A" w14:textId="77777777" w:rsidR="00207592" w:rsidRPr="00E022F9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Сергей Иванович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8105BE" w14:textId="77777777" w:rsidR="00207592" w:rsidRDefault="00207592" w:rsidP="00BD3542">
            <w:pPr>
              <w:pStyle w:val="af5"/>
              <w:tabs>
                <w:tab w:val="num" w:pos="709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начальник Озинского РЭС </w:t>
            </w:r>
          </w:p>
          <w:p w14:paraId="00C631E1" w14:textId="77777777" w:rsidR="00207592" w:rsidRPr="00CD2E78" w:rsidRDefault="00207592" w:rsidP="00BD3542">
            <w:pPr>
              <w:pStyle w:val="af5"/>
              <w:tabs>
                <w:tab w:val="num" w:pos="709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 согласованию)</w:t>
            </w:r>
          </w:p>
        </w:tc>
      </w:tr>
      <w:tr w:rsidR="00207592" w:rsidRPr="00CD2E78" w14:paraId="5F1F9D74" w14:textId="77777777" w:rsidTr="00CD2E78">
        <w:trPr>
          <w:trHeight w:val="35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3337F2" w14:textId="77777777" w:rsidR="00207592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Бибикова</w:t>
            </w:r>
          </w:p>
          <w:p w14:paraId="79F6384B" w14:textId="77777777" w:rsidR="00207592" w:rsidRPr="00E022F9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Светлана Вениаминовна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DA9F56" w14:textId="77777777" w:rsidR="00207592" w:rsidRPr="00F46A53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главный врач ГУЗ СО «Озинская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районная больница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 (по согласованию)</w:t>
            </w:r>
          </w:p>
        </w:tc>
      </w:tr>
      <w:tr w:rsidR="00E022F9" w:rsidRPr="00CD2E78" w14:paraId="244A6BB2" w14:textId="77777777" w:rsidTr="0035672A">
        <w:trPr>
          <w:trHeight w:val="470"/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9FA360" w14:textId="30D06947" w:rsidR="00E022F9" w:rsidRPr="00CD2E78" w:rsidRDefault="0037362B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Ерохин Михаил Александрович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4B5D62" w14:textId="77777777" w:rsidR="00E022F9" w:rsidRPr="00CD2E78" w:rsidRDefault="00DB10BC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начальник железнодорожной  станции Озинки                        (по согласованию)</w:t>
            </w:r>
          </w:p>
        </w:tc>
      </w:tr>
      <w:tr w:rsidR="00E022F9" w:rsidRPr="00CD2E78" w14:paraId="13215717" w14:textId="77777777" w:rsidTr="00CD2E78">
        <w:trPr>
          <w:trHeight w:val="30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23F24" w14:textId="77777777" w:rsidR="00E022F9" w:rsidRPr="00CD2E78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Горин </w:t>
            </w:r>
          </w:p>
          <w:p w14:paraId="150D19C1" w14:textId="77777777" w:rsidR="00E022F9" w:rsidRPr="00CD2E78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Дмитрий Васильевич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1B424" w14:textId="77777777" w:rsidR="00DB10BC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- начальник ОНД и ПР по Озинскому району </w:t>
            </w:r>
          </w:p>
          <w:p w14:paraId="0088974F" w14:textId="77777777" w:rsidR="00E022F9" w:rsidRPr="00CD2E78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022F9" w:rsidRPr="00CD2E78" w14:paraId="638763C8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D957" w14:textId="77777777" w:rsidR="00E022F9" w:rsidRPr="00CD2E78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Заграничнов</w:t>
            </w:r>
            <w:proofErr w:type="spellEnd"/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</w:p>
          <w:p w14:paraId="649C7E43" w14:textId="77777777" w:rsidR="00E022F9" w:rsidRPr="00CD2E78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Сергей Владимирович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4B382" w14:textId="77777777" w:rsidR="00E022F9" w:rsidRPr="00CD2E78" w:rsidRDefault="00DB10BC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генеральный директор ООО «</w:t>
            </w:r>
            <w:proofErr w:type="spellStart"/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Жилкомстрой</w:t>
            </w:r>
            <w:proofErr w:type="spellEnd"/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»                     (по согласованию)</w:t>
            </w:r>
          </w:p>
        </w:tc>
      </w:tr>
      <w:tr w:rsidR="00E022F9" w:rsidRPr="00CD2E78" w14:paraId="2537F696" w14:textId="77777777" w:rsidTr="00407500">
        <w:trPr>
          <w:trHeight w:val="367"/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BDC87" w14:textId="77777777" w:rsidR="00DB10BC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Захаров </w:t>
            </w:r>
          </w:p>
          <w:p w14:paraId="4E17FDF6" w14:textId="77777777" w:rsidR="00E022F9" w:rsidRPr="00E022F9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Антон Степанович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7694D2" w14:textId="77777777" w:rsidR="00E022F9" w:rsidRPr="00E022F9" w:rsidRDefault="00F46A53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начальник отдела (</w:t>
            </w:r>
            <w:proofErr w:type="spellStart"/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погк</w:t>
            </w:r>
            <w:proofErr w:type="spellEnd"/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) ПУ ФСБ России</w:t>
            </w:r>
            <w:r w:rsidR="0035672A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по Сарато</w:t>
            </w:r>
            <w:r w:rsidR="0035672A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вской и Самарской  областям  в </w:t>
            </w:r>
            <w:proofErr w:type="spellStart"/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пгт</w:t>
            </w:r>
            <w:proofErr w:type="spellEnd"/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.</w:t>
            </w:r>
            <w:proofErr w:type="gramEnd"/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Озинки                    (по  согласованию)</w:t>
            </w:r>
          </w:p>
        </w:tc>
      </w:tr>
      <w:tr w:rsidR="00E022F9" w:rsidRPr="00CD2E78" w14:paraId="5DCAA5F1" w14:textId="77777777" w:rsidTr="00CD2E78">
        <w:trPr>
          <w:trHeight w:val="90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FB981B" w14:textId="77777777" w:rsidR="00E022F9" w:rsidRPr="00E022F9" w:rsidRDefault="00E022F9" w:rsidP="00CD2E7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22F9">
              <w:rPr>
                <w:rFonts w:cs="Times New Roman"/>
                <w:sz w:val="24"/>
                <w:szCs w:val="24"/>
              </w:rPr>
              <w:t xml:space="preserve">Жерехова </w:t>
            </w:r>
          </w:p>
          <w:p w14:paraId="450725D1" w14:textId="77777777" w:rsidR="00E022F9" w:rsidRPr="00E022F9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Светлана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428CE1" w14:textId="77777777" w:rsidR="00F46A53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директор ГАУ СО «Комплексный центр социального обслуживания населения Озинского района» </w:t>
            </w:r>
          </w:p>
          <w:p w14:paraId="1A23784B" w14:textId="77777777" w:rsidR="00E022F9" w:rsidRPr="00E022F9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 согласованию)</w:t>
            </w:r>
          </w:p>
        </w:tc>
      </w:tr>
      <w:tr w:rsidR="00E022F9" w:rsidRPr="00CD2E78" w14:paraId="145876A5" w14:textId="77777777" w:rsidTr="00CD2E78">
        <w:trPr>
          <w:trHeight w:val="90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4D0071" w14:textId="77777777" w:rsidR="00DB10BC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Исаев</w:t>
            </w:r>
          </w:p>
          <w:p w14:paraId="1F16CC7D" w14:textId="77777777" w:rsidR="00E022F9" w:rsidRPr="00E022F9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Сергей Юрьевич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AF9E4B" w14:textId="77777777" w:rsidR="00E022F9" w:rsidRPr="00E022F9" w:rsidRDefault="00DB10BC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="00E022F9"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начальник участка в р.п. Озинки филиала АО «Газпром газораспределение Саратовская область» в г. Ершове (по согласованию)</w:t>
            </w:r>
          </w:p>
        </w:tc>
      </w:tr>
      <w:tr w:rsidR="00E022F9" w:rsidRPr="00CD2E78" w14:paraId="77BD706A" w14:textId="77777777" w:rsidTr="00053A9D">
        <w:trPr>
          <w:trHeight w:val="64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CC51CA" w14:textId="77777777" w:rsidR="00E022F9" w:rsidRPr="00CD2E78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Колесников  </w:t>
            </w:r>
          </w:p>
          <w:p w14:paraId="596A6E8D" w14:textId="77777777" w:rsidR="00E022F9" w:rsidRPr="00CD2E78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Сергей Александрович 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1FEB97" w14:textId="77777777" w:rsidR="00207592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-директор ООО «Дорожник-Озинки»</w:t>
            </w:r>
            <w:r w:rsidR="00207592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</w:p>
          <w:p w14:paraId="5A9DEDED" w14:textId="77777777" w:rsidR="00E022F9" w:rsidRPr="00207592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207592" w:rsidRPr="00CD2E78" w14:paraId="207A316D" w14:textId="77777777" w:rsidTr="00053A9D">
        <w:trPr>
          <w:trHeight w:val="64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8E921D" w14:textId="77777777" w:rsidR="00207592" w:rsidRPr="00CD2E78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Петренко  </w:t>
            </w:r>
          </w:p>
          <w:p w14:paraId="2D8822E6" w14:textId="77777777" w:rsidR="00207592" w:rsidRPr="00CD2E78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Андрей Григорьевич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AFAC84" w14:textId="77777777" w:rsidR="00207592" w:rsidRPr="00207592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директор филиала Озинских МЭС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F46A53" w:rsidRPr="00CD2E78" w14:paraId="357FB91B" w14:textId="77777777" w:rsidTr="00CD2E78">
        <w:trPr>
          <w:trHeight w:val="62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6E48A" w14:textId="77777777" w:rsidR="00F46A53" w:rsidRDefault="00F46A53" w:rsidP="00AE209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Над</w:t>
            </w:r>
            <w:r w:rsidR="00207592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ё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жкин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</w:p>
          <w:p w14:paraId="0B3A2F9E" w14:textId="77777777" w:rsidR="00F46A53" w:rsidRPr="00F46A53" w:rsidRDefault="00F46A53" w:rsidP="00AE209B">
            <w:pPr>
              <w:pStyle w:val="a5"/>
            </w:pPr>
            <w:r>
              <w:t>Денис Васильевич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17DB0" w14:textId="77777777" w:rsidR="00F46A53" w:rsidRDefault="00F46A53" w:rsidP="00AE209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-начальник ПСЧ-50 по охране р.п.Озинки 14 ПСО ФПС ГПС ГУ МЧС России по Саратовской области (по согласованию)</w:t>
            </w:r>
          </w:p>
        </w:tc>
      </w:tr>
      <w:tr w:rsidR="00E022F9" w:rsidRPr="00CD2E78" w14:paraId="43A3D7FF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D176C" w14:textId="77777777" w:rsidR="00DB10BC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proofErr w:type="spellStart"/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Сайгин</w:t>
            </w:r>
            <w:proofErr w:type="spellEnd"/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</w:p>
          <w:p w14:paraId="45A8898A" w14:textId="77777777" w:rsidR="00E022F9" w:rsidRPr="00E022F9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Андрей Анатольевич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3DFC" w14:textId="77777777" w:rsidR="00E022F9" w:rsidRPr="00CD2E78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-глава администрации  Озинского муниципального  образования (по согласованию)</w:t>
            </w:r>
          </w:p>
        </w:tc>
      </w:tr>
      <w:tr w:rsidR="00E022F9" w:rsidRPr="00CD2E78" w14:paraId="1FFF2E63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1764" w14:textId="77777777" w:rsidR="00DB10BC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Стариков </w:t>
            </w:r>
          </w:p>
          <w:p w14:paraId="08685BA8" w14:textId="77777777" w:rsidR="00E022F9" w:rsidRPr="00E022F9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Игорь Александрович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0E71E" w14:textId="77777777" w:rsidR="00E022F9" w:rsidRPr="00CD2E78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начальник отдела архитектуры, строительства, ЖКХ администрации муниципального района</w:t>
            </w:r>
          </w:p>
        </w:tc>
      </w:tr>
      <w:tr w:rsidR="00E022F9" w:rsidRPr="00CD2E78" w14:paraId="210BE2D6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4031" w14:textId="77777777" w:rsidR="00E022F9" w:rsidRPr="00E022F9" w:rsidRDefault="00E022F9" w:rsidP="006E0C3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22F9">
              <w:rPr>
                <w:rFonts w:cs="Times New Roman"/>
                <w:sz w:val="24"/>
                <w:szCs w:val="24"/>
              </w:rPr>
              <w:t xml:space="preserve">Сорочинский  </w:t>
            </w:r>
          </w:p>
          <w:p w14:paraId="60E2626D" w14:textId="77777777" w:rsidR="00E022F9" w:rsidRPr="00E022F9" w:rsidRDefault="00E022F9" w:rsidP="0020759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Сергей Юрьевич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EC80" w14:textId="77777777" w:rsidR="00E022F9" w:rsidRPr="00CD2E78" w:rsidRDefault="00DB10BC" w:rsidP="00207592">
            <w:pPr>
              <w:spacing w:after="0" w:line="240" w:lineRule="auto"/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 w:rsidR="00E022F9">
              <w:rPr>
                <w:rFonts w:cs="Times New Roman"/>
                <w:sz w:val="24"/>
                <w:szCs w:val="24"/>
              </w:rPr>
              <w:t>р</w:t>
            </w:r>
            <w:r w:rsidR="00E022F9" w:rsidRPr="00CD2E78">
              <w:rPr>
                <w:rFonts w:cs="Times New Roman"/>
                <w:sz w:val="24"/>
                <w:szCs w:val="24"/>
              </w:rPr>
              <w:t xml:space="preserve">уководитель МУП «Озинское» </w:t>
            </w:r>
            <w:r w:rsidR="00207592">
              <w:rPr>
                <w:rFonts w:cs="Times New Roman"/>
                <w:sz w:val="24"/>
                <w:szCs w:val="24"/>
              </w:rPr>
              <w:t xml:space="preserve"> </w:t>
            </w:r>
            <w:r w:rsidR="00E022F9" w:rsidRPr="00CD2E78"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E022F9" w:rsidRPr="00CD2E78" w14:paraId="3F0501FB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FAA4" w14:textId="77777777" w:rsidR="00E022F9" w:rsidRPr="00E022F9" w:rsidRDefault="00E022F9" w:rsidP="006E0C3B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lastRenderedPageBreak/>
              <w:t xml:space="preserve">Сафронов </w:t>
            </w:r>
          </w:p>
          <w:p w14:paraId="79E149AE" w14:textId="77777777" w:rsidR="00E022F9" w:rsidRPr="00E022F9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Федор Алексеевич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8BD3" w14:textId="77777777" w:rsidR="00E022F9" w:rsidRPr="00CD2E78" w:rsidRDefault="00DB10BC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</w:t>
            </w:r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и.о. директора филиала ГУП СО «</w:t>
            </w:r>
            <w:proofErr w:type="spellStart"/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Облводоресурс</w:t>
            </w:r>
            <w:proofErr w:type="spellEnd"/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»- «</w:t>
            </w:r>
            <w:proofErr w:type="spellStart"/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Озинский</w:t>
            </w:r>
            <w:proofErr w:type="spellEnd"/>
            <w:r w:rsidR="00E022F9"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» (по согласованию)</w:t>
            </w:r>
          </w:p>
        </w:tc>
      </w:tr>
      <w:tr w:rsidR="00207592" w:rsidRPr="00CD2E78" w14:paraId="31ABD63A" w14:textId="77777777" w:rsidTr="00CD2E78">
        <w:trPr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9DC57" w14:textId="77777777" w:rsidR="00207592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proofErr w:type="spellStart"/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Шилко</w:t>
            </w:r>
            <w:proofErr w:type="spellEnd"/>
          </w:p>
          <w:p w14:paraId="66F6CD7F" w14:textId="77777777" w:rsidR="00207592" w:rsidRPr="00E022F9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Наталья Александровна 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5D73" w14:textId="77777777" w:rsidR="00207592" w:rsidRPr="00CD2E78" w:rsidRDefault="00207592" w:rsidP="00BD3542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-начальник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отдела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сельско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х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озяйств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енного производства и планирования 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администрации  муниципального района</w:t>
            </w:r>
          </w:p>
        </w:tc>
      </w:tr>
      <w:tr w:rsidR="00E022F9" w:rsidRPr="00CD2E78" w14:paraId="6098665C" w14:textId="77777777" w:rsidTr="00CD2E78">
        <w:trPr>
          <w:trHeight w:val="352"/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46338E" w14:textId="77777777" w:rsidR="00DB10BC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Тихненко</w:t>
            </w:r>
            <w:proofErr w:type="spellEnd"/>
          </w:p>
          <w:p w14:paraId="2834A92D" w14:textId="77777777" w:rsidR="00E022F9" w:rsidRPr="00E022F9" w:rsidRDefault="00E022F9" w:rsidP="00CD2E78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E022F9">
              <w:rPr>
                <w:rFonts w:ascii="Times New Roman" w:hAnsi="Times New Roman" w:cs="Times New Roman"/>
                <w:i w:val="0"/>
                <w:sz w:val="24"/>
                <w:szCs w:val="24"/>
              </w:rPr>
              <w:t>Александр Алексеевич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4AEDFB" w14:textId="77777777" w:rsidR="00E022F9" w:rsidRPr="00CD2E78" w:rsidRDefault="00E022F9" w:rsidP="00DB10BC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-начальник  ОГУ «Озинская  </w:t>
            </w:r>
            <w:proofErr w:type="gramStart"/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районная</w:t>
            </w:r>
            <w:proofErr w:type="gramEnd"/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 СББЖ»                                 (по согласованию)</w:t>
            </w:r>
          </w:p>
        </w:tc>
      </w:tr>
      <w:tr w:rsidR="00E022F9" w:rsidRPr="00CD2E78" w14:paraId="0D408C70" w14:textId="77777777" w:rsidTr="00207592">
        <w:trPr>
          <w:trHeight w:val="385"/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BCFC2" w14:textId="77777777" w:rsidR="00DB10BC" w:rsidRDefault="00DB10BC" w:rsidP="00407500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Черныш </w:t>
            </w:r>
          </w:p>
          <w:p w14:paraId="617E1460" w14:textId="77777777" w:rsidR="00E022F9" w:rsidRPr="00CD2E78" w:rsidRDefault="00DB10BC" w:rsidP="00407500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Ольга Ивановна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08AFB" w14:textId="77777777" w:rsidR="00E022F9" w:rsidRPr="00CD2E78" w:rsidRDefault="00E022F9" w:rsidP="00370CD4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eastAsia="en-US"/>
              </w:rPr>
            </w:pP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-начальник </w:t>
            </w:r>
            <w:r w:rsidR="00370CD4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Озинского районного отдела филиала ФГБУ «</w:t>
            </w:r>
            <w:proofErr w:type="spellStart"/>
            <w:r w:rsidR="00370CD4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Россельхозцентр</w:t>
            </w:r>
            <w:proofErr w:type="spellEnd"/>
            <w:r w:rsidR="00370CD4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» по Саратовской области</w:t>
            </w:r>
            <w:r w:rsidRPr="00CD2E78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207592" w:rsidRPr="00CD2E78" w14:paraId="4DDA46A7" w14:textId="77777777" w:rsidTr="00CD2E78">
        <w:trPr>
          <w:trHeight w:val="385"/>
          <w:jc w:val="center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586295" w14:textId="37D4CAD2" w:rsidR="00207592" w:rsidRDefault="0037362B" w:rsidP="00407500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Алексенцев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Илья Сергеевич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CAA2F4" w14:textId="77777777" w:rsidR="00207592" w:rsidRPr="00CD2E78" w:rsidRDefault="00207592" w:rsidP="00370CD4">
            <w:pPr>
              <w:pStyle w:val="af5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-начальник отделения МВД России Саратовской области по Озинскому району (по согласованию)</w:t>
            </w:r>
          </w:p>
        </w:tc>
      </w:tr>
    </w:tbl>
    <w:p w14:paraId="49D55EFE" w14:textId="77777777" w:rsidR="00D23448" w:rsidRDefault="00D23448" w:rsidP="00CD2E78">
      <w:pPr>
        <w:pStyle w:val="af4"/>
        <w:ind w:left="0"/>
        <w:rPr>
          <w:spacing w:val="-6"/>
          <w:sz w:val="24"/>
          <w:szCs w:val="24"/>
        </w:rPr>
      </w:pPr>
    </w:p>
    <w:p w14:paraId="19AA0673" w14:textId="77777777" w:rsidR="00CD2E78" w:rsidRDefault="00CD2E78" w:rsidP="00D23448">
      <w:pPr>
        <w:pStyle w:val="af4"/>
        <w:ind w:left="0"/>
        <w:rPr>
          <w:spacing w:val="-6"/>
          <w:sz w:val="24"/>
          <w:szCs w:val="24"/>
        </w:rPr>
      </w:pPr>
    </w:p>
    <w:p w14:paraId="5422FCA2" w14:textId="77777777" w:rsidR="009B57D0" w:rsidRDefault="00EB3827" w:rsidP="0059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14:paraId="5D42B1B6" w14:textId="5DFB69E0" w:rsidR="00EB3827" w:rsidRPr="00591163" w:rsidRDefault="00DB10BC" w:rsidP="0059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827">
        <w:rPr>
          <w:rFonts w:ascii="Times New Roman" w:hAnsi="Times New Roman" w:cs="Times New Roman"/>
          <w:sz w:val="28"/>
          <w:szCs w:val="28"/>
        </w:rPr>
        <w:t xml:space="preserve">и технического  обеспечения     </w:t>
      </w:r>
      <w:r w:rsidR="00F45F8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5F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38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DBB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="00D26DBB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sectPr w:rsidR="00EB3827" w:rsidRPr="00591163" w:rsidSect="00452B77">
      <w:headerReference w:type="even" r:id="rId9"/>
      <w:type w:val="continuous"/>
      <w:pgSz w:w="11906" w:h="16838" w:code="9"/>
      <w:pgMar w:top="709" w:right="991" w:bottom="1135" w:left="1701" w:header="425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7B458" w14:textId="77777777" w:rsidR="009D6CAB" w:rsidRDefault="009D6CA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029416" w14:textId="77777777" w:rsidR="009D6CAB" w:rsidRDefault="009D6CA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D88B3" w14:textId="77777777" w:rsidR="009D6CAB" w:rsidRDefault="009D6CA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9D1A10" w14:textId="77777777" w:rsidR="009D6CAB" w:rsidRDefault="009D6CA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3687B" w14:textId="77777777" w:rsidR="00375960" w:rsidRDefault="009A0162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FD1D92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12C1D7D" w14:textId="77777777" w:rsidR="00375960" w:rsidRDefault="009D6C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8A3"/>
    <w:multiLevelType w:val="hybridMultilevel"/>
    <w:tmpl w:val="680645BA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C0D78"/>
    <w:multiLevelType w:val="hybridMultilevel"/>
    <w:tmpl w:val="7FC42198"/>
    <w:lvl w:ilvl="0" w:tplc="D90C4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A57409"/>
    <w:multiLevelType w:val="hybridMultilevel"/>
    <w:tmpl w:val="D1961CCC"/>
    <w:lvl w:ilvl="0" w:tplc="4FCCA454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D72506"/>
    <w:multiLevelType w:val="multilevel"/>
    <w:tmpl w:val="6C0A24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34611CDB"/>
    <w:multiLevelType w:val="hybridMultilevel"/>
    <w:tmpl w:val="1B5E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C71EF0"/>
    <w:multiLevelType w:val="hybridMultilevel"/>
    <w:tmpl w:val="092C1C74"/>
    <w:lvl w:ilvl="0" w:tplc="6A28F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075BF"/>
    <w:multiLevelType w:val="hybridMultilevel"/>
    <w:tmpl w:val="356AA436"/>
    <w:lvl w:ilvl="0" w:tplc="17BE591E">
      <w:start w:val="1"/>
      <w:numFmt w:val="decimal"/>
      <w:lvlText w:val="%1."/>
      <w:lvlJc w:val="left"/>
      <w:pPr>
        <w:ind w:left="6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07D31D4"/>
    <w:multiLevelType w:val="multilevel"/>
    <w:tmpl w:val="ADB8FCE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7D126D26"/>
    <w:multiLevelType w:val="hybridMultilevel"/>
    <w:tmpl w:val="5F2A4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9E2"/>
    <w:rsid w:val="0001367F"/>
    <w:rsid w:val="00053A9D"/>
    <w:rsid w:val="00055918"/>
    <w:rsid w:val="00081128"/>
    <w:rsid w:val="000A0826"/>
    <w:rsid w:val="000A7F06"/>
    <w:rsid w:val="000D0523"/>
    <w:rsid w:val="000D1DF5"/>
    <w:rsid w:val="000D3B3F"/>
    <w:rsid w:val="000E2478"/>
    <w:rsid w:val="00116934"/>
    <w:rsid w:val="00124228"/>
    <w:rsid w:val="00124DEF"/>
    <w:rsid w:val="00162ED3"/>
    <w:rsid w:val="001643C1"/>
    <w:rsid w:val="0016740A"/>
    <w:rsid w:val="00186570"/>
    <w:rsid w:val="001A1C11"/>
    <w:rsid w:val="001B1FBF"/>
    <w:rsid w:val="001B3ACA"/>
    <w:rsid w:val="001C4B8B"/>
    <w:rsid w:val="001D64AD"/>
    <w:rsid w:val="001E76FF"/>
    <w:rsid w:val="001E7B02"/>
    <w:rsid w:val="001F4A1C"/>
    <w:rsid w:val="002023FD"/>
    <w:rsid w:val="002070EC"/>
    <w:rsid w:val="00207592"/>
    <w:rsid w:val="0020795A"/>
    <w:rsid w:val="00232F29"/>
    <w:rsid w:val="00276546"/>
    <w:rsid w:val="00280DC2"/>
    <w:rsid w:val="002833F3"/>
    <w:rsid w:val="002A206B"/>
    <w:rsid w:val="002A4E57"/>
    <w:rsid w:val="002A7350"/>
    <w:rsid w:val="002B47BF"/>
    <w:rsid w:val="002B7FC3"/>
    <w:rsid w:val="002D32C2"/>
    <w:rsid w:val="002E2D1B"/>
    <w:rsid w:val="002F4493"/>
    <w:rsid w:val="00306303"/>
    <w:rsid w:val="003078D7"/>
    <w:rsid w:val="003325BA"/>
    <w:rsid w:val="00337FAB"/>
    <w:rsid w:val="003429F6"/>
    <w:rsid w:val="00342C03"/>
    <w:rsid w:val="00343732"/>
    <w:rsid w:val="00343C5D"/>
    <w:rsid w:val="00355CB5"/>
    <w:rsid w:val="0035672A"/>
    <w:rsid w:val="00370CD4"/>
    <w:rsid w:val="0037362B"/>
    <w:rsid w:val="00376C34"/>
    <w:rsid w:val="00381803"/>
    <w:rsid w:val="003A5F8A"/>
    <w:rsid w:val="003D2E0C"/>
    <w:rsid w:val="003D3D73"/>
    <w:rsid w:val="003D4A4E"/>
    <w:rsid w:val="003E13B3"/>
    <w:rsid w:val="003F175C"/>
    <w:rsid w:val="003F7CED"/>
    <w:rsid w:val="00407500"/>
    <w:rsid w:val="004344CE"/>
    <w:rsid w:val="00452B77"/>
    <w:rsid w:val="00461DD7"/>
    <w:rsid w:val="00470E31"/>
    <w:rsid w:val="00471EEE"/>
    <w:rsid w:val="00476979"/>
    <w:rsid w:val="004770A7"/>
    <w:rsid w:val="004967B8"/>
    <w:rsid w:val="00496B29"/>
    <w:rsid w:val="004B7676"/>
    <w:rsid w:val="004C1E39"/>
    <w:rsid w:val="004D1762"/>
    <w:rsid w:val="004D605E"/>
    <w:rsid w:val="00512364"/>
    <w:rsid w:val="005276D4"/>
    <w:rsid w:val="00540660"/>
    <w:rsid w:val="00544323"/>
    <w:rsid w:val="00563C39"/>
    <w:rsid w:val="00571F89"/>
    <w:rsid w:val="00590DDB"/>
    <w:rsid w:val="00591163"/>
    <w:rsid w:val="00595236"/>
    <w:rsid w:val="005C3578"/>
    <w:rsid w:val="005D29BE"/>
    <w:rsid w:val="005F691A"/>
    <w:rsid w:val="00602396"/>
    <w:rsid w:val="00613C41"/>
    <w:rsid w:val="00617F10"/>
    <w:rsid w:val="006553E1"/>
    <w:rsid w:val="006618E4"/>
    <w:rsid w:val="00677D80"/>
    <w:rsid w:val="006854D9"/>
    <w:rsid w:val="006854E3"/>
    <w:rsid w:val="00691AFB"/>
    <w:rsid w:val="00696896"/>
    <w:rsid w:val="00697849"/>
    <w:rsid w:val="006B78EB"/>
    <w:rsid w:val="006D1B18"/>
    <w:rsid w:val="006E0915"/>
    <w:rsid w:val="0071310A"/>
    <w:rsid w:val="00713271"/>
    <w:rsid w:val="007146B8"/>
    <w:rsid w:val="00723C55"/>
    <w:rsid w:val="00737141"/>
    <w:rsid w:val="00742C72"/>
    <w:rsid w:val="00745E06"/>
    <w:rsid w:val="00766481"/>
    <w:rsid w:val="007670DD"/>
    <w:rsid w:val="00780688"/>
    <w:rsid w:val="007850CC"/>
    <w:rsid w:val="0079470A"/>
    <w:rsid w:val="007B53C0"/>
    <w:rsid w:val="007B6850"/>
    <w:rsid w:val="007C159F"/>
    <w:rsid w:val="007C2B3A"/>
    <w:rsid w:val="007D0025"/>
    <w:rsid w:val="007D1DD6"/>
    <w:rsid w:val="007D7CE7"/>
    <w:rsid w:val="007E0C05"/>
    <w:rsid w:val="007F534C"/>
    <w:rsid w:val="008021ED"/>
    <w:rsid w:val="00805657"/>
    <w:rsid w:val="00807614"/>
    <w:rsid w:val="00821013"/>
    <w:rsid w:val="008301AF"/>
    <w:rsid w:val="0083409E"/>
    <w:rsid w:val="0084702A"/>
    <w:rsid w:val="0085184A"/>
    <w:rsid w:val="00870BFA"/>
    <w:rsid w:val="00874B49"/>
    <w:rsid w:val="00880ED0"/>
    <w:rsid w:val="008925BF"/>
    <w:rsid w:val="008A06D9"/>
    <w:rsid w:val="008B2DE1"/>
    <w:rsid w:val="008C13C2"/>
    <w:rsid w:val="008C1627"/>
    <w:rsid w:val="008D390A"/>
    <w:rsid w:val="008D5678"/>
    <w:rsid w:val="008E2E45"/>
    <w:rsid w:val="00902484"/>
    <w:rsid w:val="00934788"/>
    <w:rsid w:val="00936E9E"/>
    <w:rsid w:val="00956ECB"/>
    <w:rsid w:val="0096272A"/>
    <w:rsid w:val="00962BE5"/>
    <w:rsid w:val="009707C0"/>
    <w:rsid w:val="00983AD2"/>
    <w:rsid w:val="009853B6"/>
    <w:rsid w:val="009A0162"/>
    <w:rsid w:val="009A382B"/>
    <w:rsid w:val="009A55A8"/>
    <w:rsid w:val="009B57D0"/>
    <w:rsid w:val="009B6811"/>
    <w:rsid w:val="009C1E3F"/>
    <w:rsid w:val="009C45AE"/>
    <w:rsid w:val="009D6CAB"/>
    <w:rsid w:val="009F0663"/>
    <w:rsid w:val="00A041B8"/>
    <w:rsid w:val="00A149BD"/>
    <w:rsid w:val="00A224E8"/>
    <w:rsid w:val="00A33250"/>
    <w:rsid w:val="00A407DE"/>
    <w:rsid w:val="00A41C97"/>
    <w:rsid w:val="00A421FB"/>
    <w:rsid w:val="00A46AAB"/>
    <w:rsid w:val="00A46F4E"/>
    <w:rsid w:val="00A72E7D"/>
    <w:rsid w:val="00A73ED0"/>
    <w:rsid w:val="00A77EAB"/>
    <w:rsid w:val="00A87ACF"/>
    <w:rsid w:val="00AA2D71"/>
    <w:rsid w:val="00AD03B6"/>
    <w:rsid w:val="00B00DAB"/>
    <w:rsid w:val="00B048D3"/>
    <w:rsid w:val="00B107B5"/>
    <w:rsid w:val="00B12F4E"/>
    <w:rsid w:val="00B137B3"/>
    <w:rsid w:val="00B265DA"/>
    <w:rsid w:val="00B266FD"/>
    <w:rsid w:val="00B41017"/>
    <w:rsid w:val="00B463A3"/>
    <w:rsid w:val="00B64EBB"/>
    <w:rsid w:val="00B77D2E"/>
    <w:rsid w:val="00B84C21"/>
    <w:rsid w:val="00B94DBE"/>
    <w:rsid w:val="00BA7CD7"/>
    <w:rsid w:val="00BC4FB2"/>
    <w:rsid w:val="00BE5BB6"/>
    <w:rsid w:val="00BE609D"/>
    <w:rsid w:val="00C127E4"/>
    <w:rsid w:val="00C20404"/>
    <w:rsid w:val="00C217BE"/>
    <w:rsid w:val="00C32F9D"/>
    <w:rsid w:val="00C579E2"/>
    <w:rsid w:val="00CD2E78"/>
    <w:rsid w:val="00CE5A1E"/>
    <w:rsid w:val="00CF2341"/>
    <w:rsid w:val="00CF77EE"/>
    <w:rsid w:val="00D10D8A"/>
    <w:rsid w:val="00D16EE4"/>
    <w:rsid w:val="00D17CD1"/>
    <w:rsid w:val="00D23448"/>
    <w:rsid w:val="00D26DBB"/>
    <w:rsid w:val="00D309DF"/>
    <w:rsid w:val="00DB10BC"/>
    <w:rsid w:val="00DB58CE"/>
    <w:rsid w:val="00DC7239"/>
    <w:rsid w:val="00DD6160"/>
    <w:rsid w:val="00DE1DA2"/>
    <w:rsid w:val="00DE4594"/>
    <w:rsid w:val="00DE5291"/>
    <w:rsid w:val="00E022F9"/>
    <w:rsid w:val="00E15623"/>
    <w:rsid w:val="00E170D8"/>
    <w:rsid w:val="00E17428"/>
    <w:rsid w:val="00E35A0C"/>
    <w:rsid w:val="00E41C35"/>
    <w:rsid w:val="00E82280"/>
    <w:rsid w:val="00E91914"/>
    <w:rsid w:val="00EA3E9E"/>
    <w:rsid w:val="00EB28F2"/>
    <w:rsid w:val="00EB3827"/>
    <w:rsid w:val="00EC6F44"/>
    <w:rsid w:val="00ED062D"/>
    <w:rsid w:val="00EE0792"/>
    <w:rsid w:val="00EE1A6D"/>
    <w:rsid w:val="00EE4152"/>
    <w:rsid w:val="00F045BC"/>
    <w:rsid w:val="00F07D18"/>
    <w:rsid w:val="00F2785B"/>
    <w:rsid w:val="00F45F8C"/>
    <w:rsid w:val="00F46A53"/>
    <w:rsid w:val="00F5500A"/>
    <w:rsid w:val="00F56397"/>
    <w:rsid w:val="00F627BD"/>
    <w:rsid w:val="00F65B44"/>
    <w:rsid w:val="00F73498"/>
    <w:rsid w:val="00F77C22"/>
    <w:rsid w:val="00F80CD9"/>
    <w:rsid w:val="00F81BE6"/>
    <w:rsid w:val="00F93A2D"/>
    <w:rsid w:val="00F93AAE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E7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E7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">
    <w:name w:val="Body Text 3"/>
    <w:basedOn w:val="a"/>
    <w:link w:val="30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20">
    <w:name w:val="Заголовок 2 Знак"/>
    <w:basedOn w:val="a0"/>
    <w:link w:val="2"/>
    <w:semiHidden/>
    <w:rsid w:val="001E7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qFormat/>
    <w:rsid w:val="001E7B02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b">
    <w:name w:val="No Spacing"/>
    <w:uiPriority w:val="1"/>
    <w:qFormat/>
    <w:rsid w:val="008301AF"/>
    <w:rPr>
      <w:rFonts w:eastAsia="Times New Roman"/>
    </w:rPr>
  </w:style>
  <w:style w:type="paragraph" w:styleId="ac">
    <w:name w:val="Body Text Indent"/>
    <w:basedOn w:val="a"/>
    <w:link w:val="ad"/>
    <w:uiPriority w:val="99"/>
    <w:unhideWhenUsed/>
    <w:rsid w:val="001A1C11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с отступом Знак"/>
    <w:basedOn w:val="a0"/>
    <w:link w:val="ac"/>
    <w:uiPriority w:val="99"/>
    <w:rsid w:val="001A1C11"/>
    <w:rPr>
      <w:rFonts w:asciiTheme="minorHAnsi" w:eastAsiaTheme="minorEastAsia" w:hAnsiTheme="minorHAnsi" w:cstheme="minorBidi"/>
    </w:rPr>
  </w:style>
  <w:style w:type="table" w:styleId="ae">
    <w:name w:val="Table Grid"/>
    <w:basedOn w:val="a1"/>
    <w:uiPriority w:val="59"/>
    <w:locked/>
    <w:rsid w:val="001A1C11"/>
    <w:pPr>
      <w:suppressAutoHyphens/>
    </w:pPr>
    <w:rPr>
      <w:rFonts w:ascii="Times New Roman" w:eastAsia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basedOn w:val="a0"/>
    <w:semiHidden/>
    <w:rsid w:val="00697849"/>
    <w:rPr>
      <w:rFonts w:cs="Times New Roman"/>
      <w:vertAlign w:val="superscript"/>
    </w:rPr>
  </w:style>
  <w:style w:type="character" w:styleId="af0">
    <w:name w:val="page number"/>
    <w:basedOn w:val="a0"/>
    <w:rsid w:val="005F691A"/>
  </w:style>
  <w:style w:type="paragraph" w:styleId="af1">
    <w:name w:val="Balloon Text"/>
    <w:basedOn w:val="a"/>
    <w:link w:val="af2"/>
    <w:semiHidden/>
    <w:rsid w:val="007850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850CC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7850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character" w:styleId="af3">
    <w:name w:val="Hyperlink"/>
    <w:basedOn w:val="a0"/>
    <w:rsid w:val="007850CC"/>
    <w:rPr>
      <w:color w:val="0000FF"/>
      <w:u w:val="single"/>
    </w:rPr>
  </w:style>
  <w:style w:type="paragraph" w:customStyle="1" w:styleId="Style9">
    <w:name w:val="Style9"/>
    <w:basedOn w:val="a"/>
    <w:uiPriority w:val="99"/>
    <w:rsid w:val="00CF2341"/>
    <w:pPr>
      <w:widowControl w:val="0"/>
      <w:autoSpaceDE w:val="0"/>
      <w:autoSpaceDN w:val="0"/>
      <w:adjustRightInd w:val="0"/>
      <w:spacing w:after="0" w:line="302" w:lineRule="exact"/>
      <w:ind w:firstLine="677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F2341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2341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F2341"/>
    <w:pPr>
      <w:widowControl w:val="0"/>
      <w:autoSpaceDE w:val="0"/>
      <w:autoSpaceDN w:val="0"/>
      <w:adjustRightInd w:val="0"/>
      <w:spacing w:after="0" w:line="317" w:lineRule="exact"/>
      <w:ind w:firstLine="59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91163"/>
    <w:rPr>
      <w:rFonts w:ascii="Arial" w:hAnsi="Arial" w:cs="Arial"/>
      <w:sz w:val="20"/>
      <w:szCs w:val="20"/>
    </w:rPr>
  </w:style>
  <w:style w:type="paragraph" w:customStyle="1" w:styleId="af4">
    <w:name w:val="Кому"/>
    <w:basedOn w:val="a"/>
    <w:rsid w:val="00D23448"/>
    <w:pPr>
      <w:spacing w:after="0" w:line="240" w:lineRule="auto"/>
      <w:ind w:left="5400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customStyle="1" w:styleId="western">
    <w:name w:val="western"/>
    <w:basedOn w:val="a"/>
    <w:rsid w:val="00D234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Subtitle"/>
    <w:basedOn w:val="a"/>
    <w:next w:val="a5"/>
    <w:link w:val="af6"/>
    <w:qFormat/>
    <w:locked/>
    <w:rsid w:val="00D23448"/>
    <w:pPr>
      <w:keepNext/>
      <w:suppressAutoHyphens/>
      <w:spacing w:before="240" w:after="120" w:line="252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6">
    <w:name w:val="Подзаголовок Знак"/>
    <w:basedOn w:val="a0"/>
    <w:link w:val="af5"/>
    <w:rsid w:val="00D23448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50</cp:revision>
  <cp:lastPrinted>2025-01-23T06:51:00Z</cp:lastPrinted>
  <dcterms:created xsi:type="dcterms:W3CDTF">2020-01-21T09:11:00Z</dcterms:created>
  <dcterms:modified xsi:type="dcterms:W3CDTF">2025-01-24T10:28:00Z</dcterms:modified>
</cp:coreProperties>
</file>