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A05C47" w:rsidTr="00A05C47">
        <w:tc>
          <w:tcPr>
            <w:tcW w:w="9747" w:type="dxa"/>
          </w:tcPr>
          <w:p w:rsidR="00A05C47" w:rsidRDefault="00A05C47" w:rsidP="004F2669">
            <w:pPr>
              <w:widowControl w:val="0"/>
              <w:spacing w:line="252" w:lineRule="auto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0" distR="0" simplePos="0" relativeHeight="251659264" behindDoc="1" locked="0" layoutInCell="1" allowOverlap="1" wp14:anchorId="758579E4" wp14:editId="1CA20B6D">
                  <wp:simplePos x="0" y="0"/>
                  <wp:positionH relativeFrom="column">
                    <wp:posOffset>2736215</wp:posOffset>
                  </wp:positionH>
                  <wp:positionV relativeFrom="paragraph">
                    <wp:posOffset>0</wp:posOffset>
                  </wp:positionV>
                  <wp:extent cx="810260" cy="889635"/>
                  <wp:effectExtent l="0" t="0" r="8890" b="5715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5C47" w:rsidRPr="00A05C47" w:rsidRDefault="00A05C47" w:rsidP="00A05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05C47" w:rsidRPr="00A05C47" w:rsidRDefault="00A05C47" w:rsidP="00A05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4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A05C47" w:rsidRPr="00A05C47" w:rsidRDefault="00A05C47" w:rsidP="00A05C47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A05C4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05C47" w:rsidRPr="00A05C47" w:rsidRDefault="00A05C47" w:rsidP="00A05C4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05C47">
        <w:rPr>
          <w:rFonts w:ascii="Times New Roman" w:hAnsi="Times New Roman" w:cs="Times New Roman"/>
          <w:b/>
          <w:sz w:val="28"/>
        </w:rPr>
        <w:t>П</w:t>
      </w:r>
      <w:proofErr w:type="gramEnd"/>
      <w:r w:rsidRPr="00A05C47">
        <w:rPr>
          <w:rFonts w:ascii="Times New Roman" w:hAnsi="Times New Roman" w:cs="Times New Roman"/>
          <w:b/>
          <w:sz w:val="28"/>
        </w:rPr>
        <w:t xml:space="preserve"> О С Т А Н О В Л Е Н И Е</w:t>
      </w:r>
    </w:p>
    <w:p w:rsidR="00A05C47" w:rsidRDefault="00A05C47" w:rsidP="00A05C47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 w:rsidRPr="00A05C47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A05C47">
        <w:rPr>
          <w:sz w:val="28"/>
          <w:szCs w:val="28"/>
        </w:rPr>
        <w:t xml:space="preserve"> октября 2023 года № </w:t>
      </w:r>
      <w:r>
        <w:rPr>
          <w:sz w:val="28"/>
          <w:szCs w:val="28"/>
        </w:rPr>
        <w:t>271</w:t>
      </w:r>
      <w:r w:rsidRPr="00A05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05C47" w:rsidRDefault="00A05C47" w:rsidP="00A05C47">
      <w:pPr>
        <w:pStyle w:val="12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A05C47" w:rsidRDefault="00A05C47" w:rsidP="00A05C47">
      <w:pPr>
        <w:pStyle w:val="12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875275" w:rsidRPr="00661AD1" w:rsidRDefault="00875275" w:rsidP="00875275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875275">
        <w:rPr>
          <w:rFonts w:ascii="Times New Roman" w:hAnsi="Times New Roman" w:cs="Times New Roman"/>
          <w:sz w:val="28"/>
          <w:szCs w:val="28"/>
        </w:rPr>
        <w:t xml:space="preserve">Об </w:t>
      </w:r>
      <w:r w:rsidRPr="00661AD1">
        <w:rPr>
          <w:rFonts w:ascii="Times New Roman" w:hAnsi="Times New Roman" w:cs="Times New Roman"/>
          <w:sz w:val="28"/>
          <w:szCs w:val="28"/>
        </w:rPr>
        <w:t>утверждении положения об условиях и порядке заключения соглашений о защите и поощрении капиталовложений со стороны Озинского муниципального района</w:t>
      </w:r>
    </w:p>
    <w:p w:rsidR="00875275" w:rsidRPr="00661AD1" w:rsidRDefault="00875275" w:rsidP="00875275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AD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01 апреля 2020 года № 69-ФЗ «О защите и поощрении капиталовложений в Российской Федерации", Федеральным законом от 06.10.2003 N 131-ФЗ (ред. от 04.08.2023) "Об общих принципах организации местного самоуправления в Российской Федерации", Уставом Озинского муниципального района администрация Озинского муниципального района постановляет:</w:t>
      </w: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AD1">
        <w:rPr>
          <w:rFonts w:ascii="Times New Roman" w:hAnsi="Times New Roman" w:cs="Times New Roman"/>
          <w:sz w:val="28"/>
          <w:szCs w:val="28"/>
        </w:rPr>
        <w:t>1.Утвердить положение об условиях и порядке заключения соглашений о защите и поощрении капиталовложений со стороны Озинского муниципального района согласно приложению.</w:t>
      </w: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AD1">
        <w:rPr>
          <w:rFonts w:ascii="Times New Roman" w:hAnsi="Times New Roman" w:cs="Times New Roman"/>
          <w:sz w:val="28"/>
          <w:szCs w:val="28"/>
        </w:rPr>
        <w:t xml:space="preserve">2.Отделу информационного и программного обеспечения администрации Озинского муниципального района </w:t>
      </w:r>
      <w:proofErr w:type="gramStart"/>
      <w:r w:rsidRPr="00661AD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61AD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Озинского муниципального района.</w:t>
      </w: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AD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61A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1AD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инвестиционной политике </w:t>
      </w:r>
      <w:proofErr w:type="spellStart"/>
      <w:r w:rsidRPr="00661AD1">
        <w:rPr>
          <w:rFonts w:ascii="Times New Roman" w:hAnsi="Times New Roman" w:cs="Times New Roman"/>
          <w:sz w:val="28"/>
          <w:szCs w:val="28"/>
        </w:rPr>
        <w:t>Зенкову</w:t>
      </w:r>
      <w:proofErr w:type="spellEnd"/>
      <w:r w:rsidRPr="00661AD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AD1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AD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А.А. </w:t>
      </w:r>
      <w:proofErr w:type="spellStart"/>
      <w:r w:rsidRPr="00661AD1">
        <w:rPr>
          <w:rFonts w:ascii="Times New Roman" w:hAnsi="Times New Roman" w:cs="Times New Roman"/>
          <w:b/>
          <w:sz w:val="28"/>
          <w:szCs w:val="28"/>
        </w:rPr>
        <w:t>Галяшкина</w:t>
      </w:r>
      <w:proofErr w:type="spellEnd"/>
    </w:p>
    <w:p w:rsidR="00875275" w:rsidRPr="00661AD1" w:rsidRDefault="00875275" w:rsidP="00875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  <w:r w:rsidRPr="00661AD1">
        <w:rPr>
          <w:rFonts w:ascii="Times New Roman" w:hAnsi="Times New Roman" w:cs="Times New Roman"/>
        </w:rPr>
        <w:t>НПА подготовили:</w:t>
      </w: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  <w:r w:rsidRPr="00661AD1">
        <w:rPr>
          <w:rFonts w:ascii="Times New Roman" w:hAnsi="Times New Roman" w:cs="Times New Roman"/>
        </w:rPr>
        <w:t xml:space="preserve">Заместитель главы администрации по экономике </w:t>
      </w:r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  <w:r w:rsidRPr="00661AD1">
        <w:rPr>
          <w:rFonts w:ascii="Times New Roman" w:hAnsi="Times New Roman" w:cs="Times New Roman"/>
        </w:rPr>
        <w:t>и инвестиционной политике</w:t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proofErr w:type="spellStart"/>
      <w:r w:rsidRPr="00661AD1">
        <w:rPr>
          <w:rFonts w:ascii="Times New Roman" w:hAnsi="Times New Roman" w:cs="Times New Roman"/>
        </w:rPr>
        <w:t>О.В.Зенкова</w:t>
      </w:r>
      <w:proofErr w:type="spellEnd"/>
    </w:p>
    <w:p w:rsidR="00A05C47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  <w:r w:rsidRPr="00661AD1">
        <w:rPr>
          <w:rFonts w:ascii="Times New Roman" w:hAnsi="Times New Roman" w:cs="Times New Roman"/>
        </w:rPr>
        <w:t>Начальник отдела правового обеспечения</w:t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r w:rsidRPr="00661AD1">
        <w:rPr>
          <w:rFonts w:ascii="Times New Roman" w:hAnsi="Times New Roman" w:cs="Times New Roman"/>
        </w:rPr>
        <w:tab/>
      </w:r>
      <w:proofErr w:type="spellStart"/>
      <w:r w:rsidRPr="00661AD1">
        <w:rPr>
          <w:rFonts w:ascii="Times New Roman" w:hAnsi="Times New Roman" w:cs="Times New Roman"/>
        </w:rPr>
        <w:t>О.В.Коныгина</w:t>
      </w:r>
      <w:proofErr w:type="spellEnd"/>
    </w:p>
    <w:p w:rsidR="00875275" w:rsidRPr="00661AD1" w:rsidRDefault="00875275" w:rsidP="00875275">
      <w:pPr>
        <w:spacing w:after="0" w:line="240" w:lineRule="auto"/>
        <w:rPr>
          <w:rFonts w:ascii="Times New Roman" w:hAnsi="Times New Roman" w:cs="Times New Roman"/>
        </w:rPr>
      </w:pPr>
    </w:p>
    <w:p w:rsidR="00A05C47" w:rsidRPr="00661AD1" w:rsidRDefault="00C45C54" w:rsidP="00A05C47">
      <w:pPr>
        <w:keepNext/>
        <w:keepLines/>
        <w:widowControl w:val="0"/>
        <w:autoSpaceDE w:val="0"/>
        <w:autoSpaceDN w:val="0"/>
        <w:spacing w:after="0" w:line="240" w:lineRule="auto"/>
        <w:ind w:left="7938"/>
        <w:rPr>
          <w:rFonts w:ascii="Times New Roman" w:eastAsia="Cambria" w:hAnsi="Times New Roman" w:cs="Cambria"/>
          <w:spacing w:val="4"/>
          <w:sz w:val="24"/>
        </w:rPr>
      </w:pPr>
      <w:r w:rsidRPr="00661AD1">
        <w:rPr>
          <w:rFonts w:ascii="Times New Roman" w:eastAsia="Cambria" w:hAnsi="Times New Roman" w:cs="Cambria"/>
          <w:spacing w:val="-1"/>
          <w:sz w:val="24"/>
        </w:rPr>
        <w:lastRenderedPageBreak/>
        <w:t>Приложение</w:t>
      </w:r>
      <w:r w:rsidRPr="00661AD1">
        <w:rPr>
          <w:rFonts w:ascii="Times New Roman" w:eastAsia="Cambria" w:hAnsi="Times New Roman" w:cs="Cambria"/>
          <w:spacing w:val="4"/>
          <w:sz w:val="24"/>
        </w:rPr>
        <w:t xml:space="preserve"> </w:t>
      </w:r>
    </w:p>
    <w:p w:rsidR="00A05C47" w:rsidRPr="00661AD1" w:rsidRDefault="00C45C54" w:rsidP="00A05C47">
      <w:pPr>
        <w:keepNext/>
        <w:keepLines/>
        <w:widowControl w:val="0"/>
        <w:autoSpaceDE w:val="0"/>
        <w:autoSpaceDN w:val="0"/>
        <w:spacing w:after="0" w:line="240" w:lineRule="auto"/>
        <w:ind w:left="7938"/>
        <w:rPr>
          <w:rFonts w:ascii="Times New Roman" w:eastAsia="Cambria" w:hAnsi="Times New Roman" w:cs="Cambria"/>
          <w:spacing w:val="-1"/>
          <w:sz w:val="24"/>
        </w:rPr>
      </w:pPr>
      <w:r w:rsidRPr="00661AD1">
        <w:rPr>
          <w:rFonts w:ascii="Times New Roman" w:eastAsia="Cambria" w:hAnsi="Times New Roman" w:cs="Cambria"/>
          <w:spacing w:val="-1"/>
          <w:sz w:val="24"/>
        </w:rPr>
        <w:t>к</w:t>
      </w:r>
      <w:r w:rsidRPr="00661AD1">
        <w:rPr>
          <w:rFonts w:ascii="Times New Roman" w:eastAsia="Cambria" w:hAnsi="Times New Roman" w:cs="Cambria"/>
          <w:spacing w:val="-7"/>
          <w:sz w:val="24"/>
        </w:rPr>
        <w:t xml:space="preserve"> </w:t>
      </w:r>
      <w:r w:rsidRPr="00661AD1">
        <w:rPr>
          <w:rFonts w:ascii="Times New Roman" w:eastAsia="Cambria" w:hAnsi="Times New Roman" w:cs="Cambria"/>
          <w:spacing w:val="-1"/>
          <w:sz w:val="24"/>
        </w:rPr>
        <w:t>постановлению</w:t>
      </w:r>
      <w:r w:rsidR="00A05C47" w:rsidRPr="00661AD1">
        <w:rPr>
          <w:rFonts w:ascii="Times New Roman" w:eastAsia="Cambria" w:hAnsi="Times New Roman" w:cs="Cambria"/>
          <w:spacing w:val="-1"/>
          <w:sz w:val="24"/>
        </w:rPr>
        <w:t xml:space="preserve"> </w:t>
      </w:r>
    </w:p>
    <w:p w:rsidR="00C45C54" w:rsidRPr="00661AD1" w:rsidRDefault="00A05C47" w:rsidP="00A05C47">
      <w:pPr>
        <w:keepNext/>
        <w:keepLines/>
        <w:widowControl w:val="0"/>
        <w:autoSpaceDE w:val="0"/>
        <w:autoSpaceDN w:val="0"/>
        <w:spacing w:after="0" w:line="240" w:lineRule="auto"/>
        <w:ind w:left="7938"/>
        <w:rPr>
          <w:rFonts w:ascii="Times New Roman" w:eastAsia="Cambria" w:hAnsi="Times New Roman" w:cs="Cambria"/>
          <w:sz w:val="24"/>
        </w:rPr>
      </w:pPr>
      <w:r w:rsidRPr="00661AD1">
        <w:rPr>
          <w:rFonts w:ascii="Times New Roman" w:eastAsia="Cambria" w:hAnsi="Times New Roman" w:cs="Cambria"/>
          <w:spacing w:val="-1"/>
          <w:sz w:val="24"/>
        </w:rPr>
        <w:t>от 18.10.2023 г. №271</w:t>
      </w:r>
    </w:p>
    <w:p w:rsidR="00C45C54" w:rsidRPr="00661AD1" w:rsidRDefault="00C45C54" w:rsidP="00B16D07">
      <w:pPr>
        <w:keepNext/>
        <w:keepLines/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C45C54" w:rsidRPr="00661AD1" w:rsidRDefault="00C45C54" w:rsidP="00276909">
      <w:pPr>
        <w:keepNext/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</w:rPr>
      </w:pPr>
      <w:r w:rsidRPr="00661AD1">
        <w:rPr>
          <w:rFonts w:ascii="Times New Roman" w:eastAsia="Cambria" w:hAnsi="Times New Roman" w:cs="Cambria"/>
          <w:b/>
          <w:sz w:val="28"/>
        </w:rPr>
        <w:t>ПОЛОЖЕНИЕ</w:t>
      </w:r>
    </w:p>
    <w:p w:rsidR="00C45C54" w:rsidRPr="00661AD1" w:rsidRDefault="00C45C54" w:rsidP="00276909">
      <w:pPr>
        <w:keepNext/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</w:rPr>
      </w:pPr>
      <w:r w:rsidRPr="00661AD1">
        <w:rPr>
          <w:rFonts w:ascii="Times New Roman" w:eastAsia="Cambria" w:hAnsi="Times New Roman" w:cs="Cambria"/>
          <w:b/>
          <w:sz w:val="28"/>
        </w:rPr>
        <w:t>ОБ</w:t>
      </w:r>
      <w:r w:rsidRPr="00661AD1">
        <w:rPr>
          <w:rFonts w:ascii="Times New Roman" w:eastAsia="Cambria" w:hAnsi="Times New Roman" w:cs="Cambria"/>
          <w:b/>
          <w:spacing w:val="20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УСЛОВИЯХ</w:t>
      </w:r>
      <w:r w:rsidRPr="00661AD1">
        <w:rPr>
          <w:rFonts w:ascii="Times New Roman" w:eastAsia="Cambria" w:hAnsi="Times New Roman" w:cs="Cambria"/>
          <w:b/>
          <w:spacing w:val="21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И</w:t>
      </w:r>
      <w:r w:rsidRPr="00661AD1">
        <w:rPr>
          <w:rFonts w:ascii="Times New Roman" w:eastAsia="Cambria" w:hAnsi="Times New Roman" w:cs="Cambria"/>
          <w:b/>
          <w:spacing w:val="64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ПОРЯДКЕ</w:t>
      </w:r>
      <w:r w:rsidRPr="00661AD1">
        <w:rPr>
          <w:rFonts w:ascii="Times New Roman" w:eastAsia="Cambria" w:hAnsi="Times New Roman" w:cs="Cambria"/>
          <w:b/>
          <w:spacing w:val="15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ЗАКЛІОЧЕНИЯ</w:t>
      </w:r>
      <w:r w:rsidRPr="00661AD1">
        <w:rPr>
          <w:rFonts w:ascii="Times New Roman" w:eastAsia="Cambria" w:hAnsi="Times New Roman" w:cs="Cambria"/>
          <w:b/>
          <w:spacing w:val="54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 xml:space="preserve">СОГЛАШЕНИЯ </w:t>
      </w:r>
      <w:r w:rsidR="00224819" w:rsidRPr="00661AD1">
        <w:rPr>
          <w:rFonts w:ascii="Times New Roman" w:eastAsia="Cambria" w:hAnsi="Times New Roman" w:cs="Cambria"/>
          <w:b/>
          <w:spacing w:val="-67"/>
          <w:sz w:val="28"/>
        </w:rPr>
        <w:t>О</w:t>
      </w:r>
      <w:r w:rsidR="00224819" w:rsidRPr="00661AD1">
        <w:rPr>
          <w:rFonts w:ascii="Times New Roman" w:eastAsia="Cambria" w:hAnsi="Times New Roman" w:cs="Cambria"/>
          <w:b/>
          <w:sz w:val="28"/>
        </w:rPr>
        <w:t xml:space="preserve"> ЗАЩИТЕ</w:t>
      </w:r>
      <w:r w:rsidRPr="00661AD1">
        <w:rPr>
          <w:rFonts w:ascii="Times New Roman" w:eastAsia="Cambria" w:hAnsi="Times New Roman" w:cs="Cambria"/>
          <w:b/>
          <w:spacing w:val="1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И ПООЩРЕНИИ</w:t>
      </w:r>
      <w:r w:rsidRPr="00661AD1">
        <w:rPr>
          <w:rFonts w:ascii="Times New Roman" w:eastAsia="Cambria" w:hAnsi="Times New Roman" w:cs="Cambria"/>
          <w:b/>
          <w:spacing w:val="1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КАПИТАЛОВЛОЖЕНИЙ СО</w:t>
      </w:r>
      <w:r w:rsidRPr="00661AD1">
        <w:rPr>
          <w:rFonts w:ascii="Times New Roman" w:eastAsia="Cambria" w:hAnsi="Times New Roman" w:cs="Cambria"/>
          <w:b/>
          <w:spacing w:val="1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СТОРОНЫ</w:t>
      </w:r>
      <w:r w:rsidRPr="00661AD1">
        <w:rPr>
          <w:rFonts w:ascii="Times New Roman" w:eastAsia="Cambria" w:hAnsi="Times New Roman" w:cs="Cambria"/>
          <w:b/>
          <w:spacing w:val="66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ОЗИНСКОГО</w:t>
      </w:r>
      <w:r w:rsidRPr="00661AD1">
        <w:rPr>
          <w:rFonts w:ascii="Times New Roman" w:eastAsia="Cambria" w:hAnsi="Times New Roman" w:cs="Cambria"/>
          <w:b/>
          <w:spacing w:val="7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МУНИЦИПАЛЬНОГО</w:t>
      </w:r>
      <w:r w:rsidRPr="00661AD1">
        <w:rPr>
          <w:rFonts w:ascii="Times New Roman" w:eastAsia="Cambria" w:hAnsi="Times New Roman" w:cs="Cambria"/>
          <w:b/>
          <w:spacing w:val="11"/>
          <w:sz w:val="28"/>
        </w:rPr>
        <w:t xml:space="preserve"> </w:t>
      </w:r>
      <w:r w:rsidRPr="00661AD1">
        <w:rPr>
          <w:rFonts w:ascii="Times New Roman" w:eastAsia="Cambria" w:hAnsi="Times New Roman" w:cs="Cambria"/>
          <w:b/>
          <w:sz w:val="28"/>
        </w:rPr>
        <w:t>РАЙОНА</w:t>
      </w:r>
    </w:p>
    <w:p w:rsidR="00C45C54" w:rsidRPr="00661AD1" w:rsidRDefault="00C45C54" w:rsidP="00276909">
      <w:pPr>
        <w:keepNext/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7"/>
        </w:rPr>
      </w:pPr>
    </w:p>
    <w:p w:rsidR="00C45C54" w:rsidRPr="00661AD1" w:rsidRDefault="00C45C54" w:rsidP="00B16D07">
      <w:pPr>
        <w:keepNext/>
        <w:keepLines/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C54" w:rsidRPr="00661AD1" w:rsidRDefault="00C45C54" w:rsidP="00B16D07">
      <w:pPr>
        <w:keepNext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Общие</w:t>
      </w:r>
      <w:r w:rsidRPr="00661AD1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положения</w:t>
      </w:r>
    </w:p>
    <w:p w:rsidR="006C796E" w:rsidRPr="00661AD1" w:rsidRDefault="006C796E" w:rsidP="006523E0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C54" w:rsidRPr="00661AD1" w:rsidRDefault="006523E0" w:rsidP="006523E0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pacing w:val="-5"/>
          <w:w w:val="90"/>
          <w:sz w:val="28"/>
          <w:szCs w:val="28"/>
        </w:rPr>
        <w:t>1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.1.</w:t>
      </w:r>
      <w:r w:rsidR="00C45C54" w:rsidRPr="00661AD1">
        <w:rPr>
          <w:rFonts w:ascii="Times New Roman" w:eastAsia="Cambria" w:hAnsi="Times New Roman" w:cs="Times New Roman"/>
          <w:spacing w:val="53"/>
          <w:w w:val="90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Настоящее</w:t>
      </w:r>
      <w:r w:rsidR="00C45C54" w:rsidRPr="00661AD1">
        <w:rPr>
          <w:rFonts w:ascii="Times New Roman" w:eastAsia="Cambria" w:hAnsi="Times New Roman" w:cs="Times New Roman"/>
          <w:spacing w:val="7"/>
          <w:w w:val="90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Положение</w:t>
      </w:r>
      <w:r w:rsidR="00C45C54"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разработано</w:t>
      </w:r>
      <w:r w:rsidR="00C45C54" w:rsidRPr="00661AD1">
        <w:rPr>
          <w:rFonts w:ascii="Times New Roman" w:eastAsia="Cambria" w:hAnsi="Times New Roman" w:cs="Times New Roman"/>
          <w:spacing w:val="67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в соответствии</w:t>
      </w:r>
      <w:r w:rsidR="00C45C54" w:rsidRPr="00661AD1">
        <w:rPr>
          <w:rFonts w:ascii="Times New Roman" w:eastAsia="Cambria" w:hAnsi="Times New Roman" w:cs="Times New Roman"/>
          <w:spacing w:val="7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с</w:t>
      </w:r>
      <w:r w:rsidR="00C45C54" w:rsidRPr="00661AD1">
        <w:rPr>
          <w:rFonts w:ascii="Times New Roman" w:eastAsia="Cambria" w:hAnsi="Times New Roman" w:cs="Times New Roman"/>
          <w:spacing w:val="51"/>
          <w:w w:val="90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частью</w:t>
      </w:r>
      <w:r w:rsidR="00C45C54" w:rsidRPr="00661AD1">
        <w:rPr>
          <w:rFonts w:ascii="Times New Roman" w:eastAsia="Cambria" w:hAnsi="Times New Roman" w:cs="Times New Roman"/>
          <w:spacing w:val="40"/>
          <w:w w:val="90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8</w:t>
      </w:r>
      <w:r w:rsidR="00C45C54" w:rsidRPr="00661AD1">
        <w:rPr>
          <w:rFonts w:ascii="Times New Roman" w:eastAsia="Cambria" w:hAnsi="Times New Roman" w:cs="Times New Roman"/>
          <w:spacing w:val="36"/>
          <w:w w:val="90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с</w:t>
      </w:r>
      <w:r w:rsidR="00C45C54" w:rsidRPr="00661AD1">
        <w:rPr>
          <w:rFonts w:ascii="Times New Roman" w:eastAsia="Cambria" w:hAnsi="Times New Roman" w:cs="Times New Roman"/>
          <w:spacing w:val="-5"/>
          <w:w w:val="90"/>
          <w:sz w:val="28"/>
          <w:szCs w:val="28"/>
        </w:rPr>
        <w:t>т</w:t>
      </w:r>
      <w:r w:rsidR="00C45C54" w:rsidRPr="00661AD1">
        <w:rPr>
          <w:rFonts w:ascii="Times New Roman" w:eastAsia="Cambria" w:hAnsi="Times New Roman" w:cs="Times New Roman"/>
          <w:w w:val="90"/>
          <w:sz w:val="28"/>
          <w:szCs w:val="28"/>
        </w:rPr>
        <w:t>атьи</w:t>
      </w:r>
      <w:r w:rsidR="003D6FC9" w:rsidRPr="00661AD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4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Федерального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закона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от</w:t>
      </w:r>
      <w:r w:rsidR="00280CED" w:rsidRPr="00661AD1">
        <w:rPr>
          <w:rFonts w:ascii="Times New Roman" w:eastAsia="Cambria" w:hAnsi="Times New Roman" w:cs="Times New Roman"/>
          <w:w w:val="95"/>
          <w:sz w:val="28"/>
          <w:szCs w:val="28"/>
        </w:rPr>
        <w:t xml:space="preserve"> 01</w:t>
      </w:r>
      <w:r w:rsidR="00C45C54"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апреля</w:t>
      </w:r>
      <w:r w:rsidR="00C45C54"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2020</w:t>
      </w:r>
      <w:r w:rsidR="00C45C54"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года</w:t>
      </w:r>
      <w:r w:rsidR="00C45C54"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№</w:t>
      </w:r>
      <w:r w:rsidR="00C45C54"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69-ФЗ</w:t>
      </w:r>
      <w:r w:rsidR="00C45C54"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"О</w:t>
      </w:r>
      <w:r w:rsidR="00C45C54"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защите</w:t>
      </w:r>
      <w:r w:rsidR="00C45C54"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="00C45C54"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поощрении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капиталовложений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в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Российской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Федерации"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(далее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-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Федеральный закон N 69-ФЗ) и определяет условия и порядок заключения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соглашений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о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защите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и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поощрении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капиталовложении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со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стороны</w:t>
      </w:r>
      <w:r w:rsidR="00C45C54"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Озинского</w:t>
      </w:r>
      <w:r w:rsidR="00C45C54" w:rsidRPr="00661AD1">
        <w:rPr>
          <w:rFonts w:ascii="Times New Roman" w:eastAsia="Cambria" w:hAnsi="Times New Roman" w:cs="Times New Roman"/>
          <w:spacing w:val="38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муниципального</w:t>
      </w:r>
      <w:r w:rsidR="00C45C54" w:rsidRPr="00661AD1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района</w:t>
      </w:r>
      <w:r w:rsidR="00C45C54" w:rsidRPr="00661AD1">
        <w:rPr>
          <w:rFonts w:ascii="Times New Roman" w:eastAsia="Cambria" w:hAnsi="Times New Roman" w:cs="Times New Roman"/>
          <w:spacing w:val="1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(далее</w:t>
      </w:r>
      <w:r w:rsidR="00C45C54" w:rsidRPr="00661AD1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-</w:t>
      </w:r>
      <w:r w:rsidR="00C45C54" w:rsidRPr="00661AD1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Соглашение).</w:t>
      </w:r>
    </w:p>
    <w:p w:rsidR="00C45C54" w:rsidRPr="00661AD1" w:rsidRDefault="00C45C54" w:rsidP="006523E0">
      <w:pPr>
        <w:keepNext/>
        <w:widowControl w:val="0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К отно</w:t>
      </w:r>
      <w:r w:rsidR="00FA56EF">
        <w:rPr>
          <w:rFonts w:ascii="Times New Roman" w:eastAsia="Times New Roman" w:hAnsi="Times New Roman" w:cs="Times New Roman"/>
          <w:sz w:val="28"/>
          <w:szCs w:val="28"/>
        </w:rPr>
        <w:t>шениям, возникающим в связи с зак</w:t>
      </w:r>
      <w:bookmarkStart w:id="0" w:name="_GoBack"/>
      <w:bookmarkEnd w:id="0"/>
      <w:r w:rsidRPr="00661AD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61AD1" w:rsidRPr="00661AD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чением, изменением 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расторжением соглашения о защите и поощрении капиталовложении, а также</w:t>
      </w:r>
      <w:r w:rsidRPr="00661AD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соглашению,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особенностей,</w:t>
      </w:r>
      <w:r w:rsidRPr="00661AD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661AD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661AD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законом.</w:t>
      </w:r>
    </w:p>
    <w:p w:rsidR="00C45C54" w:rsidRPr="00661AD1" w:rsidRDefault="00C45C54" w:rsidP="006523E0">
      <w:pPr>
        <w:keepNext/>
        <w:widowControl w:val="0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1AD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Озинский</w:t>
      </w:r>
      <w:proofErr w:type="spellEnd"/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обязуется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обеспечить организации,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проект, неприменение в ее отношении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661AD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(решений)</w:t>
      </w:r>
      <w:r w:rsidRPr="00661AD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Озинского муниципального</w:t>
      </w:r>
      <w:r w:rsidRPr="00661AD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района, ухудшающих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условия ведения предпринимательской и (или) иной деятельности, связанной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 реализацией инвестиционного проекта, в отношении которого заключено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Соглашение,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сравнению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условиями,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определенными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(стабилизационная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оговорка),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соблюдении условий, установленных статьей 9 Федерального закона N 69-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ФЗ</w:t>
      </w:r>
      <w:proofErr w:type="gramEnd"/>
      <w:r w:rsidRPr="00661A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организация,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реализующая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неприменение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(решений)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1"/>
          <w:sz w:val="28"/>
          <w:szCs w:val="28"/>
        </w:rPr>
        <w:t>проекта</w:t>
      </w:r>
      <w:r w:rsidRPr="00661AD1">
        <w:rPr>
          <w:rFonts w:ascii="Times New Roman" w:eastAsia="Times New Roman" w:hAnsi="Times New Roman" w:cs="Times New Roman"/>
          <w:spacing w:val="12"/>
          <w:position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1"/>
          <w:sz w:val="28"/>
          <w:szCs w:val="28"/>
        </w:rPr>
        <w:t>от</w:t>
      </w:r>
      <w:r w:rsidRPr="00661AD1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1"/>
          <w:sz w:val="28"/>
          <w:szCs w:val="28"/>
        </w:rPr>
        <w:t>Озинского муниципального</w:t>
      </w:r>
      <w:r w:rsidRPr="00661AD1">
        <w:rPr>
          <w:rFonts w:ascii="Times New Roman" w:eastAsia="Times New Roman" w:hAnsi="Times New Roman" w:cs="Times New Roman"/>
          <w:spacing w:val="21"/>
          <w:position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1"/>
          <w:sz w:val="28"/>
          <w:szCs w:val="28"/>
        </w:rPr>
        <w:t>района.</w:t>
      </w:r>
    </w:p>
    <w:p w:rsidR="00C45C54" w:rsidRPr="00661AD1" w:rsidRDefault="00C45C54" w:rsidP="006523E0">
      <w:pPr>
        <w:keepNext/>
        <w:widowControl w:val="0"/>
        <w:numPr>
          <w:ilvl w:val="1"/>
          <w:numId w:val="8"/>
        </w:numPr>
        <w:tabs>
          <w:tab w:val="left" w:pos="993"/>
          <w:tab w:val="left" w:pos="1134"/>
          <w:tab w:val="left" w:pos="291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 в настоящем положении: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61AD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661AD1">
        <w:rPr>
          <w:rFonts w:ascii="Times New Roman" w:eastAsia="Times New Roman" w:hAnsi="Times New Roman" w:cs="Times New Roman"/>
          <w:spacing w:val="14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муниципального района,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61AD1" w:rsidRPr="00661AD1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61AD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Иные понятия,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используемые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 настоящем</w:t>
      </w:r>
      <w:r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Положении,</w:t>
      </w:r>
      <w:r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применяются</w:t>
      </w:r>
      <w:r w:rsidRPr="00661AD1">
        <w:rPr>
          <w:rFonts w:ascii="Times New Roman" w:eastAsia="Cambria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тех</w:t>
      </w:r>
      <w:r w:rsidRPr="00661AD1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же</w:t>
      </w:r>
      <w:r w:rsidRPr="00661AD1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значениях,</w:t>
      </w:r>
      <w:r w:rsidRPr="00661AD1">
        <w:rPr>
          <w:rFonts w:ascii="Times New Roman" w:eastAsia="Cambria" w:hAnsi="Times New Roman" w:cs="Times New Roman"/>
          <w:spacing w:val="19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что</w:t>
      </w:r>
      <w:r w:rsidRPr="00661AD1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8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Федеральном</w:t>
      </w:r>
      <w:r w:rsidRPr="00661AD1">
        <w:rPr>
          <w:rFonts w:ascii="Times New Roman" w:eastAsia="Cambria" w:hAnsi="Times New Roman" w:cs="Times New Roman"/>
          <w:spacing w:val="4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законе</w:t>
      </w:r>
      <w:r w:rsidRPr="00661AD1">
        <w:rPr>
          <w:rFonts w:ascii="Times New Roman" w:eastAsia="Cambria" w:hAnsi="Times New Roman" w:cs="Times New Roman"/>
          <w:spacing w:val="16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N</w:t>
      </w:r>
      <w:r w:rsidRPr="00661AD1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69-ФЗ.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before="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C54" w:rsidRPr="00661AD1" w:rsidRDefault="00C45C54" w:rsidP="006523E0">
      <w:pPr>
        <w:keepNext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Условия</w:t>
      </w:r>
      <w:r w:rsidRPr="00661AD1">
        <w:rPr>
          <w:rFonts w:ascii="Times New Roman" w:eastAsia="Times New Roman" w:hAnsi="Times New Roman" w:cs="Times New Roman"/>
          <w:b/>
          <w:spacing w:val="30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заключения</w:t>
      </w:r>
      <w:r w:rsidRPr="00661AD1">
        <w:rPr>
          <w:rFonts w:ascii="Times New Roman" w:eastAsia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Соглашения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before="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851"/>
          <w:tab w:val="left" w:pos="993"/>
          <w:tab w:val="left" w:pos="1276"/>
          <w:tab w:val="left" w:pos="7141"/>
          <w:tab w:val="left" w:pos="8160"/>
          <w:tab w:val="left" w:pos="9212"/>
          <w:tab w:val="left" w:pos="101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Озинский</w:t>
      </w:r>
      <w:proofErr w:type="spellEnd"/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</w:t>
      </w:r>
      <w:r w:rsidR="004476E8" w:rsidRPr="00661AD1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AF6ADD" w:rsidRPr="00661AD1"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spacing w:val="-64"/>
          <w:w w:val="95"/>
          <w:sz w:val="28"/>
          <w:szCs w:val="28"/>
        </w:rPr>
        <w:t xml:space="preserve">  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661AD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661AD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661AD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условия:</w:t>
      </w:r>
    </w:p>
    <w:p w:rsidR="00C45C54" w:rsidRPr="00661AD1" w:rsidRDefault="00C45C54" w:rsidP="006523E0">
      <w:pPr>
        <w:keepNext/>
        <w:widowControl w:val="0"/>
        <w:numPr>
          <w:ilvl w:val="0"/>
          <w:numId w:val="7"/>
        </w:numPr>
        <w:tabs>
          <w:tab w:val="left" w:pos="993"/>
          <w:tab w:val="left" w:pos="2694"/>
          <w:tab w:val="left" w:pos="2772"/>
        </w:tabs>
        <w:autoSpaceDE w:val="0"/>
        <w:autoSpaceDN w:val="0"/>
        <w:spacing w:before="2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является</w:t>
      </w:r>
      <w:r w:rsidRPr="00661AD1">
        <w:rPr>
          <w:rFonts w:ascii="Times New Roman" w:eastAsia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Саратовская</w:t>
      </w:r>
      <w:r w:rsidRPr="00661AD1">
        <w:rPr>
          <w:rFonts w:ascii="Times New Roman" w:eastAsia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область,</w:t>
      </w:r>
      <w:r w:rsidRPr="00661AD1">
        <w:rPr>
          <w:rFonts w:ascii="Times New Roman" w:eastAsia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территории которой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инвестиционный</w:t>
      </w:r>
      <w:r w:rsidRPr="00661AD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проект;</w:t>
      </w:r>
    </w:p>
    <w:p w:rsidR="00C45C54" w:rsidRPr="00661AD1" w:rsidRDefault="00C45C54" w:rsidP="006523E0">
      <w:pPr>
        <w:keepLines/>
        <w:widowControl w:val="0"/>
        <w:numPr>
          <w:ilvl w:val="0"/>
          <w:numId w:val="7"/>
        </w:numPr>
        <w:tabs>
          <w:tab w:val="left" w:pos="993"/>
          <w:tab w:val="left" w:pos="2694"/>
          <w:tab w:val="left" w:pos="2811"/>
          <w:tab w:val="left" w:pos="5709"/>
          <w:tab w:val="left" w:pos="5847"/>
          <w:tab w:val="left" w:pos="7981"/>
          <w:tab w:val="left" w:pos="8647"/>
          <w:tab w:val="left" w:pos="893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45C54" w:rsidRPr="00661AD1" w:rsidSect="00875275">
          <w:type w:val="continuous"/>
          <w:pgSz w:w="12240" w:h="16830"/>
          <w:pgMar w:top="660" w:right="758" w:bottom="426" w:left="1276" w:header="720" w:footer="720" w:gutter="0"/>
          <w:cols w:space="1066"/>
        </w:sect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="00DE3ECF" w:rsidRPr="00661AD1">
        <w:rPr>
          <w:rFonts w:ascii="Times New Roman" w:eastAsia="Times New Roman" w:hAnsi="Times New Roman" w:cs="Times New Roman"/>
          <w:sz w:val="28"/>
          <w:szCs w:val="28"/>
        </w:rPr>
        <w:t xml:space="preserve">Соглашения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является</w:t>
      </w:r>
      <w:r w:rsidRPr="00661AD1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организация,</w:t>
      </w:r>
      <w:r w:rsidRPr="00661AD1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реализующая проект,</w:t>
      </w:r>
      <w:r w:rsidRPr="00661AD1">
        <w:rPr>
          <w:rFonts w:ascii="Times New Roman" w:eastAsia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Pr="00661AD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="00DE3ECF" w:rsidRPr="00661AD1">
        <w:rPr>
          <w:rFonts w:ascii="Times New Roman" w:eastAsia="Times New Roman" w:hAnsi="Times New Roman" w:cs="Times New Roman"/>
          <w:sz w:val="28"/>
          <w:szCs w:val="28"/>
        </w:rPr>
        <w:t xml:space="preserve">требованиям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661AD1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1AD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661AD1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="00DE3ECF" w:rsidRPr="00661AD1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61AD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DE3ECF"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</w:p>
    <w:p w:rsidR="00C45C54" w:rsidRPr="00661AD1" w:rsidRDefault="00C45C54" w:rsidP="006523E0">
      <w:pPr>
        <w:keepLines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spacing w:before="76"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lastRenderedPageBreak/>
        <w:t>закона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N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69—ФЗ,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не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proofErr w:type="gramStart"/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находящаяся</w:t>
      </w:r>
      <w:proofErr w:type="gramEnd"/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процессе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ликвидации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отношении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которой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не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возбуждено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производство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делу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несостоятельности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(банкротстве)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 соответствии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с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законодательством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Российской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Федерации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несостоятельности</w:t>
      </w:r>
      <w:r w:rsidRPr="00661AD1">
        <w:rPr>
          <w:rFonts w:ascii="Times New Roman" w:eastAsia="Cambria" w:hAnsi="Times New Roman" w:cs="Times New Roman"/>
          <w:spacing w:val="-5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(банкротстве)</w:t>
      </w:r>
      <w:r w:rsidRPr="00661AD1">
        <w:rPr>
          <w:rFonts w:ascii="Times New Roman" w:eastAsia="Cambria" w:hAnsi="Times New Roman" w:cs="Times New Roman"/>
          <w:spacing w:val="1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(далее</w:t>
      </w:r>
      <w:r w:rsidRPr="00661AD1">
        <w:rPr>
          <w:rFonts w:ascii="Times New Roman" w:eastAsia="Cambria" w:hAnsi="Times New Roman" w:cs="Times New Roman"/>
          <w:spacing w:val="23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-</w:t>
      </w:r>
      <w:r w:rsidRPr="00661AD1">
        <w:rPr>
          <w:rFonts w:ascii="Times New Roman" w:eastAsia="Cambria" w:hAnsi="Times New Roman" w:cs="Times New Roman"/>
          <w:spacing w:val="33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Заявитель).</w:t>
      </w:r>
    </w:p>
    <w:p w:rsidR="00C45C54" w:rsidRPr="00661AD1" w:rsidRDefault="00C45C54" w:rsidP="006523E0">
      <w:pPr>
        <w:keepNext/>
        <w:widowControl w:val="0"/>
        <w:numPr>
          <w:ilvl w:val="0"/>
          <w:numId w:val="7"/>
        </w:numPr>
        <w:tabs>
          <w:tab w:val="left" w:pos="993"/>
          <w:tab w:val="left" w:pos="2694"/>
          <w:tab w:val="left" w:pos="28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инвестиционный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проект,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отношении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которого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предлагается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закончить Соглашение,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соответствует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условиям,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предусмотренным статьей 6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661AD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661AD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69-ФЗ.</w:t>
      </w:r>
    </w:p>
    <w:p w:rsidR="008E4BDF" w:rsidRPr="00661AD1" w:rsidRDefault="008E4BDF" w:rsidP="006523E0">
      <w:pPr>
        <w:keepNext/>
        <w:widowControl w:val="0"/>
        <w:tabs>
          <w:tab w:val="left" w:pos="993"/>
          <w:tab w:val="left" w:pos="2694"/>
          <w:tab w:val="left" w:pos="28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Соглашение</w:t>
      </w:r>
      <w:r w:rsidRPr="00661AD1">
        <w:rPr>
          <w:rFonts w:ascii="Times New Roman" w:eastAsia="Times New Roman" w:hAnsi="Times New Roman" w:cs="Times New Roman"/>
          <w:b/>
          <w:spacing w:val="39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должно</w:t>
      </w:r>
      <w:r w:rsidRPr="00661AD1">
        <w:rPr>
          <w:rFonts w:ascii="Times New Roman" w:eastAsia="Times New Roman" w:hAnsi="Times New Roman" w:cs="Times New Roman"/>
          <w:b/>
          <w:spacing w:val="33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содержать</w:t>
      </w:r>
      <w:r w:rsidRPr="00661AD1">
        <w:rPr>
          <w:rFonts w:ascii="Times New Roman" w:eastAsia="Times New Roman" w:hAnsi="Times New Roman" w:cs="Times New Roman"/>
          <w:b/>
          <w:spacing w:val="49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следующие</w:t>
      </w:r>
      <w:r w:rsidRPr="00661AD1">
        <w:rPr>
          <w:rFonts w:ascii="Times New Roman" w:eastAsia="Times New Roman" w:hAnsi="Times New Roman" w:cs="Times New Roman"/>
          <w:b/>
          <w:spacing w:val="3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условия:</w:t>
      </w:r>
    </w:p>
    <w:p w:rsidR="008E4BDF" w:rsidRPr="00661AD1" w:rsidRDefault="008E4BDF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I 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описание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проекта,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том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числе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характеристики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(параметры)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объектов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недвижимого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имущества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 (или)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комплекса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объектов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движимого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недвижимого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имущества,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связанных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между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собой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подлежащих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созданию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(строительству)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либо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реконструкции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(или)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модернизации</w:t>
      </w:r>
      <w:proofErr w:type="gramStart"/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.</w:t>
      </w:r>
      <w:proofErr w:type="gramEnd"/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proofErr w:type="gramStart"/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а</w:t>
      </w:r>
      <w:proofErr w:type="gramEnd"/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 xml:space="preserve"> также характеристики товаров, работ, услуг или результатов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интеллектуальной деятельности,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производимых,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выполняемых,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оказываемых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или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создаваемых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результате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реализации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проекта,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сведения об их предполагаемом объеме, технологические и экологические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требования</w:t>
      </w:r>
      <w:r w:rsidRPr="00661AD1">
        <w:rPr>
          <w:rFonts w:ascii="Times New Roman" w:eastAsia="Cambria" w:hAnsi="Times New Roman" w:cs="Times New Roman"/>
          <w:spacing w:val="26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к</w:t>
      </w:r>
      <w:r w:rsidRPr="00661AD1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ним;</w:t>
      </w:r>
    </w:p>
    <w:p w:rsidR="00C45C54" w:rsidRPr="00661AD1" w:rsidRDefault="00C45C54" w:rsidP="006523E0">
      <w:pPr>
        <w:keepNext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указание</w:t>
      </w:r>
      <w:r w:rsidRPr="00661AD1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этапы</w:t>
      </w:r>
      <w:r w:rsidRPr="00661AD1">
        <w:rPr>
          <w:rFonts w:ascii="Times New Roman" w:eastAsia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реализации</w:t>
      </w:r>
      <w:r w:rsidRPr="00661AD1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проекта,</w:t>
      </w:r>
      <w:r w:rsidRPr="00661AD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661AD1">
        <w:rPr>
          <w:rFonts w:ascii="Times New Roman" w:eastAsia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также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применительно</w:t>
      </w:r>
      <w:r w:rsidRPr="00661AD1">
        <w:rPr>
          <w:rFonts w:ascii="Times New Roman" w:eastAsia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каждому</w:t>
      </w:r>
      <w:r w:rsidRPr="00661AD1">
        <w:rPr>
          <w:rFonts w:ascii="Times New Roman" w:eastAsia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такому</w:t>
      </w:r>
      <w:r w:rsidRPr="00661AD1">
        <w:rPr>
          <w:rFonts w:ascii="Times New Roman" w:eastAsia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этапу:</w:t>
      </w:r>
    </w:p>
    <w:p w:rsidR="00C45C54" w:rsidRPr="00661AD1" w:rsidRDefault="00C45C54" w:rsidP="006523E0">
      <w:pPr>
        <w:keepNext/>
        <w:widowControl w:val="0"/>
        <w:numPr>
          <w:ilvl w:val="1"/>
          <w:numId w:val="6"/>
        </w:numPr>
        <w:tabs>
          <w:tab w:val="left" w:pos="993"/>
          <w:tab w:val="left" w:pos="1276"/>
        </w:tabs>
        <w:autoSpaceDE w:val="0"/>
        <w:autoSpaceDN w:val="0"/>
        <w:spacing w:before="19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разрешений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согласий,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реализации</w:t>
      </w:r>
      <w:r w:rsidRPr="00661AD1"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соответствующего</w:t>
      </w:r>
      <w:r w:rsidRPr="00661AD1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этапа</w:t>
      </w:r>
      <w:r w:rsidRPr="00661AD1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проекта;</w:t>
      </w:r>
    </w:p>
    <w:p w:rsidR="00C45C54" w:rsidRPr="00661AD1" w:rsidRDefault="00C45C54" w:rsidP="006523E0">
      <w:pPr>
        <w:keepNext/>
        <w:widowControl w:val="0"/>
        <w:numPr>
          <w:ilvl w:val="1"/>
          <w:numId w:val="6"/>
        </w:numPr>
        <w:tabs>
          <w:tab w:val="left" w:pos="993"/>
          <w:tab w:val="left" w:pos="1276"/>
        </w:tabs>
        <w:autoSpaceDE w:val="0"/>
        <w:autoSpaceDN w:val="0"/>
        <w:spacing w:before="9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срок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регистрации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прав,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том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числе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права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недвижимое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имущество,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также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срок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регистрации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результатов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интеллектуальной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деятельности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(или)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приравненных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ним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661AD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Pr="00661AD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61AD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применимых</w:t>
      </w:r>
      <w:r w:rsidRPr="00661AD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случаях);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2.3)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срок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ввода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эксплуатацию</w:t>
      </w:r>
      <w:r w:rsidRPr="00661AD1">
        <w:rPr>
          <w:rFonts w:ascii="Times New Roman" w:eastAsia="Cambria" w:hAnsi="Times New Roman" w:cs="Times New Roman"/>
          <w:spacing w:val="5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объекта,</w:t>
      </w:r>
      <w:r w:rsidRPr="00661AD1">
        <w:rPr>
          <w:rFonts w:ascii="Times New Roman" w:eastAsia="Cambria" w:hAnsi="Times New Roman" w:cs="Times New Roman"/>
          <w:spacing w:val="5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создаваемого</w:t>
      </w:r>
      <w:r w:rsidRPr="00661AD1">
        <w:rPr>
          <w:rFonts w:ascii="Times New Roman" w:eastAsia="Cambria" w:hAnsi="Times New Roman" w:cs="Times New Roman"/>
          <w:spacing w:val="5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(строящегося)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либо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реконструируемого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(или)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модернизируемого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рамках</w:t>
      </w:r>
      <w:r w:rsidRPr="00661AD1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соответствующего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этапа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реализации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проекта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(в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применимых</w:t>
      </w:r>
      <w:r w:rsidRPr="00661AD1">
        <w:rPr>
          <w:rFonts w:ascii="Times New Roman" w:eastAsia="Cambria" w:hAnsi="Times New Roman" w:cs="Times New Roman"/>
          <w:spacing w:val="2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случаях);</w:t>
      </w:r>
    </w:p>
    <w:p w:rsidR="00C45C54" w:rsidRPr="00661AD1" w:rsidRDefault="00C45C54" w:rsidP="006523E0">
      <w:pPr>
        <w:keepNext/>
        <w:widowControl w:val="0"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срок</w:t>
      </w:r>
      <w:r w:rsidRPr="00661AD1">
        <w:rPr>
          <w:rFonts w:ascii="Times New Roman" w:eastAsia="Times New Roman" w:hAnsi="Times New Roman" w:cs="Times New Roman"/>
          <w:spacing w:val="33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осуществления</w:t>
      </w:r>
      <w:r w:rsidRPr="00661AD1">
        <w:rPr>
          <w:rFonts w:ascii="Times New Roman" w:eastAsia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капиталовложений</w:t>
      </w:r>
      <w:r w:rsidRPr="00661AD1">
        <w:rPr>
          <w:rFonts w:ascii="Times New Roman" w:eastAsia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установленном</w:t>
      </w:r>
      <w:r w:rsidRPr="00661AD1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объеме;</w:t>
      </w:r>
    </w:p>
    <w:p w:rsidR="00C45C54" w:rsidRPr="00661AD1" w:rsidRDefault="00C45C54" w:rsidP="006523E0">
      <w:pPr>
        <w:keepNext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3075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сроки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осуществления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мероприятий,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определенных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соглашении</w:t>
      </w:r>
      <w:r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капиталовложения;</w:t>
      </w:r>
    </w:p>
    <w:p w:rsidR="00C45C54" w:rsidRPr="00661AD1" w:rsidRDefault="00C45C54" w:rsidP="006523E0">
      <w:pPr>
        <w:keepNext/>
        <w:widowControl w:val="0"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объем</w:t>
      </w:r>
      <w:r w:rsidRPr="00661AD1">
        <w:rPr>
          <w:rFonts w:ascii="Times New Roman" w:eastAsia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капиталовложений;</w:t>
      </w:r>
    </w:p>
    <w:p w:rsidR="00C45C54" w:rsidRPr="00661AD1" w:rsidRDefault="00C45C54" w:rsidP="006523E0">
      <w:pPr>
        <w:keepNext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2941"/>
        </w:tabs>
        <w:autoSpaceDE w:val="0"/>
        <w:autoSpaceDN w:val="0"/>
        <w:spacing w:before="2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объем планируемых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к возмещению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затрат, указанных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 части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1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15</w:t>
      </w:r>
      <w:r w:rsidRPr="00661AD1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закона,</w:t>
      </w:r>
      <w:r w:rsidRPr="00661AD1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планируемые</w:t>
      </w:r>
      <w:r w:rsidRPr="00661AD1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сроки</w:t>
      </w:r>
      <w:r w:rsidRPr="00661AD1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их</w:t>
      </w:r>
      <w:r w:rsidRPr="00661AD1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возмещение;</w:t>
      </w:r>
    </w:p>
    <w:p w:rsidR="00C45C54" w:rsidRPr="00661AD1" w:rsidRDefault="00C45C54" w:rsidP="006523E0">
      <w:pPr>
        <w:keepNext/>
        <w:widowControl w:val="0"/>
        <w:numPr>
          <w:ilvl w:val="0"/>
          <w:numId w:val="6"/>
        </w:numPr>
        <w:tabs>
          <w:tab w:val="left" w:pos="993"/>
          <w:tab w:val="left" w:pos="2787"/>
        </w:tabs>
        <w:autoSpaceDE w:val="0"/>
        <w:autoSpaceDN w:val="0"/>
        <w:spacing w:before="2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сведения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предельно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допустимых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отклонениях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параметров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реализации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инвестиционного проекта, указанных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4F2F2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пункте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2 настоящей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661AD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661AD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пределах: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before="7"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а) 25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процентов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65"/>
          <w:sz w:val="28"/>
          <w:szCs w:val="28"/>
        </w:rPr>
        <w:t>—</w:t>
      </w:r>
      <w:r w:rsidRPr="00661AD1">
        <w:rPr>
          <w:rFonts w:ascii="Times New Roman" w:eastAsia="Cambria" w:hAnsi="Times New Roman" w:cs="Times New Roman"/>
          <w:spacing w:val="1"/>
          <w:w w:val="6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 случае если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соглашение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о защите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поощрении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капиталовложений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было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заключено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порядке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публичной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проектной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инициативы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и условиями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конкурса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не предусмотрено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меньшее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значение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допустимого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отклонения,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а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также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случае,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указанном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подпункте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2.4)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настоящей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части, если соглашение о защите и поощрении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капиталовложений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было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заключено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порядке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частной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проектной инициативы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(при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этом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объем</w:t>
      </w:r>
      <w:r w:rsidRPr="00661AD1">
        <w:rPr>
          <w:rFonts w:ascii="Times New Roman" w:eastAsia="Cambria" w:hAnsi="Times New Roman" w:cs="Times New Roman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вносимых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организацией,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реализующей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проект,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капиталовложений</w:t>
      </w:r>
      <w:proofErr w:type="gramEnd"/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не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может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быть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менее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объемов,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предусмотренных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частью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4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ст.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19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настоящего</w:t>
      </w:r>
      <w:r w:rsidRPr="00661AD1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Cambria" w:hAnsi="Times New Roman" w:cs="Times New Roman"/>
          <w:spacing w:val="32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z w:val="28"/>
          <w:szCs w:val="28"/>
        </w:rPr>
        <w:t>закона);</w:t>
      </w:r>
    </w:p>
    <w:p w:rsidR="00C45C54" w:rsidRPr="00661AD1" w:rsidRDefault="00C45C54" w:rsidP="00297143">
      <w:pPr>
        <w:keepNext/>
        <w:widowControl w:val="0"/>
        <w:tabs>
          <w:tab w:val="left" w:pos="993"/>
        </w:tabs>
        <w:autoSpaceDE w:val="0"/>
        <w:autoSpaceDN w:val="0"/>
        <w:spacing w:before="4"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  <w:sectPr w:rsidR="00C45C54" w:rsidRPr="00661AD1" w:rsidSect="00A07164">
          <w:pgSz w:w="12240" w:h="16830"/>
          <w:pgMar w:top="420" w:right="758" w:bottom="280" w:left="1276" w:header="720" w:footer="720" w:gutter="0"/>
          <w:cols w:space="1066"/>
        </w:sect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б)</w:t>
      </w:r>
      <w:r w:rsidRPr="00661AD1">
        <w:rPr>
          <w:rFonts w:ascii="Times New Roman" w:eastAsia="Cambria" w:hAnsi="Times New Roman" w:cs="Times New Roman"/>
          <w:spacing w:val="-2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40</w:t>
      </w:r>
      <w:r w:rsidRPr="00661AD1">
        <w:rPr>
          <w:rFonts w:ascii="Times New Roman" w:eastAsia="Cambria" w:hAnsi="Times New Roman" w:cs="Times New Roman"/>
          <w:spacing w:val="14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процент</w:t>
      </w:r>
      <w:r w:rsidRPr="00661AD1">
        <w:rPr>
          <w:rFonts w:ascii="Times New Roman" w:eastAsia="Cambria" w:hAnsi="Times New Roman" w:cs="Times New Roman"/>
          <w:spacing w:val="-6"/>
          <w:w w:val="90"/>
          <w:sz w:val="28"/>
          <w:szCs w:val="28"/>
        </w:rPr>
        <w:t>о</w:t>
      </w:r>
      <w:proofErr w:type="gramStart"/>
      <w:r w:rsidRPr="00661AD1">
        <w:rPr>
          <w:rFonts w:ascii="Times New Roman" w:eastAsia="Cambria" w:hAnsi="Times New Roman" w:cs="Times New Roman"/>
          <w:spacing w:val="-6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-</w:t>
      </w:r>
      <w:proofErr w:type="gramEnd"/>
      <w:r w:rsidRPr="00661AD1">
        <w:rPr>
          <w:rFonts w:ascii="Times New Roman" w:eastAsia="Cambria" w:hAnsi="Times New Roman" w:cs="Times New Roman"/>
          <w:spacing w:val="17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4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случаях,</w:t>
      </w:r>
      <w:r w:rsidRPr="00661AD1">
        <w:rPr>
          <w:rFonts w:ascii="Times New Roman" w:eastAsia="Cambria" w:hAnsi="Times New Roman" w:cs="Times New Roman"/>
          <w:spacing w:val="44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указанных</w:t>
      </w:r>
      <w:r w:rsidRPr="00661AD1">
        <w:rPr>
          <w:rFonts w:ascii="Times New Roman" w:eastAsia="Cambria" w:hAnsi="Times New Roman" w:cs="Times New Roman"/>
          <w:spacing w:val="46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spacing w:val="12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подпунктах</w:t>
      </w:r>
      <w:r w:rsidRPr="00661AD1">
        <w:rPr>
          <w:rFonts w:ascii="Times New Roman" w:eastAsia="Cambria" w:hAnsi="Times New Roman" w:cs="Times New Roman"/>
          <w:spacing w:val="44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2.1</w:t>
      </w:r>
      <w:r w:rsidRPr="00661AD1">
        <w:rPr>
          <w:rFonts w:ascii="Times New Roman" w:eastAsia="Cambria" w:hAnsi="Times New Roman" w:cs="Times New Roman"/>
          <w:spacing w:val="3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—</w:t>
      </w:r>
      <w:r w:rsidRPr="00661AD1">
        <w:rPr>
          <w:rFonts w:ascii="Times New Roman" w:eastAsia="Cambria" w:hAnsi="Times New Roman" w:cs="Times New Roman"/>
          <w:spacing w:val="6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2.3,</w:t>
      </w:r>
      <w:r w:rsidRPr="00661AD1">
        <w:rPr>
          <w:rFonts w:ascii="Times New Roman" w:eastAsia="Cambria" w:hAnsi="Times New Roman" w:cs="Times New Roman"/>
          <w:spacing w:val="15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2,5</w:t>
      </w:r>
      <w:r w:rsidRPr="00661AD1">
        <w:rPr>
          <w:rFonts w:ascii="Times New Roman" w:eastAsia="Cambria" w:hAnsi="Times New Roman" w:cs="Times New Roman"/>
          <w:spacing w:val="2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пункта</w:t>
      </w:r>
      <w:r w:rsidR="00591A1E" w:rsidRPr="00661AD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297143" w:rsidRPr="00661AD1"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2 </w:t>
      </w:r>
      <w:r w:rsidR="00591A1E" w:rsidRPr="00661AD1">
        <w:rPr>
          <w:rFonts w:ascii="Times New Roman" w:eastAsia="Cambria" w:hAnsi="Times New Roman" w:cs="Times New Roman"/>
          <w:w w:val="95"/>
          <w:position w:val="1"/>
          <w:sz w:val="28"/>
          <w:szCs w:val="28"/>
        </w:rPr>
        <w:t xml:space="preserve">настоящей </w:t>
      </w:r>
      <w:r w:rsidRPr="00661AD1">
        <w:rPr>
          <w:rFonts w:ascii="Times New Roman" w:eastAsia="Cambria" w:hAnsi="Times New Roman" w:cs="Times New Roman"/>
          <w:position w:val="1"/>
          <w:sz w:val="28"/>
          <w:szCs w:val="28"/>
        </w:rPr>
        <w:t>части</w:t>
      </w:r>
      <w:r w:rsidRPr="00661AD1">
        <w:rPr>
          <w:rFonts w:ascii="Times New Roman" w:eastAsia="Cambria" w:hAnsi="Times New Roman" w:cs="Times New Roman"/>
          <w:position w:val="1"/>
          <w:sz w:val="28"/>
          <w:szCs w:val="28"/>
        </w:rPr>
        <w:tab/>
      </w:r>
      <w:r w:rsidRPr="00661AD1">
        <w:rPr>
          <w:rFonts w:ascii="Times New Roman" w:eastAsia="Cambria" w:hAnsi="Times New Roman" w:cs="Times New Roman"/>
          <w:w w:val="95"/>
          <w:position w:val="1"/>
          <w:sz w:val="28"/>
          <w:szCs w:val="28"/>
        </w:rPr>
        <w:t>(значения</w:t>
      </w:r>
      <w:r w:rsidRPr="00661AD1">
        <w:rPr>
          <w:rFonts w:ascii="Times New Roman" w:eastAsia="Cambria" w:hAnsi="Times New Roman" w:cs="Times New Roman"/>
          <w:w w:val="95"/>
          <w:position w:val="1"/>
          <w:sz w:val="28"/>
          <w:szCs w:val="28"/>
        </w:rPr>
        <w:tab/>
        <w:t>предельно</w:t>
      </w:r>
      <w:r w:rsidRPr="00661AD1">
        <w:rPr>
          <w:rFonts w:ascii="Times New Roman" w:eastAsia="Cambria" w:hAnsi="Times New Roman" w:cs="Times New Roman"/>
          <w:w w:val="95"/>
          <w:position w:val="1"/>
          <w:sz w:val="28"/>
          <w:szCs w:val="28"/>
        </w:rPr>
        <w:tab/>
      </w:r>
      <w:r w:rsidRPr="00661AD1">
        <w:rPr>
          <w:rFonts w:ascii="Times New Roman" w:eastAsia="Cambria" w:hAnsi="Times New Roman" w:cs="Times New Roman"/>
          <w:spacing w:val="-2"/>
          <w:sz w:val="28"/>
          <w:szCs w:val="28"/>
        </w:rPr>
        <w:t>допустимых</w:t>
      </w:r>
      <w:r w:rsidRPr="00661AD1">
        <w:rPr>
          <w:rFonts w:ascii="Times New Roman" w:eastAsia="Cambria" w:hAnsi="Times New Roman" w:cs="Times New Roman"/>
          <w:spacing w:val="-2"/>
          <w:position w:val="2"/>
          <w:sz w:val="28"/>
          <w:szCs w:val="28"/>
        </w:rPr>
        <w:tab/>
      </w:r>
      <w:r w:rsidR="00297143" w:rsidRPr="00661AD1">
        <w:rPr>
          <w:rFonts w:ascii="Times New Roman" w:eastAsia="Cambria" w:hAnsi="Times New Roman" w:cs="Times New Roman"/>
          <w:position w:val="1"/>
          <w:sz w:val="28"/>
          <w:szCs w:val="28"/>
        </w:rPr>
        <w:t>отклонении</w:t>
      </w:r>
    </w:p>
    <w:p w:rsidR="00C45C54" w:rsidRPr="00661AD1" w:rsidRDefault="00C45C54" w:rsidP="00297143">
      <w:pPr>
        <w:keepNext/>
        <w:widowControl w:val="0"/>
        <w:tabs>
          <w:tab w:val="left" w:pos="993"/>
        </w:tabs>
        <w:autoSpaceDE w:val="0"/>
        <w:autoSpaceDN w:val="0"/>
        <w:spacing w:before="6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определяются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порядком,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61AD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Федерации);</w:t>
      </w:r>
    </w:p>
    <w:p w:rsidR="00C45C54" w:rsidRPr="00661AD1" w:rsidRDefault="00C45C54" w:rsidP="00297143">
      <w:pPr>
        <w:keepNext/>
        <w:widowControl w:val="0"/>
        <w:tabs>
          <w:tab w:val="left" w:pos="993"/>
          <w:tab w:val="left" w:pos="2421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стабилизационной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оговорки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сроков,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661AD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частями</w:t>
      </w:r>
      <w:r w:rsidRPr="00661AD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61AD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61AD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61AD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закона;</w:t>
      </w:r>
    </w:p>
    <w:p w:rsidR="00C45C54" w:rsidRPr="00661AD1" w:rsidRDefault="00C45C54" w:rsidP="00297143">
      <w:pPr>
        <w:keepNext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1AD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договоров,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 том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предоставления 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объемы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субсидий,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бюджетных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инвестиций,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указанных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1</w:t>
      </w:r>
      <w:r w:rsidRPr="00661AD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1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процентная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ставка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(порядок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определения)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 кредитному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договору,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 пункте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2 части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I</w:t>
      </w:r>
      <w:r w:rsidRPr="00661AD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14 Федерального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закона, а также сроки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предоставления и объемы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субсидий,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661AD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661AD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61AD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61AD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1AD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61AD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закона;</w:t>
      </w:r>
      <w:proofErr w:type="gramEnd"/>
    </w:p>
    <w:p w:rsidR="00C45C54" w:rsidRPr="00661AD1" w:rsidRDefault="00C45C54" w:rsidP="006523E0">
      <w:pPr>
        <w:keepNext/>
        <w:widowControl w:val="0"/>
        <w:numPr>
          <w:ilvl w:val="0"/>
          <w:numId w:val="4"/>
        </w:numPr>
        <w:tabs>
          <w:tab w:val="left" w:pos="993"/>
          <w:tab w:val="left" w:pos="27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указание на обязанность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(публичн</w:t>
      </w:r>
      <w:proofErr w:type="gramStart"/>
      <w:r w:rsidRPr="00661AD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образований)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(обеспечить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затрат)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 пользу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объеме,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превышающем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размера обязательных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платежей, исчисленных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уплаты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бюджеты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публично-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образований,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реализацией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проекта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(за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исключением</w:t>
      </w:r>
      <w:r w:rsidRPr="00661AD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случая,</w:t>
      </w:r>
      <w:r w:rsidRPr="00661AD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приняла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661AD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gramStart"/>
      <w:r w:rsidRPr="00661AD1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661AD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возместить</w:t>
      </w:r>
      <w:r w:rsidRPr="00661AD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661AD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Pr="00661AD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убытки),</w:t>
      </w:r>
      <w:r w:rsidRPr="00661AD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 именно</w:t>
      </w:r>
      <w:r w:rsidRPr="00661AD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налога</w:t>
      </w:r>
      <w:r w:rsidRPr="00661AD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661AD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661AD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налога</w:t>
      </w:r>
      <w:r w:rsidRPr="00661AD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661AD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организаций, налога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добавленную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вычетом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проект),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капиталовложений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таким</w:t>
      </w:r>
      <w:r w:rsidRPr="00661AD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соглашением</w:t>
      </w:r>
      <w:r w:rsidRPr="00661AD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затрат,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proofErr w:type="gramEnd"/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исчисленного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организацией, реализующей проект, для уплаты в местный бюджет), ввозных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таможенных</w:t>
      </w:r>
      <w:r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пошлин: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before="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порядком,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предусмотренным статьей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12 Федерального закона, в том числе в случаях,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661AD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661AD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1AD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61AD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закона;</w:t>
      </w:r>
    </w:p>
    <w:p w:rsidR="00C45C54" w:rsidRPr="00661AD1" w:rsidRDefault="00C45C54" w:rsidP="006523E0">
      <w:pPr>
        <w:keepNext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понесенных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затрат,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 (в случае если публично-правовым образованием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661AD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661AD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возмещении</w:t>
      </w:r>
      <w:r w:rsidRPr="00661AD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61AD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затрат);</w:t>
      </w:r>
    </w:p>
    <w:p w:rsidR="00C45C54" w:rsidRPr="00661AD1" w:rsidRDefault="00C45C54" w:rsidP="006523E0">
      <w:pPr>
        <w:keepNext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мониторинга,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информации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этапах реализации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C45C54" w:rsidRPr="00661AD1" w:rsidRDefault="00C45C54" w:rsidP="006523E0">
      <w:pPr>
        <w:keepNext/>
        <w:widowControl w:val="0"/>
        <w:numPr>
          <w:ilvl w:val="1"/>
          <w:numId w:val="3"/>
        </w:numPr>
        <w:tabs>
          <w:tab w:val="left" w:pos="993"/>
          <w:tab w:val="left" w:pos="1134"/>
          <w:tab w:val="left" w:pos="27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обязательство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организации,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проект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переходу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налоговый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контроль в форме налогового мониторинга в течение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трех лет со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661AD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661AD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 о</w:t>
      </w:r>
      <w:r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капиталовложений;</w:t>
      </w:r>
    </w:p>
    <w:p w:rsidR="00C45C54" w:rsidRPr="00661AD1" w:rsidRDefault="00C45C54" w:rsidP="006523E0">
      <w:pPr>
        <w:keepNext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2728"/>
        </w:tabs>
        <w:autoSpaceDE w:val="0"/>
        <w:autoSpaceDN w:val="0"/>
        <w:spacing w:before="4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порядок разрешения споров между сторонами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 защите 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капиталовложений;</w:t>
      </w:r>
    </w:p>
    <w:p w:rsidR="00695616" w:rsidRPr="00661AD1" w:rsidRDefault="00C45C54" w:rsidP="009A56FD">
      <w:pPr>
        <w:keepNext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2786"/>
        </w:tabs>
        <w:autoSpaceDE w:val="0"/>
        <w:autoSpaceDN w:val="0"/>
        <w:spacing w:before="1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защите 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и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поощрения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капиталовложения,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661A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661AD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695616" w:rsidRPr="00661AD1" w:rsidRDefault="00C45C54" w:rsidP="009A56FD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before="5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 защите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61AD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661AD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61AD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661AD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  <w:tab w:val="left" w:pos="3055"/>
        </w:tabs>
        <w:autoSpaceDE w:val="0"/>
        <w:autoSpaceDN w:val="0"/>
        <w:spacing w:before="1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полномочиям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района (далее - Администрация) в случае, если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Озинский</w:t>
      </w:r>
      <w:proofErr w:type="spellEnd"/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661AD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61AD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Pr="00661AD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  <w:sectPr w:rsidR="00C45C54" w:rsidRPr="00661AD1" w:rsidSect="00A07164">
          <w:pgSz w:w="12240" w:h="16830"/>
          <w:pgMar w:top="567" w:right="758" w:bottom="0" w:left="1276" w:header="720" w:footer="720" w:gutter="0"/>
          <w:paperSrc w:first="4"/>
          <w:cols w:space="1066"/>
        </w:sectPr>
      </w:pPr>
    </w:p>
    <w:p w:rsidR="00C45C54" w:rsidRPr="00661AD1" w:rsidRDefault="00C45C54" w:rsidP="00297143">
      <w:pPr>
        <w:pStyle w:val="a5"/>
        <w:keepNext/>
        <w:numPr>
          <w:ilvl w:val="2"/>
          <w:numId w:val="9"/>
        </w:numPr>
        <w:tabs>
          <w:tab w:val="left" w:pos="993"/>
          <w:tab w:val="left" w:pos="1276"/>
          <w:tab w:val="left" w:pos="2268"/>
        </w:tabs>
        <w:spacing w:before="82"/>
        <w:ind w:left="0" w:firstLine="709"/>
        <w:rPr>
          <w:sz w:val="28"/>
          <w:szCs w:val="28"/>
        </w:rPr>
      </w:pPr>
      <w:r w:rsidRPr="00661AD1">
        <w:rPr>
          <w:w w:val="95"/>
          <w:sz w:val="28"/>
          <w:szCs w:val="28"/>
        </w:rPr>
        <w:lastRenderedPageBreak/>
        <w:t>подтверждение</w:t>
      </w:r>
      <w:r w:rsidRPr="00661AD1">
        <w:rPr>
          <w:spacing w:val="29"/>
          <w:w w:val="95"/>
          <w:sz w:val="28"/>
          <w:szCs w:val="28"/>
        </w:rPr>
        <w:t xml:space="preserve"> </w:t>
      </w:r>
      <w:r w:rsidRPr="00661AD1">
        <w:rPr>
          <w:w w:val="95"/>
          <w:sz w:val="28"/>
          <w:szCs w:val="28"/>
        </w:rPr>
        <w:t>согласия</w:t>
      </w:r>
      <w:r w:rsidRPr="00661AD1">
        <w:rPr>
          <w:spacing w:val="25"/>
          <w:w w:val="95"/>
          <w:sz w:val="28"/>
          <w:szCs w:val="28"/>
        </w:rPr>
        <w:t xml:space="preserve"> </w:t>
      </w:r>
      <w:r w:rsidRPr="00661AD1">
        <w:rPr>
          <w:w w:val="95"/>
          <w:sz w:val="28"/>
          <w:szCs w:val="28"/>
        </w:rPr>
        <w:t>на</w:t>
      </w:r>
      <w:r w:rsidRPr="00661AD1">
        <w:rPr>
          <w:spacing w:val="1"/>
          <w:w w:val="95"/>
          <w:sz w:val="28"/>
          <w:szCs w:val="28"/>
        </w:rPr>
        <w:t xml:space="preserve"> </w:t>
      </w:r>
      <w:r w:rsidRPr="00661AD1">
        <w:rPr>
          <w:w w:val="95"/>
          <w:sz w:val="28"/>
          <w:szCs w:val="28"/>
        </w:rPr>
        <w:t>заключение</w:t>
      </w:r>
      <w:r w:rsidRPr="00661AD1">
        <w:rPr>
          <w:spacing w:val="22"/>
          <w:w w:val="95"/>
          <w:sz w:val="28"/>
          <w:szCs w:val="28"/>
        </w:rPr>
        <w:t xml:space="preserve"> </w:t>
      </w:r>
      <w:r w:rsidRPr="00661AD1">
        <w:rPr>
          <w:w w:val="95"/>
          <w:sz w:val="28"/>
          <w:szCs w:val="28"/>
        </w:rPr>
        <w:t>Соглашения;</w:t>
      </w:r>
    </w:p>
    <w:p w:rsidR="00C45C54" w:rsidRPr="00661AD1" w:rsidRDefault="00C45C54" w:rsidP="006523E0">
      <w:pPr>
        <w:keepNext/>
        <w:widowControl w:val="0"/>
        <w:numPr>
          <w:ilvl w:val="2"/>
          <w:numId w:val="9"/>
        </w:numPr>
        <w:tabs>
          <w:tab w:val="left" w:pos="993"/>
          <w:tab w:val="left" w:pos="1276"/>
          <w:tab w:val="left" w:pos="2807"/>
        </w:tabs>
        <w:autoSpaceDE w:val="0"/>
        <w:autoSpaceDN w:val="0"/>
        <w:spacing w:before="1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осуществление мониторинга этапов реализации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 защите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включающего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обстоятельств,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указывающих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наличие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оснований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расторжения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капиталовложений;</w:t>
      </w:r>
    </w:p>
    <w:p w:rsidR="00C45C54" w:rsidRPr="00661AD1" w:rsidRDefault="00C45C54" w:rsidP="006523E0">
      <w:pPr>
        <w:keepNext/>
        <w:widowControl w:val="0"/>
        <w:numPr>
          <w:ilvl w:val="2"/>
          <w:numId w:val="9"/>
        </w:numPr>
        <w:tabs>
          <w:tab w:val="left" w:pos="993"/>
          <w:tab w:val="left" w:pos="1276"/>
          <w:tab w:val="left" w:pos="29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формирование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ответов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реализации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соответствующего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этапа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инвестиционного проекта и направление их в уполномоченный федеральный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61AD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661AD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власти;</w:t>
      </w:r>
    </w:p>
    <w:p w:rsidR="00C45C54" w:rsidRPr="00661AD1" w:rsidRDefault="00C45C54" w:rsidP="006523E0">
      <w:pPr>
        <w:keepNext/>
        <w:widowControl w:val="0"/>
        <w:numPr>
          <w:ilvl w:val="2"/>
          <w:numId w:val="9"/>
        </w:numPr>
        <w:tabs>
          <w:tab w:val="left" w:pos="993"/>
          <w:tab w:val="left" w:pos="1276"/>
          <w:tab w:val="left" w:pos="2999"/>
        </w:tabs>
        <w:autoSpaceDE w:val="0"/>
        <w:autoSpaceDN w:val="0"/>
        <w:spacing w:before="15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полномочия,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661AD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 органами</w:t>
      </w:r>
      <w:r w:rsidRPr="00661AD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before="7"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C45C54" w:rsidP="006523E0">
      <w:pPr>
        <w:keepNext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spacing w:val="-1"/>
          <w:w w:val="105"/>
          <w:sz w:val="28"/>
          <w:szCs w:val="28"/>
        </w:rPr>
        <w:t>Порядок</w:t>
      </w:r>
      <w:r w:rsidRPr="00661AD1">
        <w:rPr>
          <w:rFonts w:ascii="Times New Roman" w:eastAsia="Times New Roman" w:hAnsi="Times New Roman" w:cs="Times New Roman"/>
          <w:b/>
          <w:spacing w:val="-12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spacing w:val="-1"/>
          <w:w w:val="105"/>
          <w:sz w:val="28"/>
          <w:szCs w:val="28"/>
        </w:rPr>
        <w:t>заключения</w:t>
      </w:r>
      <w:r w:rsidRPr="00661AD1">
        <w:rPr>
          <w:rFonts w:ascii="Times New Roman" w:eastAsia="Times New Roman" w:hAnsi="Times New Roman" w:cs="Times New Roman"/>
          <w:b/>
          <w:spacing w:val="3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Соглашения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275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  <w:tab w:val="left" w:pos="3180"/>
          <w:tab w:val="left" w:pos="3466"/>
          <w:tab w:val="left" w:pos="3705"/>
          <w:tab w:val="left" w:pos="4254"/>
          <w:tab w:val="left" w:pos="5232"/>
          <w:tab w:val="left" w:pos="5368"/>
          <w:tab w:val="left" w:pos="5905"/>
          <w:tab w:val="left" w:pos="6797"/>
          <w:tab w:val="left" w:pos="7049"/>
          <w:tab w:val="left" w:pos="7614"/>
          <w:tab w:val="left" w:pos="8632"/>
          <w:tab w:val="left" w:pos="8804"/>
          <w:tab w:val="left" w:pos="10206"/>
        </w:tabs>
        <w:autoSpaceDE w:val="0"/>
        <w:autoSpaceDN w:val="0"/>
        <w:spacing w:before="6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случае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реализация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проекта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предполагает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необходимость</w:t>
      </w:r>
      <w:r w:rsidRPr="00661AD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участия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Соглашении</w:t>
      </w:r>
      <w:r w:rsidRPr="00661AD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Озинск</w:t>
      </w:r>
      <w:r w:rsidR="00F36FF2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ого</w:t>
      </w:r>
      <w:r w:rsidRPr="00661AD1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муниципальн</w:t>
      </w:r>
      <w:r w:rsidR="00F36FF2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ого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ab/>
        <w:t>район</w:t>
      </w:r>
      <w:r w:rsidR="00F36FF2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="004F5A06" w:rsidRPr="00661AD1">
        <w:rPr>
          <w:rFonts w:ascii="Times New Roman" w:eastAsia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Заявитель </w:t>
      </w:r>
      <w:r w:rsidR="00AE3950" w:rsidRPr="00661AD1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документа,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подтверждающего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согласие</w:t>
      </w:r>
      <w:r w:rsidRPr="00661AD1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района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(далее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Согласие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  <w:t>Соглашения),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  <w:t>обращается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заявлением</w:t>
      </w:r>
      <w:r w:rsidRPr="00661AD1">
        <w:rPr>
          <w:rFonts w:ascii="Times New Roman" w:eastAsia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получении</w:t>
      </w:r>
      <w:r w:rsidRPr="00661AD1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форме</w:t>
      </w:r>
      <w:r w:rsidRPr="00661AD1">
        <w:rPr>
          <w:rFonts w:ascii="Times New Roman" w:eastAsia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приложением  документов</w:t>
      </w:r>
      <w:r w:rsidR="00F36FF2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="00AE3950"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указанных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AE3950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приложении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661AD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4F5A06" w:rsidRPr="00661AD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Положению</w:t>
      </w:r>
      <w:r w:rsidR="00F36FF2"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соответственно</w:t>
      </w:r>
      <w:r w:rsidRPr="00661AD1">
        <w:rPr>
          <w:rFonts w:ascii="Times New Roman" w:eastAsia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(далее</w:t>
      </w:r>
      <w:r w:rsidRPr="00661AD1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заявление</w:t>
      </w:r>
      <w:r w:rsidRPr="00661AD1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и</w:t>
      </w:r>
      <w:proofErr w:type="gramEnd"/>
      <w:r w:rsidRPr="00661AD1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документы</w:t>
      </w:r>
      <w:r w:rsidRPr="00661AD1">
        <w:rPr>
          <w:rFonts w:ascii="Times New Roman" w:eastAsia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="0092108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соответственно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).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Заявление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документы,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указанные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п.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3. 1,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могут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быть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представлены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61A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661AD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Pr="00661AD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61AD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Pr="00661AD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661AD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661AD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почте</w:t>
      </w:r>
      <w:r w:rsidRPr="00661AD1"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приложением</w:t>
      </w:r>
      <w:r w:rsidRPr="00661AD1">
        <w:rPr>
          <w:rFonts w:ascii="Times New Roman" w:eastAsia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описи</w:t>
      </w:r>
      <w:r w:rsidRPr="00661AD1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вложения.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  <w:tab w:val="left" w:pos="2958"/>
        </w:tabs>
        <w:autoSpaceDE w:val="0"/>
        <w:autoSpaceDN w:val="0"/>
        <w:spacing w:before="5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 течение 7 рабочих дней с даты регистрации заявления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отдел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экономики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Администрации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проводит проверку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документов на комплектность и оформление </w:t>
      </w:r>
      <w:proofErr w:type="gramStart"/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 соответствии с требованиями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наличия/отсутствия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предоставления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заключение</w:t>
      </w:r>
      <w:proofErr w:type="gramEnd"/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Соглашения,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Pr="00661AD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"а"</w:t>
      </w:r>
      <w:r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"в"</w:t>
      </w:r>
      <w:r w:rsidRPr="00661AD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661AD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661AD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Положения.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="004F2F26" w:rsidRPr="00661A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предусмотренные пунктами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"з", "к" приложения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к настоящему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Положению,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специалист</w:t>
      </w:r>
      <w:r w:rsidRPr="00661AD1">
        <w:rPr>
          <w:rFonts w:ascii="Times New Roman" w:eastAsia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уполномоченного</w:t>
      </w:r>
      <w:r w:rsidRPr="00661AD1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органа</w:t>
      </w:r>
      <w:r w:rsidRPr="00661AD1">
        <w:rPr>
          <w:rFonts w:ascii="Times New Roman" w:eastAsia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осуществляет: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официальном сайте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Федеральной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налоговой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службы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информационно-телекоммуникационной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сети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"Интернет"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случае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отсутствия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документа,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предусмотренного с пунктом 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>«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з»</w:t>
      </w:r>
      <w:r w:rsidRPr="00661AD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661AD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661AD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Положению.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65"/>
          <w:sz w:val="28"/>
          <w:szCs w:val="28"/>
        </w:rPr>
        <w:t>—</w:t>
      </w:r>
      <w:r w:rsidRPr="00661AD1">
        <w:rPr>
          <w:rFonts w:ascii="Times New Roman" w:eastAsia="Times New Roman" w:hAnsi="Times New Roman" w:cs="Times New Roman"/>
          <w:spacing w:val="1"/>
          <w:w w:val="6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подготовку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направление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межведомственного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запроса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орган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государственной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власти,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распоряжении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которого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находятся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документ,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предусмотренный пунктом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"к"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настоящему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Положению,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или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661AD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него.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  <w:tab w:val="left" w:pos="306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 предоставлении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Соглашения,</w:t>
      </w:r>
      <w:r w:rsidRPr="00661AD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предусмотренных</w:t>
      </w:r>
      <w:r w:rsidRPr="00661AD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подпунктами</w:t>
      </w:r>
      <w:r w:rsidRPr="00661AD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"а"</w:t>
      </w:r>
      <w:r w:rsidRPr="00661AD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"в" пункта 3.6 настоящего Положения,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специалист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уполномоченного органа 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пределах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срока,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предусмотренного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пунктом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3.2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направляет</w:t>
      </w:r>
      <w:r w:rsidRPr="00661AD1">
        <w:rPr>
          <w:rFonts w:ascii="Times New Roman" w:eastAsia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его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Заявит</w:t>
      </w:r>
      <w:r w:rsidRPr="00661AD1">
        <w:rPr>
          <w:rFonts w:ascii="Times New Roman" w:eastAsia="Times New Roman" w:hAnsi="Times New Roman" w:cs="Times New Roman"/>
          <w:spacing w:val="-3"/>
          <w:w w:val="90"/>
          <w:sz w:val="28"/>
          <w:szCs w:val="28"/>
        </w:rPr>
        <w:t>елю</w:t>
      </w:r>
      <w:r w:rsidRPr="00661AD1">
        <w:rPr>
          <w:rFonts w:ascii="Times New Roman" w:eastAsia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способом,</w:t>
      </w:r>
      <w:r w:rsidRPr="00661AD1">
        <w:rPr>
          <w:rFonts w:ascii="Times New Roman" w:eastAsia="Times New Roman" w:hAnsi="Times New Roman" w:cs="Times New Roman"/>
          <w:spacing w:val="44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указанным</w:t>
      </w:r>
      <w:r w:rsidRPr="00661AD1">
        <w:rPr>
          <w:rFonts w:ascii="Times New Roman" w:eastAsia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 заявлении.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  <w:tab w:val="left" w:pos="30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  <w:sectPr w:rsidR="00C45C54" w:rsidRPr="00661AD1" w:rsidSect="00A05C47">
          <w:pgSz w:w="12240" w:h="16830"/>
          <w:pgMar w:top="568" w:right="758" w:bottom="0" w:left="1276" w:header="720" w:footer="720" w:gutter="0"/>
          <w:cols w:space="1066"/>
        </w:sect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В случае отсутствия оснований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для отказа в предоставлении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Согласия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на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заключение</w:t>
      </w:r>
      <w:r w:rsidRPr="00661AD1">
        <w:rPr>
          <w:rFonts w:ascii="Times New Roman" w:eastAsia="Cambria" w:hAnsi="Times New Roman" w:cs="Times New Roman"/>
          <w:spacing w:val="25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Соглашения,</w:t>
      </w:r>
      <w:r w:rsidRPr="00661AD1">
        <w:rPr>
          <w:rFonts w:ascii="Times New Roman" w:eastAsia="Cambria" w:hAnsi="Times New Roman" w:cs="Times New Roman"/>
          <w:spacing w:val="35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предусмотренных</w:t>
      </w:r>
      <w:r w:rsidRPr="00661AD1">
        <w:rPr>
          <w:rFonts w:ascii="Times New Roman" w:eastAsia="Cambria" w:hAnsi="Times New Roman" w:cs="Times New Roman"/>
          <w:spacing w:val="37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подпунктами</w:t>
      </w:r>
      <w:r w:rsidRPr="00661AD1">
        <w:rPr>
          <w:rFonts w:ascii="Times New Roman" w:eastAsia="Cambria" w:hAnsi="Times New Roman" w:cs="Times New Roman"/>
          <w:spacing w:val="-1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"а"</w:t>
      </w:r>
      <w:r w:rsidRPr="00661AD1">
        <w:rPr>
          <w:rFonts w:ascii="Times New Roman" w:eastAsia="Cambria" w:hAnsi="Times New Roman" w:cs="Times New Roman"/>
          <w:spacing w:val="18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65"/>
          <w:sz w:val="28"/>
          <w:szCs w:val="28"/>
        </w:rPr>
        <w:t>—</w:t>
      </w:r>
      <w:r w:rsidRPr="00661AD1">
        <w:rPr>
          <w:rFonts w:ascii="Times New Roman" w:eastAsia="Cambria" w:hAnsi="Times New Roman" w:cs="Times New Roman"/>
          <w:spacing w:val="14"/>
          <w:w w:val="6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"н"</w:t>
      </w:r>
      <w:r w:rsidRPr="00661AD1">
        <w:rPr>
          <w:rFonts w:ascii="Times New Roman" w:eastAsia="Cambria" w:hAnsi="Times New Roman" w:cs="Times New Roman"/>
          <w:spacing w:val="26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пункта</w:t>
      </w:r>
      <w:r w:rsidRPr="00661AD1">
        <w:rPr>
          <w:rFonts w:ascii="Times New Roman" w:eastAsia="Cambria" w:hAnsi="Times New Roman" w:cs="Times New Roman"/>
          <w:spacing w:val="16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>3.6</w:t>
      </w:r>
    </w:p>
    <w:p w:rsidR="00C45C54" w:rsidRPr="00661AD1" w:rsidRDefault="00C45C54" w:rsidP="006523E0">
      <w:pPr>
        <w:keepNext/>
        <w:widowControl w:val="0"/>
        <w:tabs>
          <w:tab w:val="left" w:pos="993"/>
        </w:tabs>
        <w:autoSpaceDE w:val="0"/>
        <w:autoSpaceDN w:val="0"/>
        <w:spacing w:before="8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lastRenderedPageBreak/>
        <w:t>настоящего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Положения,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отдел экономики Администрации в пределах срока, предусмотренного пунктом 3.2 настоящего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Положения,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направляет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заявление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документы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Заявителя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финансовое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управление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Администрации, а в случае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имущества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–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 отдел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земельно-имущественных отношений</w:t>
      </w:r>
      <w:r w:rsidRPr="00661AD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61AD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рассмотрение.</w:t>
      </w:r>
    </w:p>
    <w:p w:rsidR="00C45C54" w:rsidRPr="00661AD1" w:rsidRDefault="00661AD1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before="2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Управление ф</w:t>
      </w:r>
      <w:r w:rsidR="00C45C54"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инансовое Администрации, а в случае </w:t>
      </w:r>
      <w:r w:rsidR="00107D44"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предоставления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муниципального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имущества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65"/>
          <w:sz w:val="28"/>
          <w:szCs w:val="28"/>
        </w:rPr>
        <w:t>—</w:t>
      </w:r>
      <w:r w:rsidR="00C45C54" w:rsidRPr="00661AD1">
        <w:rPr>
          <w:rFonts w:ascii="Times New Roman" w:eastAsia="Times New Roman" w:hAnsi="Times New Roman" w:cs="Times New Roman"/>
          <w:spacing w:val="1"/>
          <w:w w:val="6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отдел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земельн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</w:t>
      </w:r>
      <w:proofErr w:type="spellEnd"/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A05C47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>-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имущественны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х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отношени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й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Администрации,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получившие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документы,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предусмотренные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пунктом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3.1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настоящего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Порядка,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течение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7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рабочих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дней</w:t>
      </w:r>
      <w:r w:rsidR="00C45C54"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gramStart"/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</w:t>
      </w:r>
      <w:proofErr w:type="gramEnd"/>
      <w:r w:rsidR="00C45C54" w:rsidRPr="00661AD1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ответном</w:t>
      </w:r>
      <w:r w:rsidR="00C45C54"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письме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направляют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наличии/отсутствии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оснований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для</w:t>
      </w:r>
      <w:r w:rsidR="00C45C54"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предоставления</w:t>
      </w:r>
      <w:r w:rsidR="00C45C54" w:rsidRPr="00661AD1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Согласия</w:t>
      </w:r>
      <w:r w:rsidR="00C45C54" w:rsidRPr="00661AD1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="00C45C54" w:rsidRPr="00661AD1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</w:t>
      </w:r>
      <w:r w:rsidR="00C45C54" w:rsidRPr="00661AD1"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Соглашения</w:t>
      </w:r>
      <w:r w:rsidR="00C45C54" w:rsidRPr="00661AD1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(далее</w:t>
      </w:r>
      <w:r w:rsidR="00C45C54" w:rsidRPr="00661AD1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65"/>
          <w:sz w:val="28"/>
          <w:szCs w:val="28"/>
        </w:rPr>
        <w:t>—</w:t>
      </w:r>
      <w:r w:rsidR="00C45C54" w:rsidRPr="00661AD1">
        <w:rPr>
          <w:rFonts w:ascii="Times New Roman" w:eastAsia="Times New Roman" w:hAnsi="Times New Roman" w:cs="Times New Roman"/>
          <w:spacing w:val="32"/>
          <w:w w:val="6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Заключение).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обоснованную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наличии/отсутствии оснований для предоставления Согласия на заключение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Соглашения:</w:t>
      </w:r>
    </w:p>
    <w:p w:rsidR="004F47F1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возможности/невозможности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обязательств,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возникающих у Озинского муниципального района</w:t>
      </w:r>
      <w:r w:rsidR="004F5A0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в связи с заключением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Соглашения;</w:t>
      </w:r>
    </w:p>
    <w:p w:rsidR="00C45C54" w:rsidRPr="00661AD1" w:rsidRDefault="004F47F1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возможности/невозможности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неприменения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реализующей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инвестиционный проект,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Озинского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действуют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изданы</w:t>
      </w:r>
      <w:r w:rsidR="00C45C54" w:rsidRPr="00661AD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(приняты)</w:t>
      </w:r>
      <w:r w:rsidR="00C45C54" w:rsidRPr="00661AD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5C54" w:rsidRPr="00661AD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45C54"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45C54" w:rsidRPr="00661AD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C45C54" w:rsidRPr="00661AD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9</w:t>
      </w:r>
      <w:r w:rsidR="00C45C54" w:rsidRPr="00661AD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C45C54" w:rsidRPr="00661AD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C45C54" w:rsidRPr="00661AD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69-ФЗ</w:t>
      </w:r>
      <w:r w:rsidR="00C45C54" w:rsidRPr="00661AD1">
        <w:rPr>
          <w:rFonts w:ascii="Times New Roman" w:eastAsia="Times New Roman" w:hAnsi="Times New Roman" w:cs="Times New Roman"/>
          <w:spacing w:val="-66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5C54" w:rsidRPr="00661AD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45C54" w:rsidRPr="00661AD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45C54" w:rsidRPr="00661AD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45C54" w:rsidRPr="00661AD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C54" w:rsidRPr="00661AD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107D44" w:rsidRPr="00661AD1">
        <w:rPr>
          <w:rFonts w:ascii="Times New Roman" w:eastAsia="Times New Roman" w:hAnsi="Times New Roman" w:cs="Times New Roman"/>
          <w:sz w:val="28"/>
          <w:szCs w:val="28"/>
        </w:rPr>
        <w:t>налогах</w:t>
      </w:r>
      <w:r w:rsidR="00C45C54" w:rsidRPr="00661AD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5C54" w:rsidRPr="00661AD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сборах.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before="4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течение 5 рабочих дней</w:t>
      </w:r>
      <w:r w:rsidR="004F5A06" w:rsidRPr="00661A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последнего Заключения</w:t>
      </w:r>
      <w:r w:rsidR="004F5A06" w:rsidRPr="00661A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наличие/отсутствие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proofErr w:type="gramStart"/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Соглашения.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"г"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661AD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и:</w:t>
      </w:r>
    </w:p>
    <w:p w:rsidR="00C45C54" w:rsidRPr="00661AD1" w:rsidRDefault="00C45C54" w:rsidP="006523E0">
      <w:pPr>
        <w:keepNext/>
        <w:widowControl w:val="0"/>
        <w:numPr>
          <w:ilvl w:val="0"/>
          <w:numId w:val="2"/>
        </w:numPr>
        <w:tabs>
          <w:tab w:val="left" w:pos="993"/>
          <w:tab w:val="left" w:pos="1276"/>
          <w:tab w:val="left" w:pos="27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в случае наличия такого основания - готовит уведомление об отказе 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предоставлении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основанию,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предусмотренному подпунктом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"г" пункта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3 6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Положения,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направляет</w:t>
      </w:r>
      <w:r w:rsidRPr="00661AD1">
        <w:rPr>
          <w:rFonts w:ascii="Times New Roman" w:eastAsia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его</w:t>
      </w:r>
      <w:r w:rsidRPr="00661AD1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Заявителю</w:t>
      </w:r>
      <w:r w:rsidRPr="00661AD1">
        <w:rPr>
          <w:rFonts w:ascii="Times New Roman" w:eastAsia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способом,</w:t>
      </w:r>
      <w:r w:rsidRPr="00661AD1">
        <w:rPr>
          <w:rFonts w:ascii="Times New Roman" w:eastAsia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указанным</w:t>
      </w:r>
      <w:r w:rsidRPr="00661AD1">
        <w:rPr>
          <w:rFonts w:ascii="Times New Roman" w:eastAsia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заявлении;</w:t>
      </w:r>
    </w:p>
    <w:p w:rsidR="00C45C54" w:rsidRPr="00661AD1" w:rsidRDefault="00C45C54" w:rsidP="006523E0">
      <w:pPr>
        <w:keepNext/>
        <w:widowControl w:val="0"/>
        <w:numPr>
          <w:ilvl w:val="0"/>
          <w:numId w:val="2"/>
        </w:numPr>
        <w:tabs>
          <w:tab w:val="left" w:pos="993"/>
          <w:tab w:val="left" w:pos="1276"/>
          <w:tab w:val="left" w:pos="27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в случае отсутствия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такого основания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- готовит в письменной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Основаниями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отказа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 предоставлении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Pr="00661AD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661AD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661AD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Положения;</w:t>
      </w:r>
    </w:p>
    <w:p w:rsidR="00C45C54" w:rsidRPr="00661AD1" w:rsidRDefault="004F5A06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неисполнение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C45C54" w:rsidRPr="00661AD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C54" w:rsidRPr="00661AD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45C54"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Положения;</w:t>
      </w:r>
    </w:p>
    <w:p w:rsidR="00C45C54" w:rsidRPr="00661AD1" w:rsidRDefault="00C45C5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подставленных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(несоответствие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законодательству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противоречий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представленными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документами);</w:t>
      </w:r>
    </w:p>
    <w:p w:rsidR="00C45C54" w:rsidRPr="00661AD1" w:rsidRDefault="004E58D4" w:rsidP="006523E0">
      <w:pPr>
        <w:keepNext/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мотивированного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отрицательного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61AD1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управления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Заявителем муниципального имущества - от отдела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F5A06" w:rsidRPr="00661AD1">
        <w:rPr>
          <w:rFonts w:ascii="Times New Roman" w:eastAsia="Times New Roman" w:hAnsi="Times New Roman" w:cs="Times New Roman"/>
          <w:sz w:val="28"/>
          <w:szCs w:val="28"/>
        </w:rPr>
        <w:t>земельно-имущественных отношений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before="65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8D4" w:rsidRPr="00661AD1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согласие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Озинского </w:t>
      </w:r>
      <w:r w:rsidR="004E58D4"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43"/>
          <w:position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>района</w:t>
      </w:r>
      <w:r w:rsidRPr="00661AD1">
        <w:rPr>
          <w:rFonts w:ascii="Times New Roman" w:eastAsia="Times New Roman" w:hAnsi="Times New Roman" w:cs="Times New Roman"/>
          <w:spacing w:val="45"/>
          <w:position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36"/>
          <w:position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47"/>
          <w:position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>соглашения</w:t>
      </w:r>
      <w:r w:rsidR="004E58D4"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 к</w:t>
      </w:r>
      <w:r w:rsidR="00A05C47" w:rsidRPr="00661AD1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Соглашению,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предусмотренного пунктом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10 статьи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69-ФЗ,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Соглашения.</w:t>
      </w:r>
    </w:p>
    <w:p w:rsidR="00C45C5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Положительное</w:t>
      </w:r>
      <w:r w:rsidRPr="00661AD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661AD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661AD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661AD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  <w:r w:rsidR="004E58D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Соглашения,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дополнительного </w:t>
      </w:r>
      <w:r w:rsidRPr="00661AD1">
        <w:rPr>
          <w:rStyle w:val="10"/>
          <w:rFonts w:eastAsiaTheme="minorHAnsi"/>
        </w:rPr>
        <w:t>соглашения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к Соглашению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утверждается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661AD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61AD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района (далее</w:t>
      </w:r>
      <w:r w:rsidR="005E2E48"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Постановление).</w:t>
      </w:r>
    </w:p>
    <w:p w:rsidR="004E58D4" w:rsidRPr="00661AD1" w:rsidRDefault="00C45C54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before="16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Специалист уполномоченного органа в течение 3 рабочих дней</w:t>
      </w:r>
      <w:r w:rsidR="004F5A06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со</w:t>
      </w:r>
      <w:r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дня принятия </w:t>
      </w:r>
      <w:r w:rsidR="004F5A06" w:rsidRPr="00661AD1"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направляет его Заявителю</w:t>
      </w:r>
      <w:r w:rsidRPr="00661AD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Pr="00661AD1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заявлении.</w:t>
      </w:r>
    </w:p>
    <w:p w:rsidR="00C45C54" w:rsidRPr="00661AD1" w:rsidRDefault="00966498" w:rsidP="006523E0">
      <w:pPr>
        <w:keepNext/>
        <w:widowControl w:val="0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spacing w:before="16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Заключение </w:t>
      </w:r>
      <w:r w:rsidR="004E58D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Соглашения, дополнительного</w:t>
      </w:r>
      <w:r w:rsidR="00C45C54"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соглашения к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Соглашению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5C54"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45C54"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45C54" w:rsidRPr="00661AD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="004F5A06" w:rsidRPr="00661AD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5C54"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Российской</w:t>
      </w:r>
      <w:r w:rsidR="00C45C54"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Федерации, Саратовской</w:t>
      </w:r>
      <w:r w:rsidR="00C45C54"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области,</w:t>
      </w:r>
      <w:r w:rsidR="00C45C54"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нормативными</w:t>
      </w:r>
      <w:r w:rsidR="00C45C54"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правовыми</w:t>
      </w:r>
      <w:r w:rsidR="00C45C54" w:rsidRPr="00661AD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актами</w:t>
      </w:r>
      <w:r w:rsidR="00C45C54" w:rsidRPr="00661AD1">
        <w:rPr>
          <w:rFonts w:ascii="Times New Roman" w:eastAsia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Озинского</w:t>
      </w:r>
      <w:r w:rsidR="00C45C54" w:rsidRPr="00661AD1">
        <w:rPr>
          <w:rFonts w:ascii="Times New Roman" w:eastAsia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</w:t>
      </w:r>
      <w:r w:rsidR="00C45C54" w:rsidRPr="00661AD1">
        <w:rPr>
          <w:rFonts w:ascii="Times New Roman" w:eastAsia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района.</w:t>
      </w:r>
    </w:p>
    <w:p w:rsidR="00C45C54" w:rsidRPr="00661AD1" w:rsidRDefault="00C45C54" w:rsidP="00C45C54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Cambria" w:hAnsi="Times New Roman" w:cs="Times New Roman"/>
          <w:sz w:val="28"/>
          <w:szCs w:val="28"/>
        </w:rPr>
        <w:sectPr w:rsidR="00C45C54" w:rsidRPr="00661AD1" w:rsidSect="00A05C47">
          <w:pgSz w:w="12240" w:h="16830"/>
          <w:pgMar w:top="480" w:right="758" w:bottom="851" w:left="1276" w:header="720" w:footer="720" w:gutter="0"/>
          <w:cols w:space="1066"/>
        </w:sectPr>
      </w:pPr>
    </w:p>
    <w:p w:rsidR="00C45C54" w:rsidRPr="00C45C54" w:rsidRDefault="00C45C54" w:rsidP="00417011">
      <w:pPr>
        <w:widowControl w:val="0"/>
        <w:autoSpaceDE w:val="0"/>
        <w:autoSpaceDN w:val="0"/>
        <w:spacing w:after="0" w:line="240" w:lineRule="auto"/>
        <w:ind w:right="192"/>
        <w:jc w:val="right"/>
        <w:rPr>
          <w:rFonts w:ascii="Times New Roman" w:eastAsia="Cambria" w:hAnsi="Times New Roman" w:cs="Times New Roman"/>
          <w:sz w:val="28"/>
          <w:szCs w:val="28"/>
        </w:rPr>
      </w:pPr>
      <w:r w:rsidRPr="00C45C54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lastRenderedPageBreak/>
        <w:t>Приложение</w:t>
      </w:r>
      <w:r w:rsidRPr="00C45C54">
        <w:rPr>
          <w:rFonts w:ascii="Times New Roman" w:eastAsia="Cambria" w:hAnsi="Times New Roman" w:cs="Times New Roman"/>
          <w:spacing w:val="39"/>
          <w:w w:val="95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>N</w:t>
      </w:r>
      <w:r w:rsidRPr="00C45C54">
        <w:rPr>
          <w:rFonts w:ascii="Times New Roman" w:eastAsia="Cambria" w:hAnsi="Times New Roman" w:cs="Times New Roman"/>
          <w:spacing w:val="51"/>
          <w:w w:val="95"/>
          <w:sz w:val="28"/>
          <w:szCs w:val="28"/>
        </w:rPr>
        <w:t xml:space="preserve"> </w:t>
      </w:r>
      <w:r w:rsidR="00417011">
        <w:rPr>
          <w:rFonts w:ascii="Times New Roman" w:eastAsia="Cambria" w:hAnsi="Times New Roman" w:cs="Times New Roman"/>
          <w:w w:val="95"/>
          <w:sz w:val="28"/>
          <w:szCs w:val="28"/>
        </w:rPr>
        <w:t>1</w:t>
      </w:r>
    </w:p>
    <w:p w:rsidR="00C45C54" w:rsidRPr="00C45C54" w:rsidRDefault="00C45C54" w:rsidP="00417011">
      <w:pPr>
        <w:widowControl w:val="0"/>
        <w:autoSpaceDE w:val="0"/>
        <w:autoSpaceDN w:val="0"/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5C5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к </w:t>
      </w:r>
      <w:r w:rsidRPr="00C45C54">
        <w:rPr>
          <w:rFonts w:ascii="Times New Roman" w:eastAsia="Times New Roman" w:hAnsi="Times New Roman" w:cs="Times New Roman"/>
          <w:w w:val="90"/>
          <w:sz w:val="28"/>
          <w:szCs w:val="28"/>
        </w:rPr>
        <w:t>Положению</w:t>
      </w:r>
      <w:r w:rsidRPr="00C45C54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w w:val="95"/>
          <w:sz w:val="28"/>
          <w:szCs w:val="28"/>
        </w:rPr>
        <w:t>об</w:t>
      </w:r>
      <w:r w:rsidRPr="00C45C54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w w:val="95"/>
          <w:sz w:val="28"/>
          <w:szCs w:val="28"/>
        </w:rPr>
        <w:t>условиях</w:t>
      </w:r>
      <w:r w:rsidRPr="00C45C54"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C45C54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w w:val="95"/>
          <w:sz w:val="28"/>
          <w:szCs w:val="28"/>
        </w:rPr>
        <w:t>порядке</w:t>
      </w:r>
    </w:p>
    <w:p w:rsidR="00C45C54" w:rsidRPr="00C45C54" w:rsidRDefault="00C45C54" w:rsidP="00417011">
      <w:pPr>
        <w:widowControl w:val="0"/>
        <w:tabs>
          <w:tab w:val="left" w:pos="6953"/>
        </w:tabs>
        <w:autoSpaceDE w:val="0"/>
        <w:autoSpaceDN w:val="0"/>
        <w:spacing w:after="0" w:line="240" w:lineRule="auto"/>
        <w:ind w:right="153"/>
        <w:jc w:val="right"/>
        <w:rPr>
          <w:rFonts w:ascii="Times New Roman" w:eastAsia="Cambria" w:hAnsi="Times New Roman" w:cs="Times New Roman"/>
          <w:sz w:val="28"/>
          <w:szCs w:val="28"/>
        </w:rPr>
      </w:pP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>заключения</w:t>
      </w:r>
      <w:r w:rsidRPr="00C45C54">
        <w:rPr>
          <w:rFonts w:ascii="Times New Roman" w:eastAsia="Cambria" w:hAnsi="Times New Roman" w:cs="Times New Roman"/>
          <w:spacing w:val="74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>соглашений</w:t>
      </w:r>
      <w:r w:rsidRPr="00C45C54">
        <w:rPr>
          <w:rFonts w:ascii="Times New Roman" w:eastAsia="Cambria" w:hAnsi="Times New Roman" w:cs="Times New Roman"/>
          <w:spacing w:val="57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>о</w:t>
      </w:r>
      <w:r w:rsidRPr="00C45C54">
        <w:rPr>
          <w:rFonts w:ascii="Times New Roman" w:eastAsia="Cambria" w:hAnsi="Times New Roman" w:cs="Times New Roman"/>
          <w:spacing w:val="19"/>
          <w:w w:val="95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>защите</w:t>
      </w:r>
    </w:p>
    <w:p w:rsidR="00C45C54" w:rsidRPr="00C45C54" w:rsidRDefault="00C45C54" w:rsidP="00417011">
      <w:pPr>
        <w:widowControl w:val="0"/>
        <w:autoSpaceDE w:val="0"/>
        <w:autoSpaceDN w:val="0"/>
        <w:spacing w:after="0" w:line="244" w:lineRule="auto"/>
        <w:ind w:right="127"/>
        <w:jc w:val="right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C45C54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 xml:space="preserve">и поощрении капиталовложений </w:t>
      </w:r>
      <w:r w:rsidRPr="00C45C54">
        <w:rPr>
          <w:rFonts w:ascii="Times New Roman" w:eastAsia="Cambria" w:hAnsi="Times New Roman" w:cs="Times New Roman"/>
          <w:spacing w:val="-54"/>
          <w:w w:val="95"/>
          <w:sz w:val="28"/>
          <w:szCs w:val="28"/>
        </w:rPr>
        <w:t>со</w:t>
      </w: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 xml:space="preserve">   стороны</w:t>
      </w:r>
    </w:p>
    <w:p w:rsidR="00C45C54" w:rsidRPr="00C45C54" w:rsidRDefault="00C45C54" w:rsidP="00417011">
      <w:pPr>
        <w:widowControl w:val="0"/>
        <w:autoSpaceDE w:val="0"/>
        <w:autoSpaceDN w:val="0"/>
        <w:spacing w:after="0" w:line="244" w:lineRule="auto"/>
        <w:ind w:right="127"/>
        <w:jc w:val="right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C45C54">
        <w:rPr>
          <w:rFonts w:ascii="Times New Roman" w:eastAsia="Cambria" w:hAnsi="Times New Roman" w:cs="Times New Roman"/>
          <w:w w:val="95"/>
          <w:sz w:val="28"/>
          <w:szCs w:val="28"/>
        </w:rPr>
        <w:t xml:space="preserve">Озинского </w:t>
      </w:r>
      <w:r w:rsidRPr="00C45C54">
        <w:rPr>
          <w:rFonts w:ascii="Times New Roman" w:eastAsia="Cambria" w:hAnsi="Times New Roman" w:cs="Times New Roman"/>
          <w:sz w:val="28"/>
          <w:szCs w:val="28"/>
        </w:rPr>
        <w:t>муниципального</w:t>
      </w:r>
      <w:r w:rsidRPr="00C45C54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района</w:t>
      </w:r>
    </w:p>
    <w:p w:rsidR="00C45C54" w:rsidRPr="00C45C54" w:rsidRDefault="00C45C54" w:rsidP="00C45C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C45C54" w:rsidRDefault="00C45C54" w:rsidP="00C45C54">
      <w:pPr>
        <w:widowControl w:val="0"/>
        <w:autoSpaceDE w:val="0"/>
        <w:autoSpaceDN w:val="0"/>
        <w:spacing w:before="2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7E4190" w:rsidRDefault="00C45C54" w:rsidP="007E4190">
      <w:pPr>
        <w:widowControl w:val="0"/>
        <w:autoSpaceDE w:val="0"/>
        <w:autoSpaceDN w:val="0"/>
        <w:spacing w:after="0" w:line="240" w:lineRule="auto"/>
        <w:ind w:right="-4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Заявления</w:t>
      </w:r>
      <w:r w:rsidRPr="007E4190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E4190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подтверждение</w:t>
      </w:r>
      <w:r w:rsidRPr="007E4190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согласия</w:t>
      </w:r>
      <w:r w:rsidRPr="007E4190">
        <w:rPr>
          <w:rFonts w:ascii="Times New Roman" w:eastAsia="Times New Roman" w:hAnsi="Times New Roman" w:cs="Times New Roman"/>
          <w:b/>
          <w:spacing w:val="-56"/>
          <w:sz w:val="28"/>
          <w:szCs w:val="28"/>
        </w:rPr>
        <w:t xml:space="preserve"> </w:t>
      </w:r>
      <w:r w:rsidR="007E4190">
        <w:rPr>
          <w:rFonts w:ascii="Times New Roman" w:eastAsia="Times New Roman" w:hAnsi="Times New Roman" w:cs="Times New Roman"/>
          <w:b/>
          <w:spacing w:val="-56"/>
          <w:sz w:val="28"/>
          <w:szCs w:val="28"/>
        </w:rPr>
        <w:t xml:space="preserve">      </w:t>
      </w: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Озинского</w:t>
      </w:r>
      <w:r w:rsidRPr="007E4190">
        <w:rPr>
          <w:rFonts w:ascii="Times New Roman" w:eastAsia="Times New Roman" w:hAnsi="Times New Roman" w:cs="Times New Roman"/>
          <w:b/>
          <w:spacing w:val="27"/>
          <w:sz w:val="28"/>
          <w:szCs w:val="28"/>
        </w:rPr>
        <w:t xml:space="preserve"> </w:t>
      </w: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E4190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7E419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:rsidR="00C45C54" w:rsidRPr="007E4190" w:rsidRDefault="00C45C54" w:rsidP="007E4190">
      <w:pPr>
        <w:widowControl w:val="0"/>
        <w:autoSpaceDE w:val="0"/>
        <w:autoSpaceDN w:val="0"/>
        <w:spacing w:after="0" w:line="240" w:lineRule="auto"/>
        <w:ind w:right="-4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на присоединение </w:t>
      </w:r>
      <w:r w:rsidRPr="007E4190"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  <w:t>к</w:t>
      </w:r>
      <w:r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 заключаемому</w:t>
      </w:r>
      <w:r w:rsidRPr="007E4190">
        <w:rPr>
          <w:rFonts w:ascii="Times New Roman" w:eastAsia="Cambria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="007E4190"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 xml:space="preserve">соглашению </w:t>
      </w:r>
      <w:r w:rsidR="007E4190" w:rsidRPr="007E4190">
        <w:rPr>
          <w:rFonts w:ascii="Times New Roman" w:eastAsia="Cambria" w:hAnsi="Times New Roman" w:cs="Times New Roman"/>
          <w:b/>
          <w:spacing w:val="-58"/>
          <w:w w:val="105"/>
          <w:sz w:val="28"/>
          <w:szCs w:val="28"/>
        </w:rPr>
        <w:t>о</w:t>
      </w:r>
      <w:r w:rsidRPr="007E4190">
        <w:rPr>
          <w:rFonts w:ascii="Times New Roman" w:eastAsia="Cambria" w:hAnsi="Times New Roman" w:cs="Times New Roman"/>
          <w:b/>
          <w:spacing w:val="3"/>
          <w:w w:val="105"/>
          <w:sz w:val="28"/>
          <w:szCs w:val="28"/>
        </w:rPr>
        <w:t xml:space="preserve"> </w:t>
      </w:r>
      <w:r w:rsidR="007E4190">
        <w:rPr>
          <w:rFonts w:ascii="Times New Roman" w:eastAsia="Cambria" w:hAnsi="Times New Roman" w:cs="Times New Roman"/>
          <w:b/>
          <w:spacing w:val="3"/>
          <w:w w:val="105"/>
          <w:sz w:val="28"/>
          <w:szCs w:val="28"/>
        </w:rPr>
        <w:t xml:space="preserve"> </w:t>
      </w:r>
      <w:r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>защите</w:t>
      </w:r>
      <w:r w:rsidRPr="007E4190">
        <w:rPr>
          <w:rFonts w:ascii="Times New Roman" w:eastAsia="Cambria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>и</w:t>
      </w:r>
      <w:r w:rsidRPr="007E4190">
        <w:rPr>
          <w:rFonts w:ascii="Times New Roman" w:eastAsia="Cambria" w:hAnsi="Times New Roman" w:cs="Times New Roman"/>
          <w:b/>
          <w:spacing w:val="31"/>
          <w:w w:val="105"/>
          <w:sz w:val="28"/>
          <w:szCs w:val="28"/>
        </w:rPr>
        <w:t xml:space="preserve"> </w:t>
      </w:r>
      <w:r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>поощрении</w:t>
      </w:r>
      <w:r w:rsidRPr="007E4190">
        <w:rPr>
          <w:rFonts w:ascii="Times New Roman" w:eastAsia="Cambria" w:hAnsi="Times New Roman" w:cs="Times New Roman"/>
          <w:b/>
          <w:spacing w:val="53"/>
          <w:w w:val="105"/>
          <w:sz w:val="28"/>
          <w:szCs w:val="28"/>
        </w:rPr>
        <w:t xml:space="preserve"> </w:t>
      </w:r>
      <w:r w:rsidRPr="007E4190">
        <w:rPr>
          <w:rFonts w:ascii="Times New Roman" w:eastAsia="Cambria" w:hAnsi="Times New Roman" w:cs="Times New Roman"/>
          <w:b/>
          <w:w w:val="105"/>
          <w:sz w:val="28"/>
          <w:szCs w:val="28"/>
        </w:rPr>
        <w:t>капиталовложений</w:t>
      </w:r>
    </w:p>
    <w:p w:rsidR="00C45C54" w:rsidRPr="00C45C54" w:rsidRDefault="00C45C54" w:rsidP="007E4190">
      <w:pPr>
        <w:widowControl w:val="0"/>
        <w:autoSpaceDE w:val="0"/>
        <w:autoSpaceDN w:val="0"/>
        <w:spacing w:before="4" w:after="0" w:line="240" w:lineRule="auto"/>
        <w:ind w:firstLine="709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C45C54" w:rsidP="007E4190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105"/>
          <w:sz w:val="28"/>
          <w:szCs w:val="28"/>
        </w:rPr>
        <w:t>ЗАЯВЛЕНИЕ</w:t>
      </w:r>
    </w:p>
    <w:p w:rsidR="007E4190" w:rsidRPr="00661AD1" w:rsidRDefault="00C45C54" w:rsidP="007E4190">
      <w:pPr>
        <w:widowControl w:val="0"/>
        <w:autoSpaceDE w:val="0"/>
        <w:autoSpaceDN w:val="0"/>
        <w:spacing w:before="5" w:after="0" w:line="247" w:lineRule="auto"/>
        <w:ind w:right="954" w:firstLine="851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на подтверждение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согласия Озинского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муниципального района</w:t>
      </w:r>
    </w:p>
    <w:p w:rsidR="00C45C54" w:rsidRPr="00661AD1" w:rsidRDefault="00C45C54" w:rsidP="007E4190">
      <w:pPr>
        <w:widowControl w:val="0"/>
        <w:autoSpaceDE w:val="0"/>
        <w:autoSpaceDN w:val="0"/>
        <w:spacing w:before="5" w:after="0" w:line="247" w:lineRule="auto"/>
        <w:ind w:right="95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 присоединение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заключаемому</w:t>
      </w:r>
      <w:r w:rsidRPr="00661AD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соглашению</w:t>
      </w:r>
    </w:p>
    <w:p w:rsidR="00C45C54" w:rsidRPr="00661AD1" w:rsidRDefault="00C45C54" w:rsidP="007E4190">
      <w:pPr>
        <w:widowControl w:val="0"/>
        <w:autoSpaceDE w:val="0"/>
        <w:autoSpaceDN w:val="0"/>
        <w:spacing w:after="0" w:line="315" w:lineRule="exact"/>
        <w:ind w:firstLine="851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o</w:t>
      </w:r>
      <w:r w:rsidRPr="00661AD1">
        <w:rPr>
          <w:rFonts w:ascii="Times New Roman" w:eastAsia="Cambria" w:hAnsi="Times New Roman" w:cs="Times New Roman"/>
          <w:spacing w:val="19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защите</w:t>
      </w:r>
      <w:r w:rsidRPr="00661AD1">
        <w:rPr>
          <w:rFonts w:ascii="Times New Roman" w:eastAsia="Cambria" w:hAnsi="Times New Roman" w:cs="Times New Roman"/>
          <w:spacing w:val="15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49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поощрени</w:t>
      </w:r>
      <w:r w:rsidR="007E4190" w:rsidRPr="00661AD1">
        <w:rPr>
          <w:rFonts w:ascii="Times New Roman" w:eastAsia="Cambria" w:hAnsi="Times New Roman" w:cs="Times New Roman"/>
          <w:w w:val="85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68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85"/>
          <w:sz w:val="28"/>
          <w:szCs w:val="28"/>
        </w:rPr>
        <w:t>капиталовложений</w:t>
      </w:r>
    </w:p>
    <w:p w:rsidR="00C45C54" w:rsidRPr="00661AD1" w:rsidRDefault="00C45C54" w:rsidP="00C45C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7E4190" w:rsidP="00C45C54">
      <w:pPr>
        <w:widowControl w:val="0"/>
        <w:autoSpaceDE w:val="0"/>
        <w:autoSpaceDN w:val="0"/>
        <w:spacing w:before="2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z w:val="28"/>
          <w:szCs w:val="28"/>
        </w:rPr>
        <w:t>__________________________________________________________________________,</w:t>
      </w:r>
    </w:p>
    <w:p w:rsidR="007E4190" w:rsidRPr="00661AD1" w:rsidRDefault="00C45C54" w:rsidP="007E4190">
      <w:pPr>
        <w:widowControl w:val="0"/>
        <w:autoSpaceDE w:val="0"/>
        <w:autoSpaceDN w:val="0"/>
        <w:spacing w:after="125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(</w:t>
      </w:r>
      <w:r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полное</w:t>
      </w:r>
      <w:r w:rsidRPr="00661AD1">
        <w:rPr>
          <w:rFonts w:ascii="Times New Roman" w:eastAsia="Times New Roman" w:hAnsi="Times New Roman" w:cs="Times New Roman"/>
          <w:spacing w:val="10"/>
          <w:w w:val="90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наименование</w:t>
      </w:r>
      <w:r w:rsidRPr="00661AD1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организации,</w:t>
      </w:r>
      <w:r w:rsidRPr="00661AD1">
        <w:rPr>
          <w:rFonts w:ascii="Times New Roman" w:eastAsia="Times New Roman" w:hAnsi="Times New Roman" w:cs="Times New Roman"/>
          <w:spacing w:val="72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проект)</w:t>
      </w:r>
      <w:r w:rsidR="007E4190"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 xml:space="preserve"> </w:t>
      </w:r>
    </w:p>
    <w:p w:rsidR="00C45C54" w:rsidRPr="00661AD1" w:rsidRDefault="007E4190" w:rsidP="0037187E">
      <w:pPr>
        <w:widowControl w:val="0"/>
        <w:autoSpaceDE w:val="0"/>
        <w:autoSpaceDN w:val="0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</w:t>
      </w:r>
      <w:r w:rsidR="0037187E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лице</w:t>
      </w:r>
    </w:p>
    <w:p w:rsidR="00C45C54" w:rsidRPr="00661AD1" w:rsidRDefault="007E4190" w:rsidP="007E4190">
      <w:pPr>
        <w:tabs>
          <w:tab w:val="left" w:pos="10423"/>
        </w:tabs>
        <w:spacing w:line="153" w:lineRule="exact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z w:val="28"/>
          <w:szCs w:val="28"/>
        </w:rPr>
        <w:t>____________________________________________________________________________</w:t>
      </w:r>
    </w:p>
    <w:p w:rsidR="00C45C54" w:rsidRPr="00661AD1" w:rsidRDefault="00C45C54" w:rsidP="00C45C54">
      <w:pPr>
        <w:widowControl w:val="0"/>
        <w:tabs>
          <w:tab w:val="left" w:pos="6665"/>
        </w:tabs>
        <w:autoSpaceDE w:val="0"/>
        <w:autoSpaceDN w:val="0"/>
        <w:spacing w:after="0" w:line="244" w:lineRule="auto"/>
        <w:ind w:right="1980"/>
        <w:jc w:val="center"/>
        <w:rPr>
          <w:rFonts w:ascii="Times New Roman" w:eastAsia="Times New Roman" w:hAnsi="Times New Roman" w:cs="Times New Roman"/>
          <w:w w:val="95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 xml:space="preserve">                                           (должность,</w:t>
      </w:r>
      <w:r w:rsidRPr="00661AD1">
        <w:rPr>
          <w:rFonts w:ascii="Times New Roman" w:eastAsia="Times New Roman" w:hAnsi="Times New Roman" w:cs="Times New Roman"/>
          <w:spacing w:val="19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фамилия,</w:t>
      </w:r>
      <w:r w:rsidRPr="00661AD1">
        <w:rPr>
          <w:rFonts w:ascii="Times New Roman" w:eastAsia="Times New Roman" w:hAnsi="Times New Roman" w:cs="Times New Roman"/>
          <w:spacing w:val="26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имя,</w:t>
      </w:r>
      <w:r w:rsidRPr="00661AD1">
        <w:rPr>
          <w:rFonts w:ascii="Times New Roman" w:eastAsia="Times New Roman" w:hAnsi="Times New Roman" w:cs="Times New Roman"/>
          <w:spacing w:val="16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отчество</w:t>
      </w:r>
      <w:r w:rsidRPr="00661AD1">
        <w:rPr>
          <w:rFonts w:ascii="Times New Roman" w:eastAsia="Times New Roman" w:hAnsi="Times New Roman" w:cs="Times New Roman"/>
          <w:spacing w:val="7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(при</w:t>
      </w:r>
      <w:r w:rsidRPr="00661AD1">
        <w:rPr>
          <w:rFonts w:ascii="Times New Roman" w:eastAsia="Times New Roman" w:hAnsi="Times New Roman" w:cs="Times New Roman"/>
          <w:spacing w:val="21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наличии))</w:t>
      </w:r>
    </w:p>
    <w:p w:rsidR="007E4190" w:rsidRPr="00661AD1" w:rsidRDefault="00C45C54" w:rsidP="00C45C54">
      <w:pPr>
        <w:widowControl w:val="0"/>
        <w:tabs>
          <w:tab w:val="left" w:pos="6665"/>
        </w:tabs>
        <w:autoSpaceDE w:val="0"/>
        <w:autoSpaceDN w:val="0"/>
        <w:spacing w:after="0" w:line="244" w:lineRule="auto"/>
        <w:ind w:right="19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:rsidR="00C45C54" w:rsidRDefault="00C45C54" w:rsidP="00661AD1">
      <w:pPr>
        <w:widowControl w:val="0"/>
        <w:tabs>
          <w:tab w:val="left" w:pos="6665"/>
        </w:tabs>
        <w:autoSpaceDE w:val="0"/>
        <w:autoSpaceDN w:val="0"/>
        <w:spacing w:after="0" w:line="244" w:lineRule="auto"/>
        <w:ind w:right="1980"/>
        <w:rPr>
          <w:rFonts w:ascii="Times New Roman" w:eastAsia="Times New Roman" w:hAnsi="Times New Roman" w:cs="Times New Roman"/>
          <w:sz w:val="28"/>
          <w:szCs w:val="28"/>
        </w:rPr>
      </w:pPr>
      <w:r w:rsidRPr="00C45C54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="007E4190" w:rsidRPr="00C45C54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</w:p>
    <w:p w:rsidR="00C45C54" w:rsidRPr="00C45C54" w:rsidRDefault="007E4190" w:rsidP="00C45C54">
      <w:pPr>
        <w:widowControl w:val="0"/>
        <w:autoSpaceDE w:val="0"/>
        <w:autoSpaceDN w:val="0"/>
        <w:spacing w:before="9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___________________________________________________________________________</w:t>
      </w:r>
    </w:p>
    <w:p w:rsidR="00C45C54" w:rsidRPr="00661AD1" w:rsidRDefault="00C45C54" w:rsidP="00661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pacing w:val="-16"/>
          <w:w w:val="95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sz w:val="24"/>
          <w:szCs w:val="28"/>
        </w:rPr>
        <w:t>(устав,</w:t>
      </w:r>
      <w:r w:rsidRPr="00661AD1">
        <w:rPr>
          <w:rFonts w:ascii="Times New Roman" w:eastAsia="Times New Roman" w:hAnsi="Times New Roman" w:cs="Times New Roman"/>
          <w:spacing w:val="27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4"/>
          <w:szCs w:val="28"/>
        </w:rPr>
        <w:t>доверенность,</w:t>
      </w:r>
      <w:r w:rsidRPr="00661AD1">
        <w:rPr>
          <w:rFonts w:ascii="Times New Roman" w:eastAsia="Times New Roman" w:hAnsi="Times New Roman" w:cs="Times New Roman"/>
          <w:spacing w:val="60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4"/>
          <w:szCs w:val="28"/>
        </w:rPr>
        <w:t>приказ</w:t>
      </w:r>
      <w:r w:rsidRPr="00661AD1">
        <w:rPr>
          <w:rFonts w:ascii="Times New Roman" w:eastAsia="Times New Roman" w:hAnsi="Times New Roman" w:cs="Times New Roman"/>
          <w:spacing w:val="27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661AD1">
        <w:rPr>
          <w:rFonts w:ascii="Times New Roman" w:eastAsia="Times New Roman" w:hAnsi="Times New Roman" w:cs="Times New Roman"/>
          <w:spacing w:val="36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4"/>
          <w:szCs w:val="28"/>
        </w:rPr>
        <w:t>иной</w:t>
      </w:r>
      <w:r w:rsidRPr="00661AD1">
        <w:rPr>
          <w:rFonts w:ascii="Times New Roman" w:eastAsia="Times New Roman" w:hAnsi="Times New Roman" w:cs="Times New Roman"/>
          <w:spacing w:val="31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4"/>
          <w:szCs w:val="28"/>
        </w:rPr>
        <w:t>документ,</w:t>
      </w:r>
      <w:r w:rsidRPr="00661AD1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4"/>
          <w:szCs w:val="28"/>
        </w:rPr>
        <w:t>удостоверяющий</w:t>
      </w:r>
      <w:r w:rsidR="00661AD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5"/>
          <w:sz w:val="24"/>
          <w:szCs w:val="28"/>
        </w:rPr>
        <w:t>полномочия</w:t>
      </w:r>
      <w:r w:rsidRPr="00661AD1">
        <w:rPr>
          <w:rFonts w:ascii="Times New Roman" w:eastAsia="Cambria" w:hAnsi="Times New Roman" w:cs="Times New Roman"/>
          <w:spacing w:val="-16"/>
          <w:w w:val="95"/>
          <w:sz w:val="24"/>
          <w:szCs w:val="28"/>
        </w:rPr>
        <w:t>)</w:t>
      </w:r>
    </w:p>
    <w:p w:rsidR="00A363C6" w:rsidRPr="00C45C54" w:rsidRDefault="00A363C6" w:rsidP="00C45C54">
      <w:pPr>
        <w:widowControl w:val="0"/>
        <w:autoSpaceDE w:val="0"/>
        <w:autoSpaceDN w:val="0"/>
        <w:spacing w:after="0" w:line="346" w:lineRule="exact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C45C54" w:rsidRDefault="00C45C54" w:rsidP="00C45C54">
      <w:pPr>
        <w:widowControl w:val="0"/>
        <w:autoSpaceDE w:val="0"/>
        <w:autoSpaceDN w:val="0"/>
        <w:spacing w:after="0" w:line="295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C54">
        <w:rPr>
          <w:rFonts w:ascii="Times New Roman" w:eastAsia="Times New Roman" w:hAnsi="Times New Roman" w:cs="Times New Roman"/>
          <w:sz w:val="28"/>
          <w:szCs w:val="28"/>
        </w:rPr>
        <w:t xml:space="preserve">     просит</w:t>
      </w:r>
      <w:r w:rsidRPr="00C45C54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sz w:val="28"/>
          <w:szCs w:val="28"/>
        </w:rPr>
        <w:t>подтвердить</w:t>
      </w:r>
      <w:r w:rsidRPr="00C45C54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C45C54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sz w:val="28"/>
          <w:szCs w:val="28"/>
        </w:rPr>
        <w:t>Озинского</w:t>
      </w:r>
      <w:r w:rsidRPr="00C45C54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45C54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C45C54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C45C54">
        <w:rPr>
          <w:rFonts w:ascii="Times New Roman" w:eastAsia="Times New Roman" w:hAnsi="Times New Roman" w:cs="Times New Roman"/>
          <w:sz w:val="28"/>
          <w:szCs w:val="28"/>
        </w:rPr>
        <w:t>на</w:t>
      </w:r>
    </w:p>
    <w:p w:rsidR="00C45C54" w:rsidRDefault="00C45C54" w:rsidP="00C45C54">
      <w:pPr>
        <w:widowControl w:val="0"/>
        <w:autoSpaceDE w:val="0"/>
        <w:autoSpaceDN w:val="0"/>
        <w:spacing w:after="0" w:line="247" w:lineRule="auto"/>
        <w:ind w:right="6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C45C54">
        <w:rPr>
          <w:rFonts w:ascii="Times New Roman" w:eastAsia="Cambria" w:hAnsi="Times New Roman" w:cs="Times New Roman"/>
          <w:sz w:val="28"/>
          <w:szCs w:val="28"/>
        </w:rPr>
        <w:t>присоединение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к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заключаемому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соглашению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о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защите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и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поощрении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капиталовложений </w:t>
      </w:r>
      <w:r w:rsidRPr="00C45C54">
        <w:rPr>
          <w:rFonts w:ascii="Times New Roman" w:eastAsia="Cambria" w:hAnsi="Times New Roman" w:cs="Times New Roman"/>
          <w:sz w:val="28"/>
          <w:szCs w:val="28"/>
        </w:rPr>
        <w:t xml:space="preserve">(далее </w:t>
      </w:r>
      <w:r w:rsidRPr="00C45C54">
        <w:rPr>
          <w:rFonts w:ascii="Times New Roman" w:eastAsia="Cambria" w:hAnsi="Times New Roman" w:cs="Times New Roman"/>
          <w:w w:val="65"/>
          <w:sz w:val="28"/>
          <w:szCs w:val="28"/>
        </w:rPr>
        <w:t xml:space="preserve">— </w:t>
      </w:r>
      <w:r w:rsidRPr="00C45C54">
        <w:rPr>
          <w:rFonts w:ascii="Times New Roman" w:eastAsia="Cambria" w:hAnsi="Times New Roman" w:cs="Times New Roman"/>
          <w:sz w:val="28"/>
          <w:szCs w:val="28"/>
        </w:rPr>
        <w:t>соглашение) и на выполнение обязательств,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возникающих</w:t>
      </w:r>
      <w:r w:rsidRPr="00C45C54">
        <w:rPr>
          <w:rFonts w:ascii="Times New Roman" w:eastAsia="Cambria" w:hAnsi="Times New Roman" w:cs="Times New Roman"/>
          <w:spacing w:val="67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у Озинского</w:t>
      </w:r>
      <w:r w:rsidRPr="00C45C54">
        <w:rPr>
          <w:rFonts w:ascii="Times New Roman" w:eastAsia="Cambria" w:hAnsi="Times New Roman" w:cs="Times New Roman"/>
          <w:spacing w:val="68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муниципального района</w:t>
      </w:r>
      <w:r w:rsidRPr="00C45C54">
        <w:rPr>
          <w:rFonts w:ascii="Times New Roman" w:eastAsia="Cambria" w:hAnsi="Times New Roman" w:cs="Times New Roman"/>
          <w:spacing w:val="67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в связи</w:t>
      </w:r>
      <w:r w:rsidRPr="00C45C54">
        <w:rPr>
          <w:rFonts w:ascii="Times New Roman" w:eastAsia="Cambria" w:hAnsi="Times New Roman" w:cs="Times New Roman"/>
          <w:spacing w:val="68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с участием</w:t>
      </w:r>
      <w:r w:rsidRPr="00C45C54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 xml:space="preserve">в  </w:t>
      </w:r>
      <w:r w:rsidRPr="00C45C54">
        <w:rPr>
          <w:rFonts w:ascii="Times New Roman" w:eastAsia="Cambria" w:hAnsi="Times New Roman" w:cs="Times New Roman"/>
          <w:spacing w:val="65"/>
          <w:sz w:val="28"/>
          <w:szCs w:val="28"/>
        </w:rPr>
        <w:t xml:space="preserve"> </w:t>
      </w:r>
      <w:r w:rsidR="00A363C6" w:rsidRPr="00C45C54">
        <w:rPr>
          <w:rFonts w:ascii="Times New Roman" w:eastAsia="Cambria" w:hAnsi="Times New Roman" w:cs="Times New Roman"/>
          <w:sz w:val="28"/>
          <w:szCs w:val="28"/>
        </w:rPr>
        <w:t xml:space="preserve">соглашении,  </w:t>
      </w:r>
      <w:r w:rsidRPr="00C45C54">
        <w:rPr>
          <w:rFonts w:ascii="Times New Roman" w:eastAsia="Cambria" w:hAnsi="Times New Roman" w:cs="Times New Roman"/>
          <w:sz w:val="28"/>
          <w:szCs w:val="28"/>
        </w:rPr>
        <w:t xml:space="preserve">для   </w:t>
      </w:r>
      <w:r w:rsidRPr="00C45C54">
        <w:rPr>
          <w:rFonts w:ascii="Times New Roman" w:eastAsia="Cambria" w:hAnsi="Times New Roman" w:cs="Times New Roman"/>
          <w:spacing w:val="37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 xml:space="preserve">реализации   </w:t>
      </w:r>
      <w:r w:rsidRPr="00C45C54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 xml:space="preserve">нового   </w:t>
      </w:r>
      <w:r w:rsidRPr="00C45C54">
        <w:rPr>
          <w:rFonts w:ascii="Times New Roman" w:eastAsia="Cambria" w:hAnsi="Times New Roman" w:cs="Times New Roman"/>
          <w:spacing w:val="35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 xml:space="preserve">инвестиционного   </w:t>
      </w:r>
      <w:r w:rsidRPr="00C45C54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C45C54">
        <w:rPr>
          <w:rFonts w:ascii="Times New Roman" w:eastAsia="Cambria" w:hAnsi="Times New Roman" w:cs="Times New Roman"/>
          <w:sz w:val="28"/>
          <w:szCs w:val="28"/>
        </w:rPr>
        <w:t>проекта</w:t>
      </w:r>
    </w:p>
    <w:p w:rsidR="00A363C6" w:rsidRPr="00C45C54" w:rsidRDefault="00A363C6" w:rsidP="00C45C54">
      <w:pPr>
        <w:widowControl w:val="0"/>
        <w:autoSpaceDE w:val="0"/>
        <w:autoSpaceDN w:val="0"/>
        <w:spacing w:after="0" w:line="247" w:lineRule="auto"/>
        <w:ind w:right="66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C45C54" w:rsidRDefault="00A363C6" w:rsidP="00C45C5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45C54" w:rsidRPr="00661AD1" w:rsidRDefault="00C45C54" w:rsidP="00661AD1">
      <w:pPr>
        <w:widowControl w:val="0"/>
        <w:autoSpaceDE w:val="0"/>
        <w:autoSpaceDN w:val="0"/>
        <w:spacing w:after="0" w:line="244" w:lineRule="auto"/>
        <w:ind w:right="238" w:firstLine="156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spacing w:val="-1"/>
          <w:w w:val="95"/>
          <w:sz w:val="24"/>
          <w:szCs w:val="28"/>
        </w:rPr>
        <w:t>(наименование</w:t>
      </w:r>
      <w:r w:rsidRPr="00661AD1">
        <w:rPr>
          <w:rFonts w:ascii="Times New Roman" w:eastAsia="Times New Roman" w:hAnsi="Times New Roman" w:cs="Times New Roman"/>
          <w:spacing w:val="12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проекта)</w:t>
      </w:r>
    </w:p>
    <w:p w:rsidR="00C45C54" w:rsidRPr="00661AD1" w:rsidRDefault="00C45C54" w:rsidP="00C45C54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4"/>
          <w:szCs w:val="28"/>
        </w:rPr>
      </w:pPr>
    </w:p>
    <w:p w:rsidR="00C45C54" w:rsidRPr="00661AD1" w:rsidRDefault="00C45C54" w:rsidP="00C45C5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sz w:val="24"/>
          <w:szCs w:val="28"/>
        </w:rPr>
        <w:t>(дата)</w:t>
      </w:r>
    </w:p>
    <w:p w:rsidR="00C45C54" w:rsidRPr="00C45C54" w:rsidRDefault="00A13F63" w:rsidP="00C45C54">
      <w:pPr>
        <w:widowControl w:val="0"/>
        <w:autoSpaceDE w:val="0"/>
        <w:autoSpaceDN w:val="0"/>
        <w:spacing w:before="10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___________</w:t>
      </w:r>
    </w:p>
    <w:p w:rsidR="00A13F63" w:rsidRDefault="00A13F63" w:rsidP="00C45C54">
      <w:pPr>
        <w:widowControl w:val="0"/>
        <w:autoSpaceDE w:val="0"/>
        <w:autoSpaceDN w:val="0"/>
        <w:spacing w:before="93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A13F63" w:rsidRDefault="00A13F63" w:rsidP="00C45C54">
      <w:pPr>
        <w:widowControl w:val="0"/>
        <w:autoSpaceDE w:val="0"/>
        <w:autoSpaceDN w:val="0"/>
        <w:spacing w:before="93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A13F63" w:rsidRDefault="00A13F63" w:rsidP="00C45C54">
      <w:pPr>
        <w:widowControl w:val="0"/>
        <w:autoSpaceDE w:val="0"/>
        <w:autoSpaceDN w:val="0"/>
        <w:spacing w:before="93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___________________                   __________________                                   ______________</w:t>
      </w:r>
    </w:p>
    <w:p w:rsidR="00C45C54" w:rsidRPr="00661AD1" w:rsidRDefault="00A13F63" w:rsidP="00A13F63">
      <w:pPr>
        <w:widowControl w:val="0"/>
        <w:tabs>
          <w:tab w:val="left" w:pos="4905"/>
          <w:tab w:val="left" w:pos="9705"/>
        </w:tabs>
        <w:autoSpaceDE w:val="0"/>
        <w:autoSpaceDN w:val="0"/>
        <w:spacing w:before="93" w:after="0" w:line="240" w:lineRule="auto"/>
        <w:rPr>
          <w:rFonts w:ascii="Times New Roman" w:eastAsia="Cambria" w:hAnsi="Times New Roman" w:cs="Times New Roman"/>
          <w:sz w:val="24"/>
          <w:szCs w:val="28"/>
        </w:rPr>
        <w:sectPr w:rsidR="00C45C54" w:rsidRPr="00661AD1" w:rsidSect="00966498">
          <w:pgSz w:w="12240" w:h="16830"/>
          <w:pgMar w:top="280" w:right="520" w:bottom="280" w:left="709" w:header="720" w:footer="720" w:gutter="0"/>
          <w:cols w:space="1066"/>
        </w:sectPr>
      </w:pPr>
      <w:r w:rsidRPr="00661AD1">
        <w:rPr>
          <w:rFonts w:ascii="Times New Roman" w:eastAsia="Cambria" w:hAnsi="Times New Roman" w:cs="Times New Roman"/>
          <w:sz w:val="24"/>
          <w:szCs w:val="28"/>
        </w:rPr>
        <w:t xml:space="preserve">(должность)                    </w:t>
      </w:r>
      <w:r w:rsidRPr="00661AD1">
        <w:rPr>
          <w:rFonts w:ascii="Times New Roman" w:eastAsia="Cambria" w:hAnsi="Times New Roman" w:cs="Times New Roman"/>
          <w:sz w:val="24"/>
          <w:szCs w:val="28"/>
        </w:rPr>
        <w:tab/>
        <w:t>(подпись)</w:t>
      </w:r>
      <w:r w:rsidRPr="00661AD1">
        <w:rPr>
          <w:rFonts w:ascii="Times New Roman" w:eastAsia="Cambria" w:hAnsi="Times New Roman" w:cs="Times New Roman"/>
          <w:sz w:val="24"/>
          <w:szCs w:val="28"/>
        </w:rPr>
        <w:tab/>
        <w:t>(ФИО)</w:t>
      </w:r>
    </w:p>
    <w:p w:rsidR="00C45C54" w:rsidRPr="00C45C54" w:rsidRDefault="00C45C54" w:rsidP="00C45C54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C45C54" w:rsidP="00661AD1">
      <w:pPr>
        <w:widowControl w:val="0"/>
        <w:autoSpaceDE w:val="0"/>
        <w:autoSpaceDN w:val="0"/>
        <w:spacing w:before="100" w:after="0" w:line="325" w:lineRule="exact"/>
        <w:ind w:left="6237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Приложение</w:t>
      </w:r>
      <w:r w:rsidRPr="00661AD1">
        <w:rPr>
          <w:rFonts w:ascii="Times New Roman" w:eastAsia="Cambria" w:hAnsi="Times New Roman" w:cs="Times New Roman"/>
          <w:spacing w:val="24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№</w:t>
      </w:r>
      <w:r w:rsidRPr="00661AD1">
        <w:rPr>
          <w:rFonts w:ascii="Times New Roman" w:eastAsia="Cambria" w:hAnsi="Times New Roman" w:cs="Times New Roman"/>
          <w:spacing w:val="2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2</w:t>
      </w:r>
    </w:p>
    <w:p w:rsidR="00C45C54" w:rsidRPr="00661AD1" w:rsidRDefault="00C45C54" w:rsidP="00661AD1">
      <w:pPr>
        <w:widowControl w:val="0"/>
        <w:autoSpaceDE w:val="0"/>
        <w:autoSpaceDN w:val="0"/>
        <w:spacing w:after="0" w:line="324" w:lineRule="exact"/>
        <w:ind w:left="6237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к</w:t>
      </w:r>
      <w:r w:rsidRPr="00661AD1">
        <w:rPr>
          <w:rFonts w:ascii="Times New Roman" w:eastAsia="Cambria" w:hAnsi="Times New Roman" w:cs="Times New Roman"/>
          <w:spacing w:val="13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Положению об</w:t>
      </w:r>
      <w:r w:rsidRPr="00661AD1">
        <w:rPr>
          <w:rFonts w:ascii="Times New Roman" w:eastAsia="Cambria" w:hAnsi="Times New Roman" w:cs="Times New Roman"/>
          <w:spacing w:val="13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условиях</w:t>
      </w:r>
      <w:r w:rsidRPr="00661AD1">
        <w:rPr>
          <w:rFonts w:ascii="Times New Roman" w:eastAsia="Cambria" w:hAnsi="Times New Roman" w:cs="Times New Roman"/>
          <w:spacing w:val="29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9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порядке</w:t>
      </w:r>
    </w:p>
    <w:p w:rsidR="00C45C54" w:rsidRPr="00661AD1" w:rsidRDefault="00C45C54" w:rsidP="00661AD1">
      <w:pPr>
        <w:widowControl w:val="0"/>
        <w:tabs>
          <w:tab w:val="left" w:pos="6191"/>
          <w:tab w:val="left" w:pos="6192"/>
        </w:tabs>
        <w:autoSpaceDE w:val="0"/>
        <w:autoSpaceDN w:val="0"/>
        <w:spacing w:after="0" w:line="326" w:lineRule="exact"/>
        <w:ind w:left="6237" w:right="889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заключения</w:t>
      </w:r>
      <w:r w:rsidRPr="00661AD1">
        <w:rPr>
          <w:rFonts w:ascii="Times New Roman" w:eastAsia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соглашений</w:t>
      </w:r>
      <w:r w:rsidRPr="00661AD1">
        <w:rPr>
          <w:rFonts w:ascii="Times New Roman" w:eastAsia="Times New Roman" w:hAnsi="Times New Roman" w:cs="Times New Roman"/>
          <w:spacing w:val="4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защите</w:t>
      </w:r>
    </w:p>
    <w:p w:rsidR="00C45C54" w:rsidRPr="00661AD1" w:rsidRDefault="00C45C54" w:rsidP="00661AD1">
      <w:pPr>
        <w:widowControl w:val="0"/>
        <w:autoSpaceDE w:val="0"/>
        <w:autoSpaceDN w:val="0"/>
        <w:spacing w:after="0" w:line="327" w:lineRule="exact"/>
        <w:ind w:left="6237" w:right="987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spacing w:val="20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поощрении</w:t>
      </w:r>
      <w:r w:rsidRPr="00661AD1">
        <w:rPr>
          <w:rFonts w:ascii="Times New Roman" w:eastAsia="Cambria" w:hAnsi="Times New Roman" w:cs="Times New Roman"/>
          <w:spacing w:val="53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капиталовложений</w:t>
      </w:r>
    </w:p>
    <w:p w:rsidR="00C45C54" w:rsidRPr="00661AD1" w:rsidRDefault="00C45C54" w:rsidP="00661AD1">
      <w:pPr>
        <w:widowControl w:val="0"/>
        <w:autoSpaceDE w:val="0"/>
        <w:autoSpaceDN w:val="0"/>
        <w:spacing w:before="13" w:after="0" w:line="240" w:lineRule="auto"/>
        <w:ind w:left="6237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z w:val="28"/>
          <w:szCs w:val="28"/>
        </w:rPr>
        <w:t>со стороны Озинского муниципального района</w:t>
      </w:r>
    </w:p>
    <w:p w:rsidR="00F22744" w:rsidRPr="00661AD1" w:rsidRDefault="00F22744" w:rsidP="00F22744">
      <w:pPr>
        <w:widowControl w:val="0"/>
        <w:autoSpaceDE w:val="0"/>
        <w:autoSpaceDN w:val="0"/>
        <w:spacing w:before="230" w:after="0" w:line="431" w:lineRule="exact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C45C54" w:rsidRPr="00661AD1" w:rsidRDefault="00C45C54" w:rsidP="00F22744">
      <w:pPr>
        <w:widowControl w:val="0"/>
        <w:autoSpaceDE w:val="0"/>
        <w:autoSpaceDN w:val="0"/>
        <w:spacing w:before="230" w:after="0" w:line="431" w:lineRule="exact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z w:val="28"/>
          <w:szCs w:val="28"/>
        </w:rPr>
        <w:t>ПЕРЕЧЕНЬ</w:t>
      </w:r>
    </w:p>
    <w:p w:rsidR="00C45C54" w:rsidRPr="00661AD1" w:rsidRDefault="00C45C54" w:rsidP="00F22744">
      <w:pPr>
        <w:widowControl w:val="0"/>
        <w:autoSpaceDE w:val="0"/>
        <w:autoSpaceDN w:val="0"/>
        <w:spacing w:after="0" w:line="313" w:lineRule="exact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w w:val="95"/>
          <w:sz w:val="28"/>
          <w:szCs w:val="28"/>
        </w:rPr>
        <w:t>документов,</w:t>
      </w:r>
      <w:r w:rsidRPr="00661AD1">
        <w:rPr>
          <w:rFonts w:ascii="Times New Roman" w:eastAsia="Cambria" w:hAnsi="Times New Roman" w:cs="Times New Roman"/>
          <w:b/>
          <w:spacing w:val="57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w w:val="95"/>
          <w:sz w:val="28"/>
          <w:szCs w:val="28"/>
        </w:rPr>
        <w:t>представляемых</w:t>
      </w:r>
      <w:r w:rsidRPr="00661AD1">
        <w:rPr>
          <w:rFonts w:ascii="Times New Roman" w:eastAsia="Cambria" w:hAnsi="Times New Roman" w:cs="Times New Roman"/>
          <w:b/>
          <w:spacing w:val="13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w w:val="95"/>
          <w:sz w:val="28"/>
          <w:szCs w:val="28"/>
        </w:rPr>
        <w:t>Заявителем</w:t>
      </w:r>
    </w:p>
    <w:p w:rsidR="0031377F" w:rsidRPr="00661AD1" w:rsidRDefault="00C45C54" w:rsidP="00F2274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spacing w:val="61"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z w:val="28"/>
          <w:szCs w:val="28"/>
        </w:rPr>
        <w:t>для</w:t>
      </w:r>
      <w:r w:rsidRPr="00661AD1">
        <w:rPr>
          <w:rFonts w:ascii="Times New Roman" w:eastAsia="Cambria" w:hAnsi="Times New Roman" w:cs="Times New Roman"/>
          <w:b/>
          <w:spacing w:val="64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предоставления</w:t>
      </w:r>
      <w:r w:rsidRPr="00661AD1">
        <w:rPr>
          <w:rFonts w:ascii="Times New Roman" w:eastAsia="Cambria" w:hAnsi="Times New Roman" w:cs="Times New Roman"/>
          <w:b/>
          <w:spacing w:val="2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согласия</w:t>
      </w:r>
      <w:r w:rsidRPr="00661AD1">
        <w:rPr>
          <w:rFonts w:ascii="Times New Roman" w:eastAsia="Cambria" w:hAnsi="Times New Roman" w:cs="Times New Roman"/>
          <w:b/>
          <w:spacing w:val="61"/>
          <w:sz w:val="28"/>
          <w:szCs w:val="28"/>
        </w:rPr>
        <w:t xml:space="preserve"> </w:t>
      </w:r>
    </w:p>
    <w:p w:rsidR="0031377F" w:rsidRPr="00661AD1" w:rsidRDefault="00C45C54" w:rsidP="00F2274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z w:val="28"/>
          <w:szCs w:val="28"/>
        </w:rPr>
        <w:t>для</w:t>
      </w:r>
      <w:r w:rsidRPr="00661AD1">
        <w:rPr>
          <w:rFonts w:ascii="Times New Roman" w:eastAsia="Cambria" w:hAnsi="Times New Roman" w:cs="Times New Roman"/>
          <w:b/>
          <w:spacing w:val="1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заключения</w:t>
      </w:r>
      <w:r w:rsidRPr="00661AD1">
        <w:rPr>
          <w:rFonts w:ascii="Times New Roman" w:eastAsia="Cambria" w:hAnsi="Times New Roman" w:cs="Times New Roman"/>
          <w:b/>
          <w:spacing w:val="9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соглашения о защите</w:t>
      </w:r>
      <w:r w:rsidRPr="00661AD1">
        <w:rPr>
          <w:rFonts w:ascii="Times New Roman" w:eastAsia="Cambria" w:hAnsi="Times New Roman" w:cs="Times New Roman"/>
          <w:b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b/>
          <w:spacing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поощрении</w:t>
      </w:r>
      <w:r w:rsidRPr="00661AD1">
        <w:rPr>
          <w:rFonts w:ascii="Times New Roman" w:eastAsia="Cambria" w:hAnsi="Times New Roman" w:cs="Times New Roman"/>
          <w:b/>
          <w:spacing w:val="1"/>
          <w:sz w:val="28"/>
          <w:szCs w:val="28"/>
        </w:rPr>
        <w:t xml:space="preserve"> </w:t>
      </w:r>
      <w:r w:rsidR="00F22744" w:rsidRPr="00661AD1">
        <w:rPr>
          <w:rFonts w:ascii="Times New Roman" w:eastAsia="Cambria" w:hAnsi="Times New Roman" w:cs="Times New Roman"/>
          <w:b/>
          <w:sz w:val="28"/>
          <w:szCs w:val="28"/>
        </w:rPr>
        <w:t>капиталовложений</w:t>
      </w:r>
    </w:p>
    <w:p w:rsidR="00C45C54" w:rsidRPr="00661AD1" w:rsidRDefault="00F22744" w:rsidP="00F2274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z w:val="28"/>
          <w:szCs w:val="28"/>
        </w:rPr>
        <w:t xml:space="preserve"> со стороны</w:t>
      </w:r>
      <w:r w:rsidR="00C45C54" w:rsidRPr="00661AD1">
        <w:rPr>
          <w:rFonts w:ascii="Times New Roman" w:eastAsia="Cambria" w:hAnsi="Times New Roman" w:cs="Times New Roman"/>
          <w:b/>
          <w:spacing w:val="1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b/>
          <w:w w:val="105"/>
          <w:sz w:val="28"/>
          <w:szCs w:val="28"/>
        </w:rPr>
        <w:t>Озинского</w:t>
      </w:r>
      <w:r w:rsidR="00C45C54" w:rsidRPr="00661AD1">
        <w:rPr>
          <w:rFonts w:ascii="Times New Roman" w:eastAsia="Cambria" w:hAnsi="Times New Roman" w:cs="Times New Roman"/>
          <w:b/>
          <w:spacing w:val="44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b/>
          <w:w w:val="105"/>
          <w:sz w:val="28"/>
          <w:szCs w:val="28"/>
        </w:rPr>
        <w:t>муниципального</w:t>
      </w:r>
      <w:r w:rsidR="00C45C54" w:rsidRPr="00661AD1">
        <w:rPr>
          <w:rFonts w:ascii="Times New Roman" w:eastAsia="Cambria" w:hAnsi="Times New Roman" w:cs="Times New Roman"/>
          <w:b/>
          <w:spacing w:val="19"/>
          <w:w w:val="105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b/>
          <w:w w:val="105"/>
          <w:sz w:val="28"/>
          <w:szCs w:val="28"/>
        </w:rPr>
        <w:t>района</w:t>
      </w:r>
    </w:p>
    <w:p w:rsidR="00C45C54" w:rsidRPr="00661AD1" w:rsidRDefault="00C45C54" w:rsidP="00C45C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C54" w:rsidRPr="00661AD1" w:rsidRDefault="00C45C54" w:rsidP="00731855">
      <w:pPr>
        <w:widowControl w:val="0"/>
        <w:autoSpaceDE w:val="0"/>
        <w:autoSpaceDN w:val="0"/>
        <w:spacing w:after="0" w:line="237" w:lineRule="auto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w w:val="90"/>
          <w:sz w:val="28"/>
          <w:szCs w:val="28"/>
        </w:rPr>
        <w:t>а)</w:t>
      </w:r>
      <w:r w:rsidRPr="00661AD1">
        <w:rPr>
          <w:rFonts w:ascii="Times New Roman" w:eastAsia="Cambria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проект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соглашения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защите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поощрении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капиталовложений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соответствующий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Федеральному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закону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N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69—ФЗ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утверждённой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Правительством</w:t>
      </w:r>
      <w:r w:rsidRPr="00661AD1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Российской</w:t>
      </w:r>
      <w:r w:rsidRPr="00661AD1">
        <w:rPr>
          <w:rFonts w:ascii="Times New Roman" w:eastAsia="Cambria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Федерации</w:t>
      </w:r>
      <w:r w:rsidRPr="00661AD1">
        <w:rPr>
          <w:rFonts w:ascii="Times New Roman" w:eastAsia="Cambria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типовой форме;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37" w:lineRule="auto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6) информация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о заявителе,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 том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числе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информация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размере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его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pacing w:val="-1"/>
          <w:w w:val="95"/>
          <w:sz w:val="28"/>
          <w:szCs w:val="28"/>
        </w:rPr>
        <w:t xml:space="preserve">уставного капитала (если применимо), составе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участников и сведения об их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возможности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контролировать деятельность заявителя,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также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копии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учредительных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документов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заявителя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(при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наличии) копия годовой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pacing w:val="-1"/>
          <w:w w:val="95"/>
          <w:sz w:val="28"/>
          <w:szCs w:val="28"/>
        </w:rPr>
        <w:t>финансовой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pacing w:val="-1"/>
          <w:w w:val="95"/>
          <w:sz w:val="28"/>
          <w:szCs w:val="28"/>
        </w:rPr>
        <w:t>отчетности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pacing w:val="-1"/>
          <w:w w:val="95"/>
          <w:sz w:val="28"/>
          <w:szCs w:val="28"/>
        </w:rPr>
        <w:t>и (или) годовой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 xml:space="preserve"> консолидированной финансовой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отчетности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заявителя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за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последний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завершенный отчетный год,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в отношении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которой наступил срок ее формирования,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с приложением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копии аудиторского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="00631088"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заключения,</w:t>
      </w:r>
      <w:r w:rsidRPr="00661AD1">
        <w:rPr>
          <w:rFonts w:ascii="Times New Roman" w:eastAsia="Cambria" w:hAnsi="Times New Roman" w:cs="Times New Roman"/>
          <w:color w:val="000000" w:themeColor="text1"/>
          <w:spacing w:val="36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составленного</w:t>
      </w:r>
      <w:r w:rsidRPr="00661AD1">
        <w:rPr>
          <w:rFonts w:ascii="Times New Roman" w:eastAsia="Cambria" w:hAnsi="Times New Roman" w:cs="Times New Roman"/>
          <w:color w:val="000000" w:themeColor="text1"/>
          <w:spacing w:val="50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color w:val="000000" w:themeColor="text1"/>
          <w:spacing w:val="-7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отношении</w:t>
      </w:r>
      <w:r w:rsidRPr="00661AD1">
        <w:rPr>
          <w:rFonts w:ascii="Times New Roman" w:eastAsia="Cambria" w:hAnsi="Times New Roman" w:cs="Times New Roman"/>
          <w:color w:val="000000" w:themeColor="text1"/>
          <w:spacing w:val="37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такой</w:t>
      </w:r>
      <w:r w:rsidRPr="00661AD1">
        <w:rPr>
          <w:rFonts w:ascii="Times New Roman" w:eastAsia="Cambria" w:hAnsi="Times New Roman" w:cs="Times New Roman"/>
          <w:color w:val="000000" w:themeColor="text1"/>
          <w:spacing w:val="39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отчетности: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35" w:lineRule="auto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в)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бизнес-план,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включающий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сведения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размере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планируемых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к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осуществлению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организацией,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реализующий проект,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капиталовложений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предполагаемых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сроках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внесения,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подтверждение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возможности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сформировать</w:t>
      </w:r>
      <w:r w:rsidRPr="00661AD1">
        <w:rPr>
          <w:rFonts w:ascii="Times New Roman" w:eastAsia="Cambria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капиталовложения,</w:t>
      </w:r>
      <w:r w:rsidRPr="00661AD1">
        <w:rPr>
          <w:rFonts w:ascii="Times New Roman" w:eastAsia="Cambria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описание</w:t>
      </w:r>
      <w:r w:rsidRPr="00661AD1">
        <w:rPr>
          <w:rFonts w:ascii="Times New Roman" w:eastAsia="Cambria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нового</w:t>
      </w:r>
      <w:r w:rsidRPr="00661AD1">
        <w:rPr>
          <w:rFonts w:ascii="Times New Roman" w:eastAsia="Cambria" w:hAnsi="Times New Roman" w:cs="Times New Roman"/>
          <w:color w:val="000000" w:themeColor="text1"/>
          <w:spacing w:val="10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проекта, в том числе указание на территорию его реализации, сведения 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товарах,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работах,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услугах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или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результатах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интеллектуальной деятельности,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планируемых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к производству,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выполнению,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оказанию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или созданию в рамках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реализации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нового инвестиционного проекта,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в том числе о предполагаемых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сроках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осуществления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данных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мероприятий,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указанием отчетных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документов, в том числе, если применимо, информацию о предполагаемых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сроках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получения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разрешений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 согласий,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необходимых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для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реализации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проекта,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сроках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государственной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регистрации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 xml:space="preserve"> прав,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том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числе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права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на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недвижимое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имущество,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на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результаты интеллектуальной деятельности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или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средства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индивидуализации,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также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сроке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введения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эксплуатацию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объекта, создаваемого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или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реконструируемого в рамках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проекта;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325" w:lineRule="exact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г)</w:t>
      </w:r>
      <w:r w:rsidRPr="00661AD1">
        <w:rPr>
          <w:rFonts w:ascii="Times New Roman" w:eastAsia="Cambria" w:hAnsi="Times New Roman" w:cs="Times New Roman"/>
          <w:color w:val="000000" w:themeColor="text1"/>
          <w:spacing w:val="10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финансовая</w:t>
      </w:r>
      <w:r w:rsidRPr="00661AD1">
        <w:rPr>
          <w:rFonts w:ascii="Times New Roman" w:eastAsia="Cambria" w:hAnsi="Times New Roman" w:cs="Times New Roman"/>
          <w:color w:val="000000" w:themeColor="text1"/>
          <w:spacing w:val="45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модель</w:t>
      </w:r>
      <w:r w:rsidRPr="00661AD1">
        <w:rPr>
          <w:rFonts w:ascii="Times New Roman" w:eastAsia="Cambria" w:hAnsi="Times New Roman" w:cs="Times New Roman"/>
          <w:color w:val="000000" w:themeColor="text1"/>
          <w:spacing w:val="45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color w:val="000000" w:themeColor="text1"/>
          <w:spacing w:val="8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проекта.</w:t>
      </w:r>
    </w:p>
    <w:p w:rsidR="00C45C54" w:rsidRPr="00661AD1" w:rsidRDefault="00C45C54" w:rsidP="00731855">
      <w:pPr>
        <w:widowControl w:val="0"/>
        <w:autoSpaceDE w:val="0"/>
        <w:autoSpaceDN w:val="0"/>
        <w:spacing w:before="3" w:after="0" w:line="232" w:lineRule="auto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д) решение заявителя об утверждении бюджета на капитальные расходы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(без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учета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бюджета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на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расходы</w:t>
      </w:r>
      <w:r w:rsidR="00FA05E4"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связанные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с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подготовкой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проектно-сметной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 xml:space="preserve">документации,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 xml:space="preserve">проведением </w:t>
      </w:r>
      <w:proofErr w:type="spellStart"/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проектно</w:t>
      </w:r>
      <w:proofErr w:type="spellEnd"/>
      <w:r w:rsidRPr="00661AD1">
        <w:rPr>
          <w:rFonts w:ascii="Times New Roman" w:eastAsia="Cambria" w:hAnsi="Times New Roman" w:cs="Times New Roman"/>
          <w:color w:val="000000" w:themeColor="text1"/>
          <w:w w:val="90"/>
          <w:position w:val="1"/>
          <w:sz w:val="28"/>
          <w:szCs w:val="28"/>
        </w:rPr>
        <w:t>—изыскательских и геологоразведочных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position w:val="1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работ)</w:t>
      </w:r>
      <w:r w:rsidRPr="00661AD1">
        <w:rPr>
          <w:rFonts w:ascii="Times New Roman" w:eastAsia="Cambria" w:hAnsi="Times New Roman" w:cs="Times New Roman"/>
          <w:color w:val="000000" w:themeColor="text1"/>
          <w:spacing w:val="12"/>
          <w:w w:val="95"/>
          <w:sz w:val="28"/>
          <w:szCs w:val="28"/>
        </w:rPr>
        <w:t xml:space="preserve"> </w:t>
      </w:r>
      <w:r w:rsidR="00FA05E4"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 xml:space="preserve"> рамках</w:t>
      </w:r>
      <w:r w:rsidRPr="00661AD1">
        <w:rPr>
          <w:rFonts w:ascii="Times New Roman" w:eastAsia="Cambria" w:hAnsi="Times New Roman" w:cs="Times New Roman"/>
          <w:color w:val="000000" w:themeColor="text1"/>
          <w:spacing w:val="3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инвестиционного</w:t>
      </w:r>
      <w:r w:rsidRPr="00661AD1">
        <w:rPr>
          <w:rFonts w:ascii="Times New Roman" w:eastAsia="Cambria" w:hAnsi="Times New Roman" w:cs="Times New Roman"/>
          <w:color w:val="000000" w:themeColor="text1"/>
          <w:spacing w:val="-10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5"/>
          <w:sz w:val="28"/>
          <w:szCs w:val="28"/>
        </w:rPr>
        <w:t>проекта:</w:t>
      </w:r>
    </w:p>
    <w:p w:rsidR="00C45C54" w:rsidRPr="00661AD1" w:rsidRDefault="00C45C54" w:rsidP="00731855">
      <w:pPr>
        <w:widowControl w:val="0"/>
        <w:autoSpaceDE w:val="0"/>
        <w:autoSpaceDN w:val="0"/>
        <w:spacing w:before="5" w:after="0" w:line="235" w:lineRule="auto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е)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перечень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объектов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обеспечивающей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(или)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90"/>
          <w:sz w:val="28"/>
          <w:szCs w:val="28"/>
        </w:rPr>
        <w:t>сопутствующей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инфраструктур,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затраты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на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создание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(строительство),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модернизацию и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(или)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реконструкцию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которых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планируется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возместить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за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счет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 xml:space="preserve">средств </w:t>
      </w:r>
      <w:r w:rsidR="00731855"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в</w:t>
      </w:r>
      <w:r w:rsidR="00731855"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="00731855" w:rsidRPr="00661AD1">
        <w:rPr>
          <w:rFonts w:ascii="Times New Roman" w:eastAsia="Cambria" w:hAnsi="Times New Roman" w:cs="Times New Roman"/>
          <w:color w:val="000000" w:themeColor="text1"/>
          <w:w w:val="85"/>
          <w:sz w:val="28"/>
          <w:szCs w:val="28"/>
        </w:rPr>
        <w:t>бюджеты</w:t>
      </w:r>
      <w:r w:rsidRPr="00661AD1">
        <w:rPr>
          <w:rFonts w:ascii="Times New Roman" w:eastAsia="Cambria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бюджетной</w:t>
      </w:r>
      <w:r w:rsidRPr="00661AD1">
        <w:rPr>
          <w:rFonts w:ascii="Times New Roman" w:eastAsia="Cambria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системы</w:t>
      </w:r>
      <w:r w:rsidRPr="00661AD1">
        <w:rPr>
          <w:rFonts w:ascii="Times New Roman" w:eastAsia="Cambria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Российской</w:t>
      </w:r>
      <w:r w:rsidRPr="00661AD1">
        <w:rPr>
          <w:rFonts w:ascii="Times New Roman" w:eastAsia="Cambria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Федерации;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35" w:lineRule="auto"/>
        <w:ind w:right="96"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sectPr w:rsidR="00C45C54" w:rsidRPr="00661AD1" w:rsidSect="00B76D74">
          <w:pgSz w:w="12240" w:h="16830"/>
          <w:pgMar w:top="0" w:right="520" w:bottom="0" w:left="851" w:header="720" w:footer="720" w:gutter="0"/>
          <w:cols w:space="1066"/>
        </w:sectPr>
      </w:pPr>
    </w:p>
    <w:p w:rsidR="00C45C54" w:rsidRPr="00661AD1" w:rsidRDefault="00C45C54" w:rsidP="00731855">
      <w:pPr>
        <w:widowControl w:val="0"/>
        <w:autoSpaceDE w:val="0"/>
        <w:autoSpaceDN w:val="0"/>
        <w:spacing w:before="65" w:after="0" w:line="249" w:lineRule="auto"/>
        <w:ind w:right="9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ж)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правовых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актов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соответствующих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требованиям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9 Федерального закона N 69-ФЗ, в качестве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актов (решений), </w:t>
      </w:r>
      <w:r w:rsidRPr="00661AD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не подлежащих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применению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(представляется в случае, установленной пунктом 3 части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закона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69-ФЗ);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49" w:lineRule="auto"/>
        <w:ind w:right="9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6F0954"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подтверждающего </w:t>
      </w:r>
      <w:r w:rsidR="006F0954"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государственную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регистрацию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качестве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юридического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(представляется по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собственной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Заявителя);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661AD1"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подтверждающего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position w:val="1"/>
          <w:sz w:val="28"/>
          <w:szCs w:val="28"/>
        </w:rPr>
        <w:t>(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лиц),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имеющего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5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право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3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действовать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5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от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9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имени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5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Заявителя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3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без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доверенности;</w:t>
      </w:r>
    </w:p>
    <w:p w:rsidR="00C45C54" w:rsidRPr="00661AD1" w:rsidRDefault="00C45C54" w:rsidP="00731855">
      <w:pPr>
        <w:widowControl w:val="0"/>
        <w:autoSpaceDE w:val="0"/>
        <w:autoSpaceDN w:val="0"/>
        <w:spacing w:before="5" w:after="0" w:line="249" w:lineRule="auto"/>
        <w:ind w:right="9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к)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справка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об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исполнении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налогоплательщиком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(плательщиком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сбора,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плательщиком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страховых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взносов,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налоговых агентом)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обязанности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уплате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сборов,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страховых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взносов,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пеней,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штрафов,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процентов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(представляется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собственной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Заявителя).</w:t>
      </w:r>
    </w:p>
    <w:p w:rsidR="00C45C54" w:rsidRPr="00661AD1" w:rsidRDefault="00C45C54" w:rsidP="00731855">
      <w:pPr>
        <w:widowControl w:val="0"/>
        <w:autoSpaceDE w:val="0"/>
        <w:autoSpaceDN w:val="0"/>
        <w:spacing w:before="9"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1AD1" w:rsidRPr="00661AD1" w:rsidRDefault="00661AD1" w:rsidP="007318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w w:val="95"/>
          <w:sz w:val="28"/>
          <w:szCs w:val="28"/>
        </w:rPr>
      </w:pPr>
    </w:p>
    <w:p w:rsidR="00661AD1" w:rsidRPr="00661AD1" w:rsidRDefault="00661AD1" w:rsidP="007318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w w:val="95"/>
          <w:sz w:val="28"/>
          <w:szCs w:val="28"/>
        </w:rPr>
      </w:pPr>
    </w:p>
    <w:p w:rsidR="00661AD1" w:rsidRPr="00661AD1" w:rsidRDefault="00661AD1" w:rsidP="007318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w w:val="95"/>
          <w:sz w:val="28"/>
          <w:szCs w:val="28"/>
        </w:rPr>
      </w:pPr>
    </w:p>
    <w:p w:rsidR="00C45C54" w:rsidRPr="00661AD1" w:rsidRDefault="00C45C54" w:rsidP="007318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color w:val="000000" w:themeColor="text1"/>
          <w:spacing w:val="15"/>
          <w:w w:val="95"/>
          <w:sz w:val="28"/>
          <w:szCs w:val="28"/>
        </w:rPr>
        <w:t>ПЕ</w:t>
      </w:r>
      <w:r w:rsidRPr="00661AD1">
        <w:rPr>
          <w:rFonts w:ascii="Times New Roman" w:eastAsia="Times New Roman" w:hAnsi="Times New Roman" w:cs="Times New Roman"/>
          <w:b/>
          <w:color w:val="000000" w:themeColor="text1"/>
          <w:w w:val="95"/>
          <w:sz w:val="28"/>
          <w:szCs w:val="28"/>
        </w:rPr>
        <w:t>РЕЧЕ</w:t>
      </w:r>
      <w:proofErr w:type="gramStart"/>
      <w:r w:rsidRPr="00661AD1">
        <w:rPr>
          <w:rFonts w:ascii="Times New Roman" w:eastAsia="Times New Roman" w:hAnsi="Times New Roman" w:cs="Times New Roman"/>
          <w:b/>
          <w:color w:val="000000" w:themeColor="text1"/>
          <w:w w:val="95"/>
          <w:sz w:val="28"/>
          <w:szCs w:val="28"/>
        </w:rPr>
        <w:t>H</w:t>
      </w:r>
      <w:proofErr w:type="gramEnd"/>
      <w:r w:rsidRPr="00661AD1">
        <w:rPr>
          <w:rFonts w:ascii="Times New Roman" w:eastAsia="Times New Roman" w:hAnsi="Times New Roman" w:cs="Times New Roman"/>
          <w:b/>
          <w:color w:val="000000" w:themeColor="text1"/>
          <w:w w:val="95"/>
          <w:sz w:val="28"/>
          <w:szCs w:val="28"/>
        </w:rPr>
        <w:t>Ь</w:t>
      </w:r>
    </w:p>
    <w:p w:rsidR="00FA05E4" w:rsidRPr="00661AD1" w:rsidRDefault="00C45C54" w:rsidP="00731855">
      <w:pPr>
        <w:widowControl w:val="0"/>
        <w:autoSpaceDE w:val="0"/>
        <w:autoSpaceDN w:val="0"/>
        <w:spacing w:before="11" w:after="0" w:line="249" w:lineRule="auto"/>
        <w:ind w:right="632" w:firstLine="709"/>
        <w:jc w:val="center"/>
        <w:rPr>
          <w:rFonts w:ascii="Times New Roman" w:eastAsia="Cambria" w:hAnsi="Times New Roman" w:cs="Times New Roman"/>
          <w:b/>
          <w:color w:val="000000" w:themeColor="text1"/>
          <w:spacing w:val="1"/>
          <w:w w:val="95"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color w:val="000000" w:themeColor="text1"/>
          <w:w w:val="95"/>
          <w:sz w:val="28"/>
          <w:szCs w:val="28"/>
        </w:rPr>
        <w:t>документов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w w:val="95"/>
          <w:sz w:val="28"/>
          <w:szCs w:val="28"/>
        </w:rPr>
        <w:t xml:space="preserve">для 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95"/>
          <w:sz w:val="28"/>
          <w:szCs w:val="28"/>
        </w:rPr>
        <w:t>представления</w:t>
      </w:r>
      <w:r w:rsidRPr="00661AD1">
        <w:rPr>
          <w:rFonts w:ascii="Times New Roman" w:eastAsia="Cambria" w:hAnsi="Times New Roman" w:cs="Times New Roman"/>
          <w:b/>
          <w:color w:val="000000" w:themeColor="text1"/>
          <w:w w:val="95"/>
          <w:sz w:val="28"/>
          <w:szCs w:val="28"/>
        </w:rPr>
        <w:t xml:space="preserve"> согласия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95"/>
          <w:sz w:val="28"/>
          <w:szCs w:val="28"/>
        </w:rPr>
        <w:t xml:space="preserve"> </w:t>
      </w:r>
    </w:p>
    <w:p w:rsidR="00FA05E4" w:rsidRPr="00661AD1" w:rsidRDefault="00C45C54" w:rsidP="00731855">
      <w:pPr>
        <w:widowControl w:val="0"/>
        <w:autoSpaceDE w:val="0"/>
        <w:autoSpaceDN w:val="0"/>
        <w:spacing w:before="11" w:after="0" w:line="249" w:lineRule="auto"/>
        <w:ind w:right="632" w:firstLine="709"/>
        <w:jc w:val="center"/>
        <w:rPr>
          <w:rFonts w:ascii="Times New Roman" w:eastAsia="Cambria" w:hAnsi="Times New Roman" w:cs="Times New Roman"/>
          <w:b/>
          <w:color w:val="000000" w:themeColor="text1"/>
          <w:spacing w:val="1"/>
          <w:w w:val="105"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color w:val="000000" w:themeColor="text1"/>
          <w:w w:val="95"/>
          <w:sz w:val="28"/>
          <w:szCs w:val="28"/>
        </w:rPr>
        <w:t>для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w w:val="95"/>
          <w:sz w:val="28"/>
          <w:szCs w:val="28"/>
        </w:rPr>
        <w:t>заключения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w w:val="105"/>
          <w:sz w:val="28"/>
          <w:szCs w:val="28"/>
        </w:rPr>
        <w:t>дополнительного соглашения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105"/>
          <w:sz w:val="28"/>
          <w:szCs w:val="28"/>
        </w:rPr>
        <w:t xml:space="preserve"> </w:t>
      </w:r>
    </w:p>
    <w:p w:rsidR="00FA05E4" w:rsidRPr="00661AD1" w:rsidRDefault="00C45C54" w:rsidP="00731855">
      <w:pPr>
        <w:widowControl w:val="0"/>
        <w:autoSpaceDE w:val="0"/>
        <w:autoSpaceDN w:val="0"/>
        <w:spacing w:before="11" w:after="0" w:line="249" w:lineRule="auto"/>
        <w:ind w:right="632" w:firstLine="709"/>
        <w:jc w:val="center"/>
        <w:rPr>
          <w:rFonts w:ascii="Times New Roman" w:eastAsia="Cambria" w:hAnsi="Times New Roman" w:cs="Times New Roman"/>
          <w:b/>
          <w:color w:val="000000" w:themeColor="text1"/>
          <w:spacing w:val="31"/>
          <w:position w:val="2"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color w:val="000000" w:themeColor="text1"/>
          <w:w w:val="105"/>
          <w:sz w:val="28"/>
          <w:szCs w:val="28"/>
        </w:rPr>
        <w:t>о защите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w w:val="105"/>
          <w:sz w:val="28"/>
          <w:szCs w:val="28"/>
        </w:rPr>
        <w:t>и поощрении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position w:val="2"/>
          <w:sz w:val="28"/>
          <w:szCs w:val="28"/>
        </w:rPr>
        <w:t>капиталовложений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31"/>
          <w:position w:val="2"/>
          <w:sz w:val="28"/>
          <w:szCs w:val="28"/>
        </w:rPr>
        <w:t xml:space="preserve"> </w:t>
      </w:r>
    </w:p>
    <w:p w:rsidR="00C45C54" w:rsidRPr="00661AD1" w:rsidRDefault="00C45C54" w:rsidP="00731855">
      <w:pPr>
        <w:widowControl w:val="0"/>
        <w:autoSpaceDE w:val="0"/>
        <w:autoSpaceDN w:val="0"/>
        <w:spacing w:before="11" w:after="0" w:line="249" w:lineRule="auto"/>
        <w:ind w:right="632" w:firstLine="709"/>
        <w:jc w:val="center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color w:val="000000" w:themeColor="text1"/>
          <w:position w:val="2"/>
          <w:sz w:val="28"/>
          <w:szCs w:val="28"/>
        </w:rPr>
        <w:t>со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16"/>
          <w:position w:val="2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position w:val="2"/>
          <w:sz w:val="28"/>
          <w:szCs w:val="28"/>
        </w:rPr>
        <w:t>стороны</w:t>
      </w:r>
      <w:r w:rsidRPr="00661AD1">
        <w:rPr>
          <w:rFonts w:ascii="Times New Roman" w:eastAsia="Cambria" w:hAnsi="Times New Roman" w:cs="Times New Roman"/>
          <w:b/>
          <w:color w:val="000000" w:themeColor="text1"/>
          <w:spacing w:val="47"/>
          <w:position w:val="2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000000" w:themeColor="text1"/>
          <w:position w:val="2"/>
          <w:sz w:val="28"/>
          <w:szCs w:val="28"/>
        </w:rPr>
        <w:t>Озинского муниципального района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45C54" w:rsidRPr="00661AD1" w:rsidRDefault="00C45C54" w:rsidP="00731855">
      <w:pPr>
        <w:widowControl w:val="0"/>
        <w:autoSpaceDE w:val="0"/>
        <w:autoSpaceDN w:val="0"/>
        <w:spacing w:before="25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Соглашению;</w:t>
      </w:r>
    </w:p>
    <w:p w:rsidR="00C45C54" w:rsidRPr="00661AD1" w:rsidRDefault="00C45C54" w:rsidP="00731855">
      <w:pPr>
        <w:widowControl w:val="0"/>
        <w:autoSpaceDE w:val="0"/>
        <w:autoSpaceDN w:val="0"/>
        <w:spacing w:before="11" w:after="0" w:line="249" w:lineRule="auto"/>
        <w:ind w:right="16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пунктами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"б"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"г"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 случае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Озинский</w:t>
      </w:r>
      <w:proofErr w:type="spellEnd"/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муниципальный район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ранее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являлось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Соглашения);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52" w:lineRule="auto"/>
        <w:ind w:right="18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пунктами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"ж",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"и"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настоящего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приложения;</w:t>
      </w:r>
    </w:p>
    <w:p w:rsidR="00C45C54" w:rsidRPr="00661AD1" w:rsidRDefault="00C45C54" w:rsidP="00731855">
      <w:pPr>
        <w:widowControl w:val="0"/>
        <w:autoSpaceDE w:val="0"/>
        <w:autoSpaceDN w:val="0"/>
        <w:spacing w:after="0" w:line="249" w:lineRule="auto"/>
        <w:ind w:right="1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о)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 соглашения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Соглашению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(представляется при наличии по собственной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инициативе Заявителя, в случае</w:t>
      </w:r>
      <w:r w:rsidR="004C764A"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Озинский</w:t>
      </w:r>
      <w:proofErr w:type="spellEnd"/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ранее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являл</w:t>
      </w:r>
      <w:r w:rsidR="004C764A"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стороной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Соглашения,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 соглашения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Соглашению).</w:t>
      </w:r>
    </w:p>
    <w:p w:rsidR="00C45C54" w:rsidRPr="00661AD1" w:rsidRDefault="00C45C54" w:rsidP="00C45C54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Cambria" w:hAnsi="Times New Roman" w:cs="Times New Roman"/>
          <w:sz w:val="28"/>
          <w:szCs w:val="28"/>
        </w:rPr>
        <w:sectPr w:rsidR="00C45C54" w:rsidRPr="00661AD1" w:rsidSect="00B76D74">
          <w:pgSz w:w="12240" w:h="16830"/>
          <w:pgMar w:top="360" w:right="520" w:bottom="280" w:left="851" w:header="720" w:footer="720" w:gutter="0"/>
          <w:cols w:space="1066"/>
        </w:sectPr>
      </w:pPr>
    </w:p>
    <w:p w:rsidR="004C764A" w:rsidRPr="00661AD1" w:rsidRDefault="00C45C54" w:rsidP="004C764A">
      <w:pPr>
        <w:widowControl w:val="0"/>
        <w:autoSpaceDE w:val="0"/>
        <w:autoSpaceDN w:val="0"/>
        <w:spacing w:after="0" w:line="244" w:lineRule="auto"/>
        <w:ind w:right="257"/>
        <w:jc w:val="right"/>
        <w:rPr>
          <w:rFonts w:ascii="Times New Roman" w:eastAsia="Times New Roman" w:hAnsi="Times New Roman" w:cs="Times New Roman"/>
          <w:spacing w:val="31"/>
          <w:w w:val="90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lastRenderedPageBreak/>
        <w:t>Приложение N3</w:t>
      </w:r>
      <w:r w:rsidRPr="00661AD1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pacing w:val="-1"/>
          <w:w w:val="90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31"/>
          <w:w w:val="90"/>
          <w:sz w:val="28"/>
          <w:szCs w:val="28"/>
        </w:rPr>
        <w:t xml:space="preserve"> </w:t>
      </w:r>
    </w:p>
    <w:p w:rsidR="004C764A" w:rsidRPr="00661AD1" w:rsidRDefault="00C45C54" w:rsidP="004C764A">
      <w:pPr>
        <w:widowControl w:val="0"/>
        <w:autoSpaceDE w:val="0"/>
        <w:autoSpaceDN w:val="0"/>
        <w:spacing w:after="0" w:line="244" w:lineRule="auto"/>
        <w:ind w:right="257"/>
        <w:jc w:val="right"/>
        <w:rPr>
          <w:rFonts w:ascii="Times New Roman" w:eastAsia="Times New Roman" w:hAnsi="Times New Roman" w:cs="Times New Roman"/>
          <w:spacing w:val="31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Положению</w:t>
      </w:r>
      <w:r w:rsidRPr="00661AD1">
        <w:rPr>
          <w:rFonts w:ascii="Times New Roman" w:eastAsia="Times New Roman" w:hAnsi="Times New Roman" w:cs="Times New Roman"/>
          <w:spacing w:val="33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об</w:t>
      </w:r>
      <w:r w:rsidRPr="00661AD1">
        <w:rPr>
          <w:rFonts w:ascii="Times New Roman" w:eastAsia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условиях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порядке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заключение</w:t>
      </w:r>
      <w:r w:rsidRPr="00661AD1">
        <w:rPr>
          <w:rFonts w:ascii="Times New Roman" w:eastAsia="Times New Roman" w:hAnsi="Times New Roman" w:cs="Times New Roman"/>
          <w:spacing w:val="31"/>
          <w:w w:val="95"/>
          <w:sz w:val="28"/>
          <w:szCs w:val="28"/>
        </w:rPr>
        <w:t xml:space="preserve"> </w:t>
      </w:r>
    </w:p>
    <w:p w:rsidR="004C764A" w:rsidRPr="00661AD1" w:rsidRDefault="00C45C54" w:rsidP="004C764A">
      <w:pPr>
        <w:widowControl w:val="0"/>
        <w:autoSpaceDE w:val="0"/>
        <w:autoSpaceDN w:val="0"/>
        <w:spacing w:after="0" w:line="244" w:lineRule="auto"/>
        <w:ind w:right="257"/>
        <w:jc w:val="right"/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соглашения </w:t>
      </w:r>
      <w:r w:rsidRPr="00661AD1">
        <w:rPr>
          <w:rFonts w:ascii="Times New Roman" w:eastAsia="Times New Roman" w:hAnsi="Times New Roman" w:cs="Times New Roman"/>
          <w:color w:val="545454"/>
          <w:w w:val="95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color w:val="545454"/>
          <w:spacing w:val="-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капиталовложений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</w:p>
    <w:p w:rsidR="00C45C54" w:rsidRPr="00661AD1" w:rsidRDefault="00C45C54" w:rsidP="004C764A">
      <w:pPr>
        <w:widowControl w:val="0"/>
        <w:autoSpaceDE w:val="0"/>
        <w:autoSpaceDN w:val="0"/>
        <w:spacing w:after="0" w:line="244" w:lineRule="auto"/>
        <w:ind w:right="2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стороны</w:t>
      </w:r>
      <w:r w:rsidRPr="00661AD1">
        <w:rPr>
          <w:rFonts w:ascii="Times New Roman" w:eastAsia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Озинского</w:t>
      </w:r>
      <w:r w:rsidRPr="00661AD1">
        <w:rPr>
          <w:rFonts w:ascii="Times New Roman" w:eastAsia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района</w:t>
      </w:r>
    </w:p>
    <w:p w:rsidR="00C45C54" w:rsidRPr="00661AD1" w:rsidRDefault="00C45C54" w:rsidP="00C45C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923318" w:rsidP="004423B1">
      <w:pPr>
        <w:widowControl w:val="0"/>
        <w:autoSpaceDE w:val="0"/>
        <w:autoSpaceDN w:val="0"/>
        <w:spacing w:after="0" w:line="314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spacing w:val="-1"/>
          <w:w w:val="120"/>
          <w:sz w:val="28"/>
          <w:szCs w:val="28"/>
        </w:rPr>
        <w:t>Согласие</w:t>
      </w:r>
      <w:r w:rsidR="00C45C54" w:rsidRPr="00661AD1">
        <w:rPr>
          <w:rFonts w:ascii="Times New Roman" w:eastAsia="Times New Roman" w:hAnsi="Times New Roman" w:cs="Times New Roman"/>
          <w:b/>
          <w:spacing w:val="-36"/>
          <w:w w:val="120"/>
          <w:sz w:val="28"/>
          <w:szCs w:val="28"/>
        </w:rPr>
        <w:t xml:space="preserve"> </w:t>
      </w:r>
    </w:p>
    <w:p w:rsidR="00C45C54" w:rsidRPr="00661AD1" w:rsidRDefault="00C45C54" w:rsidP="004423B1">
      <w:pPr>
        <w:widowControl w:val="0"/>
        <w:autoSpaceDE w:val="0"/>
        <w:autoSpaceDN w:val="0"/>
        <w:spacing w:after="0" w:line="314" w:lineRule="exact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pacing w:val="-1"/>
          <w:sz w:val="28"/>
          <w:szCs w:val="28"/>
        </w:rPr>
        <w:t>Озинского</w:t>
      </w:r>
      <w:r w:rsidRPr="00661AD1">
        <w:rPr>
          <w:rFonts w:ascii="Times New Roman" w:eastAsia="Cambria" w:hAnsi="Times New Roman" w:cs="Times New Roman"/>
          <w:b/>
          <w:spacing w:val="7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pacing w:val="-1"/>
          <w:sz w:val="28"/>
          <w:szCs w:val="28"/>
        </w:rPr>
        <w:t>муниципального</w:t>
      </w:r>
      <w:r w:rsidRPr="00661AD1">
        <w:rPr>
          <w:rFonts w:ascii="Times New Roman" w:eastAsia="Cambria" w:hAnsi="Times New Roman" w:cs="Times New Roman"/>
          <w:b/>
          <w:spacing w:val="-1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pacing w:val="-1"/>
          <w:sz w:val="28"/>
          <w:szCs w:val="28"/>
        </w:rPr>
        <w:t>района</w:t>
      </w:r>
      <w:r w:rsidRPr="00661AD1">
        <w:rPr>
          <w:rFonts w:ascii="Times New Roman" w:eastAsia="Cambria" w:hAnsi="Times New Roman" w:cs="Times New Roman"/>
          <w:b/>
          <w:spacing w:val="8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на</w:t>
      </w:r>
      <w:r w:rsidRPr="00661AD1">
        <w:rPr>
          <w:rFonts w:ascii="Times New Roman" w:eastAsia="Cambria" w:hAnsi="Times New Roman" w:cs="Times New Roman"/>
          <w:b/>
          <w:spacing w:val="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присоединение</w:t>
      </w:r>
    </w:p>
    <w:p w:rsidR="00C45C54" w:rsidRPr="00661AD1" w:rsidRDefault="00C45C54" w:rsidP="004423B1">
      <w:pPr>
        <w:widowControl w:val="0"/>
        <w:autoSpaceDE w:val="0"/>
        <w:autoSpaceDN w:val="0"/>
        <w:spacing w:before="1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b/>
          <w:spacing w:val="4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заключаемому</w:t>
      </w:r>
      <w:r w:rsidRPr="00661AD1">
        <w:rPr>
          <w:rFonts w:ascii="Times New Roman" w:eastAsia="Times New Roman" w:hAnsi="Times New Roman" w:cs="Times New Roman"/>
          <w:b/>
          <w:spacing w:val="82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соглашению</w:t>
      </w:r>
      <w:r w:rsidRPr="00661AD1">
        <w:rPr>
          <w:rFonts w:ascii="Times New Roman" w:eastAsia="Times New Roman" w:hAnsi="Times New Roman" w:cs="Times New Roman"/>
          <w:b/>
          <w:spacing w:val="8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b/>
          <w:spacing w:val="56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b/>
          <w:spacing w:val="8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выполнение</w:t>
      </w:r>
      <w:r w:rsidRPr="00661AD1">
        <w:rPr>
          <w:rFonts w:ascii="Times New Roman" w:eastAsia="Times New Roman" w:hAnsi="Times New Roman" w:cs="Times New Roman"/>
          <w:b/>
          <w:spacing w:val="6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обязательств,</w:t>
      </w:r>
    </w:p>
    <w:p w:rsidR="00C45C54" w:rsidRPr="00661AD1" w:rsidRDefault="00C45C54" w:rsidP="004423B1">
      <w:pPr>
        <w:widowControl w:val="0"/>
        <w:autoSpaceDE w:val="0"/>
        <w:autoSpaceDN w:val="0"/>
        <w:spacing w:before="5" w:after="0" w:line="240" w:lineRule="auto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z w:val="28"/>
          <w:szCs w:val="28"/>
        </w:rPr>
        <w:t>возникающих</w:t>
      </w:r>
      <w:r w:rsidRPr="00661AD1">
        <w:rPr>
          <w:rFonts w:ascii="Times New Roman" w:eastAsia="Cambria" w:hAnsi="Times New Roman" w:cs="Times New Roman"/>
          <w:b/>
          <w:spacing w:val="24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color w:val="545454"/>
          <w:sz w:val="28"/>
          <w:szCs w:val="28"/>
        </w:rPr>
        <w:t>у</w:t>
      </w:r>
      <w:r w:rsidRPr="00661AD1">
        <w:rPr>
          <w:rFonts w:ascii="Times New Roman" w:eastAsia="Cambria" w:hAnsi="Times New Roman" w:cs="Times New Roman"/>
          <w:b/>
          <w:color w:val="545454"/>
          <w:spacing w:val="-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Озинского</w:t>
      </w:r>
      <w:r w:rsidRPr="00661AD1">
        <w:rPr>
          <w:rFonts w:ascii="Times New Roman" w:eastAsia="Cambria" w:hAnsi="Times New Roman" w:cs="Times New Roman"/>
          <w:b/>
          <w:spacing w:val="9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муниципального</w:t>
      </w:r>
      <w:r w:rsidRPr="00661AD1">
        <w:rPr>
          <w:rFonts w:ascii="Times New Roman" w:eastAsia="Cambria" w:hAnsi="Times New Roman" w:cs="Times New Roman"/>
          <w:b/>
          <w:spacing w:val="-1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района</w:t>
      </w:r>
    </w:p>
    <w:p w:rsidR="00C45C54" w:rsidRPr="00661AD1" w:rsidRDefault="00C45C54" w:rsidP="004423B1">
      <w:pPr>
        <w:widowControl w:val="0"/>
        <w:autoSpaceDE w:val="0"/>
        <w:autoSpaceDN w:val="0"/>
        <w:spacing w:before="5" w:after="0" w:line="254" w:lineRule="auto"/>
        <w:ind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661AD1">
        <w:rPr>
          <w:rFonts w:ascii="Times New Roman" w:eastAsia="Cambria" w:hAnsi="Times New Roman" w:cs="Times New Roman"/>
          <w:b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b/>
          <w:spacing w:val="-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связи</w:t>
      </w:r>
      <w:r w:rsidRPr="00661AD1">
        <w:rPr>
          <w:rFonts w:ascii="Times New Roman" w:eastAsia="Cambria" w:hAnsi="Times New Roman" w:cs="Times New Roman"/>
          <w:b/>
          <w:spacing w:val="16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с</w:t>
      </w:r>
      <w:r w:rsidRPr="00661AD1">
        <w:rPr>
          <w:rFonts w:ascii="Times New Roman" w:eastAsia="Cambria" w:hAnsi="Times New Roman" w:cs="Times New Roman"/>
          <w:b/>
          <w:spacing w:val="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участием</w:t>
      </w:r>
      <w:r w:rsidRPr="00661AD1">
        <w:rPr>
          <w:rFonts w:ascii="Times New Roman" w:eastAsia="Cambria" w:hAnsi="Times New Roman" w:cs="Times New Roman"/>
          <w:b/>
          <w:spacing w:val="4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b/>
          <w:spacing w:val="7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соглашении,</w:t>
      </w:r>
      <w:r w:rsidRPr="00661AD1">
        <w:rPr>
          <w:rFonts w:ascii="Times New Roman" w:eastAsia="Cambria" w:hAnsi="Times New Roman" w:cs="Times New Roman"/>
          <w:b/>
          <w:spacing w:val="3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b/>
          <w:spacing w:val="2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том</w:t>
      </w:r>
      <w:r w:rsidRPr="00661AD1">
        <w:rPr>
          <w:rFonts w:ascii="Times New Roman" w:eastAsia="Cambria" w:hAnsi="Times New Roman" w:cs="Times New Roman"/>
          <w:b/>
          <w:spacing w:val="2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числе</w:t>
      </w:r>
      <w:r w:rsidRPr="00661AD1">
        <w:rPr>
          <w:rFonts w:ascii="Times New Roman" w:eastAsia="Cambria" w:hAnsi="Times New Roman" w:cs="Times New Roman"/>
          <w:b/>
          <w:spacing w:val="25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по</w:t>
      </w:r>
      <w:r w:rsidRPr="00661AD1">
        <w:rPr>
          <w:rFonts w:ascii="Times New Roman" w:eastAsia="Cambria" w:hAnsi="Times New Roman" w:cs="Times New Roman"/>
          <w:b/>
          <w:spacing w:val="1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 xml:space="preserve">особенностям </w:t>
      </w:r>
      <w:r w:rsidRPr="00661AD1">
        <w:rPr>
          <w:rFonts w:ascii="Times New Roman" w:eastAsia="Cambria" w:hAnsi="Times New Roman" w:cs="Times New Roman"/>
          <w:b/>
          <w:spacing w:val="-57"/>
          <w:sz w:val="28"/>
          <w:szCs w:val="28"/>
        </w:rPr>
        <w:t>применения</w:t>
      </w:r>
      <w:r w:rsidRPr="00661AD1">
        <w:rPr>
          <w:rFonts w:ascii="Times New Roman" w:eastAsia="Cambria" w:hAnsi="Times New Roman" w:cs="Times New Roman"/>
          <w:b/>
          <w:spacing w:val="11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w w:val="95"/>
          <w:sz w:val="28"/>
          <w:szCs w:val="28"/>
        </w:rPr>
        <w:t>в</w:t>
      </w:r>
      <w:r w:rsidRPr="00661AD1">
        <w:rPr>
          <w:rFonts w:ascii="Times New Roman" w:eastAsia="Cambria" w:hAnsi="Times New Roman" w:cs="Times New Roman"/>
          <w:b/>
          <w:spacing w:val="53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w w:val="95"/>
          <w:sz w:val="28"/>
          <w:szCs w:val="28"/>
        </w:rPr>
        <w:t>отношении</w:t>
      </w:r>
      <w:r w:rsidRPr="00661AD1">
        <w:rPr>
          <w:rFonts w:ascii="Times New Roman" w:eastAsia="Cambria" w:hAnsi="Times New Roman" w:cs="Times New Roman"/>
          <w:b/>
          <w:spacing w:val="110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w w:val="95"/>
          <w:sz w:val="28"/>
          <w:szCs w:val="28"/>
        </w:rPr>
        <w:t>заявителя муниципальных правовых актов</w:t>
      </w:r>
      <w:r w:rsidRPr="00661AD1">
        <w:rPr>
          <w:rFonts w:ascii="Times New Roman" w:eastAsia="Cambria" w:hAnsi="Times New Roman" w:cs="Times New Roman"/>
          <w:b/>
          <w:spacing w:val="19"/>
          <w:sz w:val="28"/>
          <w:szCs w:val="28"/>
        </w:rPr>
        <w:t xml:space="preserve"> </w:t>
      </w:r>
      <w:r w:rsidRPr="00661AD1">
        <w:rPr>
          <w:rFonts w:ascii="Times New Roman" w:eastAsia="Cambria" w:hAnsi="Times New Roman" w:cs="Times New Roman"/>
          <w:b/>
          <w:sz w:val="28"/>
          <w:szCs w:val="28"/>
        </w:rPr>
        <w:t>(решений)</w:t>
      </w:r>
    </w:p>
    <w:p w:rsidR="00C45C54" w:rsidRPr="00661AD1" w:rsidRDefault="00C45C54" w:rsidP="00C45C54">
      <w:pPr>
        <w:widowControl w:val="0"/>
        <w:autoSpaceDE w:val="0"/>
        <w:autoSpaceDN w:val="0"/>
        <w:spacing w:before="3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C45C54" w:rsidP="00093043">
      <w:pPr>
        <w:widowControl w:val="0"/>
        <w:tabs>
          <w:tab w:val="left" w:pos="2757"/>
          <w:tab w:val="left" w:pos="3972"/>
          <w:tab w:val="left" w:pos="5945"/>
          <w:tab w:val="left" w:pos="8407"/>
          <w:tab w:val="left" w:pos="9775"/>
          <w:tab w:val="left" w:pos="10360"/>
        </w:tabs>
        <w:autoSpaceDE w:val="0"/>
        <w:autoSpaceDN w:val="0"/>
        <w:spacing w:after="0" w:line="232" w:lineRule="auto"/>
        <w:ind w:right="732"/>
        <w:jc w:val="both"/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pacing w:val="-1"/>
          <w:w w:val="95"/>
          <w:position w:val="1"/>
          <w:sz w:val="28"/>
          <w:szCs w:val="28"/>
        </w:rPr>
        <w:t xml:space="preserve">Администрация Озинского </w:t>
      </w:r>
      <w:r w:rsidR="00093043" w:rsidRPr="00661AD1">
        <w:rPr>
          <w:rFonts w:ascii="Times New Roman" w:eastAsia="Times New Roman" w:hAnsi="Times New Roman" w:cs="Times New Roman"/>
          <w:spacing w:val="-1"/>
          <w:w w:val="95"/>
          <w:position w:val="1"/>
          <w:sz w:val="28"/>
          <w:szCs w:val="28"/>
        </w:rPr>
        <w:t>муниципального</w:t>
      </w:r>
      <w:r w:rsidRPr="00661AD1">
        <w:rPr>
          <w:rFonts w:ascii="Times New Roman" w:eastAsia="Times New Roman" w:hAnsi="Times New Roman" w:cs="Times New Roman"/>
          <w:spacing w:val="-1"/>
          <w:w w:val="95"/>
          <w:position w:val="1"/>
          <w:sz w:val="28"/>
          <w:szCs w:val="28"/>
        </w:rPr>
        <w:t xml:space="preserve"> </w:t>
      </w:r>
      <w:r w:rsidR="00093043" w:rsidRPr="00661AD1">
        <w:rPr>
          <w:rFonts w:ascii="Times New Roman" w:eastAsia="Times New Roman" w:hAnsi="Times New Roman" w:cs="Times New Roman"/>
          <w:spacing w:val="-1"/>
          <w:w w:val="95"/>
          <w:position w:val="1"/>
          <w:sz w:val="28"/>
          <w:szCs w:val="28"/>
        </w:rPr>
        <w:t>района</w:t>
      </w:r>
      <w:r w:rsidR="00093043" w:rsidRPr="00661AD1">
        <w:rPr>
          <w:rFonts w:ascii="Times New Roman" w:eastAsia="Times New Roman" w:hAnsi="Times New Roman" w:cs="Times New Roman"/>
          <w:w w:val="94"/>
          <w:position w:val="1"/>
          <w:sz w:val="28"/>
          <w:szCs w:val="28"/>
        </w:rPr>
        <w:t>,</w:t>
      </w:r>
      <w:r w:rsidR="00093043" w:rsidRPr="00661AD1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</w:t>
      </w:r>
      <w:r w:rsidR="00093043" w:rsidRPr="00661AD1">
        <w:rPr>
          <w:rFonts w:ascii="Times New Roman" w:eastAsia="Times New Roman" w:hAnsi="Times New Roman" w:cs="Times New Roman"/>
          <w:spacing w:val="4"/>
          <w:position w:val="1"/>
          <w:sz w:val="28"/>
          <w:szCs w:val="28"/>
        </w:rPr>
        <w:t>действующая</w:t>
      </w:r>
      <w:r w:rsidRPr="00661AD1">
        <w:rPr>
          <w:rFonts w:ascii="Times New Roman" w:eastAsia="Times New Roman" w:hAnsi="Times New Roman" w:cs="Times New Roman"/>
          <w:spacing w:val="-1"/>
          <w:w w:val="82"/>
          <w:position w:val="1"/>
          <w:sz w:val="28"/>
          <w:szCs w:val="28"/>
        </w:rPr>
        <w:t xml:space="preserve"> </w:t>
      </w:r>
      <w:r w:rsidR="00093043" w:rsidRPr="00661AD1">
        <w:rPr>
          <w:rFonts w:ascii="Times New Roman" w:eastAsia="Times New Roman" w:hAnsi="Times New Roman" w:cs="Times New Roman"/>
          <w:spacing w:val="-1"/>
          <w:w w:val="82"/>
          <w:position w:val="1"/>
          <w:sz w:val="28"/>
          <w:szCs w:val="28"/>
        </w:rPr>
        <w:t>на основании Устава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</w: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лице</w:t>
      </w:r>
    </w:p>
    <w:p w:rsidR="00C45C54" w:rsidRPr="00661AD1" w:rsidRDefault="00093043" w:rsidP="007D4D34">
      <w:pPr>
        <w:widowControl w:val="0"/>
        <w:tabs>
          <w:tab w:val="left" w:pos="2757"/>
          <w:tab w:val="left" w:pos="3972"/>
          <w:tab w:val="left" w:pos="5945"/>
          <w:tab w:val="left" w:pos="8407"/>
          <w:tab w:val="left" w:pos="9775"/>
          <w:tab w:val="left" w:pos="10360"/>
        </w:tabs>
        <w:autoSpaceDE w:val="0"/>
        <w:autoSpaceDN w:val="0"/>
        <w:spacing w:after="0" w:line="240" w:lineRule="auto"/>
        <w:ind w:right="732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C45C54" w:rsidRPr="00661AD1" w:rsidSect="00B82028">
          <w:pgSz w:w="12240" w:h="16830"/>
          <w:pgMar w:top="400" w:right="520" w:bottom="280" w:left="851" w:header="720" w:footer="720" w:gutter="0"/>
          <w:cols w:space="1066"/>
        </w:sectPr>
      </w:pPr>
      <w:r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________________________________________________</w:t>
      </w:r>
      <w:r w:rsidR="00B82028" w:rsidRPr="00661AD1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____________________________</w:t>
      </w:r>
    </w:p>
    <w:p w:rsidR="00B62BA9" w:rsidRPr="00661AD1" w:rsidRDefault="00C45C54" w:rsidP="00B62B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lastRenderedPageBreak/>
        <w:t>(должность,</w:t>
      </w:r>
      <w:r w:rsidRPr="00661AD1">
        <w:rPr>
          <w:rFonts w:ascii="Times New Roman" w:eastAsia="Times New Roman" w:hAnsi="Times New Roman" w:cs="Times New Roman"/>
          <w:spacing w:val="26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фамилия,</w:t>
      </w:r>
      <w:r w:rsidRPr="00661AD1">
        <w:rPr>
          <w:rFonts w:ascii="Times New Roman" w:eastAsia="Times New Roman" w:hAnsi="Times New Roman" w:cs="Times New Roman"/>
          <w:spacing w:val="28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имя,</w:t>
      </w:r>
      <w:r w:rsidRPr="00661AD1">
        <w:rPr>
          <w:rFonts w:ascii="Times New Roman" w:eastAsia="Times New Roman" w:hAnsi="Times New Roman" w:cs="Times New Roman"/>
          <w:spacing w:val="19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отчество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)</w:t>
      </w:r>
    </w:p>
    <w:p w:rsidR="00B62BA9" w:rsidRPr="00661AD1" w:rsidRDefault="00B62BA9" w:rsidP="00B62BA9">
      <w:pPr>
        <w:widowControl w:val="0"/>
        <w:autoSpaceDE w:val="0"/>
        <w:autoSpaceDN w:val="0"/>
        <w:spacing w:before="22" w:after="0" w:line="240" w:lineRule="auto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C45C54" w:rsidRPr="00661AD1" w:rsidRDefault="00C45C54" w:rsidP="002456AE">
      <w:pPr>
        <w:widowControl w:val="0"/>
        <w:autoSpaceDE w:val="0"/>
        <w:autoSpaceDN w:val="0"/>
        <w:spacing w:before="22" w:after="0" w:line="240" w:lineRule="auto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2456AE" w:rsidRPr="00661AD1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ab/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дальнейшем</w:t>
      </w:r>
      <w:r w:rsidR="00B82028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ab/>
        <w:t>муниципальным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="002456AE" w:rsidRPr="00661AD1">
        <w:rPr>
          <w:rFonts w:ascii="Times New Roman" w:eastAsia="Times New Roman" w:hAnsi="Times New Roman" w:cs="Times New Roman"/>
          <w:sz w:val="28"/>
          <w:szCs w:val="28"/>
        </w:rPr>
        <w:t>районом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56AE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подтверждает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присоединение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заключаемому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соглашение)</w:t>
      </w:r>
      <w:r w:rsidRPr="00661AD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1AD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661AD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661AD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Pr="00661AD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C45C54" w:rsidRPr="00661AD1" w:rsidRDefault="00B82028" w:rsidP="00C45C54">
      <w:pPr>
        <w:widowControl w:val="0"/>
        <w:tabs>
          <w:tab w:val="left" w:pos="6343"/>
        </w:tabs>
        <w:autoSpaceDE w:val="0"/>
        <w:autoSpaceDN w:val="0"/>
        <w:spacing w:before="5"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z w:val="28"/>
          <w:szCs w:val="28"/>
          <w:u w:val="thick" w:color="3B3B3B"/>
        </w:rPr>
        <w:t>____________________________________________________________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 xml:space="preserve">(далее </w:t>
      </w:r>
      <w:r w:rsidR="00C45C54" w:rsidRPr="00661AD1">
        <w:rPr>
          <w:rFonts w:ascii="Times New Roman" w:eastAsia="Cambria" w:hAnsi="Times New Roman" w:cs="Times New Roman"/>
          <w:color w:val="545454"/>
          <w:sz w:val="28"/>
          <w:szCs w:val="28"/>
        </w:rPr>
        <w:t>-</w:t>
      </w:r>
      <w:r w:rsidR="00C45C54" w:rsidRPr="00661AD1">
        <w:rPr>
          <w:rFonts w:ascii="Times New Roman" w:eastAsia="Cambria" w:hAnsi="Times New Roman" w:cs="Times New Roman"/>
          <w:color w:val="545454"/>
          <w:spacing w:val="4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проект</w:t>
      </w:r>
      <w:proofErr w:type="gramStart"/>
      <w:r w:rsidR="00C45C54" w:rsidRPr="00661AD1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="00C45C54" w:rsidRPr="00661AD1">
        <w:rPr>
          <w:rFonts w:ascii="Times New Roman" w:eastAsia="Cambria" w:hAnsi="Times New Roman" w:cs="Times New Roman"/>
          <w:sz w:val="28"/>
          <w:szCs w:val="28"/>
        </w:rPr>
        <w:t>)</w:t>
      </w:r>
      <w:proofErr w:type="gramEnd"/>
      <w:r w:rsidR="00C45C54" w:rsidRPr="00661AD1">
        <w:rPr>
          <w:rFonts w:ascii="Times New Roman" w:eastAsia="Cambria" w:hAnsi="Times New Roman" w:cs="Times New Roman"/>
          <w:sz w:val="28"/>
          <w:szCs w:val="28"/>
        </w:rPr>
        <w:t>,</w:t>
      </w:r>
    </w:p>
    <w:p w:rsidR="00C45C54" w:rsidRPr="00661AD1" w:rsidRDefault="00B82028" w:rsidP="00B82028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                                          </w:t>
      </w:r>
      <w:r w:rsidR="00C45C54"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(</w:t>
      </w:r>
      <w:r w:rsidR="00C45C54"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наименование</w:t>
      </w:r>
      <w:r w:rsidR="00C45C54" w:rsidRPr="00661AD1">
        <w:rPr>
          <w:rFonts w:ascii="Times New Roman" w:eastAsia="Times New Roman" w:hAnsi="Times New Roman" w:cs="Times New Roman"/>
          <w:spacing w:val="9"/>
          <w:w w:val="90"/>
          <w:sz w:val="24"/>
          <w:szCs w:val="28"/>
        </w:rPr>
        <w:t xml:space="preserve"> </w:t>
      </w:r>
      <w:r w:rsidR="00C45C54" w:rsidRPr="00661AD1">
        <w:rPr>
          <w:rFonts w:ascii="Times New Roman" w:eastAsia="Times New Roman" w:hAnsi="Times New Roman" w:cs="Times New Roman"/>
          <w:w w:val="90"/>
          <w:sz w:val="24"/>
          <w:szCs w:val="28"/>
        </w:rPr>
        <w:t>проекта)</w:t>
      </w:r>
    </w:p>
    <w:p w:rsidR="00AB7C16" w:rsidRPr="00661AD1" w:rsidRDefault="00AB7C16" w:rsidP="00B82028">
      <w:pPr>
        <w:widowControl w:val="0"/>
        <w:tabs>
          <w:tab w:val="left" w:pos="5993"/>
        </w:tabs>
        <w:autoSpaceDE w:val="0"/>
        <w:autoSpaceDN w:val="0"/>
        <w:spacing w:before="5"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C45C54" w:rsidRPr="00661AD1" w:rsidRDefault="00B82028" w:rsidP="00B82028">
      <w:pPr>
        <w:widowControl w:val="0"/>
        <w:tabs>
          <w:tab w:val="left" w:pos="5993"/>
        </w:tabs>
        <w:autoSpaceDE w:val="0"/>
        <w:autoSpaceDN w:val="0"/>
        <w:spacing w:before="5"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z w:val="28"/>
          <w:szCs w:val="28"/>
        </w:rPr>
        <w:t xml:space="preserve">стороной </w:t>
      </w:r>
      <w:r w:rsidR="00C45C54" w:rsidRPr="00661AD1">
        <w:rPr>
          <w:rFonts w:ascii="Times New Roman" w:eastAsia="Cambria" w:hAnsi="Times New Roman" w:cs="Times New Roman"/>
          <w:w w:val="95"/>
          <w:sz w:val="28"/>
          <w:szCs w:val="28"/>
        </w:rPr>
        <w:t>которого</w:t>
      </w:r>
      <w:r w:rsidRPr="00661AD1">
        <w:rPr>
          <w:rFonts w:ascii="Times New Roman" w:eastAsia="Cambria" w:hAnsi="Times New Roman" w:cs="Times New Roman"/>
          <w:w w:val="95"/>
          <w:sz w:val="28"/>
          <w:szCs w:val="28"/>
        </w:rPr>
        <w:t xml:space="preserve"> является</w:t>
      </w:r>
    </w:p>
    <w:p w:rsidR="00C45C54" w:rsidRPr="00661AD1" w:rsidRDefault="00AB7C16" w:rsidP="00C45C54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661AD1">
        <w:rPr>
          <w:rFonts w:ascii="Times New Roman" w:eastAsia="Cambria" w:hAnsi="Times New Roman" w:cs="Times New Roman"/>
          <w:sz w:val="28"/>
          <w:szCs w:val="28"/>
        </w:rPr>
        <w:t>______________________________________________________________________</w:t>
      </w:r>
    </w:p>
    <w:p w:rsidR="00C45C54" w:rsidRPr="00661AD1" w:rsidRDefault="00C45C54" w:rsidP="00AB7C16">
      <w:pPr>
        <w:widowControl w:val="0"/>
        <w:autoSpaceDE w:val="0"/>
        <w:autoSpaceDN w:val="0"/>
        <w:spacing w:after="0" w:line="314" w:lineRule="exact"/>
        <w:jc w:val="center"/>
        <w:rPr>
          <w:rFonts w:ascii="Times New Roman" w:eastAsia="Times New Roman" w:hAnsi="Times New Roman" w:cs="Times New Roman"/>
          <w:w w:val="95"/>
          <w:sz w:val="24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(наименование</w:t>
      </w:r>
      <w:r w:rsidRPr="00661AD1">
        <w:rPr>
          <w:rFonts w:ascii="Times New Roman" w:eastAsia="Times New Roman" w:hAnsi="Times New Roman" w:cs="Times New Roman"/>
          <w:spacing w:val="16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организации,</w:t>
      </w:r>
      <w:r w:rsidRPr="00661AD1">
        <w:rPr>
          <w:rFonts w:ascii="Times New Roman" w:eastAsia="Times New Roman" w:hAnsi="Times New Roman" w:cs="Times New Roman"/>
          <w:spacing w:val="17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реализующей</w:t>
      </w:r>
      <w:r w:rsidRPr="00661AD1">
        <w:rPr>
          <w:rFonts w:ascii="Times New Roman" w:eastAsia="Times New Roman" w:hAnsi="Times New Roman" w:cs="Times New Roman"/>
          <w:spacing w:val="18"/>
          <w:w w:val="95"/>
          <w:sz w:val="24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4"/>
          <w:szCs w:val="28"/>
        </w:rPr>
        <w:t>проект)</w:t>
      </w:r>
    </w:p>
    <w:p w:rsidR="00AB7C16" w:rsidRPr="00661AD1" w:rsidRDefault="00AB7C16" w:rsidP="00AB7C16">
      <w:pPr>
        <w:widowControl w:val="0"/>
        <w:autoSpaceDE w:val="0"/>
        <w:autoSpaceDN w:val="0"/>
        <w:spacing w:after="0" w:line="31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5C54" w:rsidRDefault="00C45C54" w:rsidP="00AB7C16">
      <w:pPr>
        <w:widowControl w:val="0"/>
        <w:autoSpaceDE w:val="0"/>
        <w:autoSpaceDN w:val="0"/>
        <w:spacing w:before="1" w:after="0" w:line="242" w:lineRule="auto"/>
        <w:ind w:right="715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и на выполнение обязательст</w:t>
      </w:r>
      <w:r w:rsidR="00AB7C1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в, возникающих у муниципального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района </w:t>
      </w:r>
      <w:r w:rsidRPr="00661AD1">
        <w:rPr>
          <w:rFonts w:ascii="Times New Roman" w:eastAsia="Times New Roman" w:hAnsi="Times New Roman" w:cs="Times New Roman"/>
          <w:color w:val="545454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color w:val="545454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связи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участием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 соглашении,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в том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числе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особенностям</w:t>
      </w:r>
      <w:r w:rsidRPr="00661AD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применения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отношении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заявителя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муниципальных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правовых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актов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(решений</w:t>
      </w:r>
      <w:proofErr w:type="gramStart"/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545454"/>
          <w:w w:val="95"/>
          <w:sz w:val="28"/>
          <w:szCs w:val="28"/>
        </w:rPr>
        <w:t>)</w:t>
      </w:r>
      <w:proofErr w:type="gramEnd"/>
      <w:r w:rsidRPr="00661AD1">
        <w:rPr>
          <w:rFonts w:ascii="Times New Roman" w:eastAsia="Times New Roman" w:hAnsi="Times New Roman" w:cs="Times New Roman"/>
          <w:color w:val="545454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соответствии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статьёй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9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закона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"О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защите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0"/>
          <w:sz w:val="28"/>
          <w:szCs w:val="28"/>
        </w:rPr>
        <w:t>поощрении</w:t>
      </w:r>
      <w:r w:rsidRPr="00661AD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капиталовложений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Федерации"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3734C" w:rsidRPr="00661A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налогах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сборах,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а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sz w:val="28"/>
          <w:szCs w:val="28"/>
        </w:rPr>
        <w:t>возмещению</w:t>
      </w:r>
      <w:r w:rsidRPr="00661AD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затрат,</w:t>
      </w:r>
      <w:r w:rsidRPr="00661AD1">
        <w:rPr>
          <w:rFonts w:ascii="Times New Roman" w:eastAsia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указанных</w:t>
      </w:r>
      <w:r w:rsidRPr="00661AD1">
        <w:rPr>
          <w:rFonts w:ascii="Times New Roman" w:eastAsia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661AD1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части</w:t>
      </w:r>
      <w:r w:rsidRPr="00661AD1">
        <w:rPr>
          <w:rFonts w:ascii="Times New Roman" w:eastAsia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85"/>
          <w:sz w:val="28"/>
          <w:szCs w:val="28"/>
        </w:rPr>
        <w:t>1</w:t>
      </w:r>
      <w:r w:rsidRPr="00661AD1">
        <w:rPr>
          <w:rFonts w:ascii="Times New Roman" w:eastAsia="Times New Roman" w:hAnsi="Times New Roman" w:cs="Times New Roman"/>
          <w:spacing w:val="7"/>
          <w:w w:val="8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статьи</w:t>
      </w:r>
      <w:r w:rsidRPr="00661AD1">
        <w:rPr>
          <w:rFonts w:ascii="Times New Roman" w:eastAsia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15</w:t>
      </w:r>
      <w:r w:rsidRPr="00661AD1">
        <w:rPr>
          <w:rFonts w:ascii="Times New Roman" w:eastAsia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Федерального</w:t>
      </w:r>
      <w:r w:rsidRPr="00661AD1">
        <w:rPr>
          <w:rFonts w:ascii="Times New Roman" w:eastAsia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закона</w:t>
      </w:r>
      <w:r w:rsidRPr="00661AD1">
        <w:rPr>
          <w:rFonts w:ascii="Times New Roman" w:eastAsia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="00AB7C1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«</w:t>
      </w:r>
      <w:r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О защите</w:t>
      </w:r>
      <w:r w:rsidRPr="00661AD1">
        <w:rPr>
          <w:rFonts w:ascii="Times New Roman" w:eastAsia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="00AB7C16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и поощрении капиталовложений в Российской Федерации»</w:t>
      </w:r>
      <w:r w:rsidR="00387758" w:rsidRPr="00661AD1">
        <w:rPr>
          <w:rFonts w:ascii="Times New Roman" w:eastAsia="Times New Roman" w:hAnsi="Times New Roman" w:cs="Times New Roman"/>
          <w:w w:val="95"/>
          <w:sz w:val="28"/>
          <w:szCs w:val="28"/>
        </w:rPr>
        <w:t>, в пределах</w:t>
      </w:r>
      <w:r w:rsidR="00661AD1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земельного налог</w:t>
      </w:r>
    </w:p>
    <w:p w:rsidR="00661AD1" w:rsidRPr="00661AD1" w:rsidRDefault="00661AD1" w:rsidP="00AB7C16">
      <w:pPr>
        <w:widowControl w:val="0"/>
        <w:autoSpaceDE w:val="0"/>
        <w:autoSpaceDN w:val="0"/>
        <w:spacing w:before="1" w:after="0" w:line="242" w:lineRule="auto"/>
        <w:ind w:right="71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61AD1" w:rsidRPr="00661AD1" w:rsidSect="00B82028">
          <w:type w:val="continuous"/>
          <w:pgSz w:w="12240" w:h="16830"/>
          <w:pgMar w:top="380" w:right="520" w:bottom="280" w:left="851" w:header="720" w:footer="720" w:gutter="0"/>
          <w:cols w:space="1066"/>
        </w:sectPr>
      </w:pPr>
    </w:p>
    <w:p w:rsidR="00161CCF" w:rsidRPr="00661AD1" w:rsidRDefault="00161CCF">
      <w:pPr>
        <w:rPr>
          <w:rFonts w:ascii="Times New Roman" w:hAnsi="Times New Roman" w:cs="Times New Roman"/>
          <w:sz w:val="28"/>
          <w:szCs w:val="28"/>
        </w:rPr>
      </w:pPr>
    </w:p>
    <w:sectPr w:rsidR="00161CCF" w:rsidRPr="0066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9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844"/>
        </w:tabs>
        <w:ind w:left="-1844" w:firstLine="0"/>
      </w:pPr>
    </w:lvl>
  </w:abstractNum>
  <w:abstractNum w:abstractNumId="1">
    <w:nsid w:val="21A03E1A"/>
    <w:multiLevelType w:val="hybridMultilevel"/>
    <w:tmpl w:val="45567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71A81"/>
    <w:multiLevelType w:val="hybridMultilevel"/>
    <w:tmpl w:val="DB644738"/>
    <w:lvl w:ilvl="0" w:tplc="C56EC250">
      <w:start w:val="1"/>
      <w:numFmt w:val="decimal"/>
      <w:lvlText w:val="%1)"/>
      <w:lvlJc w:val="left"/>
      <w:pPr>
        <w:ind w:left="1863" w:hanging="340"/>
        <w:jc w:val="right"/>
      </w:pPr>
      <w:rPr>
        <w:rFonts w:hint="default"/>
        <w:w w:val="94"/>
        <w:lang w:val="ru-RU" w:eastAsia="en-US" w:bidi="ar-SA"/>
      </w:rPr>
    </w:lvl>
    <w:lvl w:ilvl="1" w:tplc="0710368C">
      <w:numFmt w:val="bullet"/>
      <w:lvlText w:val="•"/>
      <w:lvlJc w:val="left"/>
      <w:pPr>
        <w:ind w:left="2839" w:hanging="340"/>
      </w:pPr>
      <w:rPr>
        <w:rFonts w:hint="default"/>
        <w:lang w:val="ru-RU" w:eastAsia="en-US" w:bidi="ar-SA"/>
      </w:rPr>
    </w:lvl>
    <w:lvl w:ilvl="2" w:tplc="1A603710">
      <w:numFmt w:val="bullet"/>
      <w:lvlText w:val="•"/>
      <w:lvlJc w:val="left"/>
      <w:pPr>
        <w:ind w:left="3818" w:hanging="340"/>
      </w:pPr>
      <w:rPr>
        <w:rFonts w:hint="default"/>
        <w:lang w:val="ru-RU" w:eastAsia="en-US" w:bidi="ar-SA"/>
      </w:rPr>
    </w:lvl>
    <w:lvl w:ilvl="3" w:tplc="EA66D31A">
      <w:numFmt w:val="bullet"/>
      <w:lvlText w:val="•"/>
      <w:lvlJc w:val="left"/>
      <w:pPr>
        <w:ind w:left="4797" w:hanging="340"/>
      </w:pPr>
      <w:rPr>
        <w:rFonts w:hint="default"/>
        <w:lang w:val="ru-RU" w:eastAsia="en-US" w:bidi="ar-SA"/>
      </w:rPr>
    </w:lvl>
    <w:lvl w:ilvl="4" w:tplc="11D460D8">
      <w:numFmt w:val="bullet"/>
      <w:lvlText w:val="•"/>
      <w:lvlJc w:val="left"/>
      <w:pPr>
        <w:ind w:left="5776" w:hanging="340"/>
      </w:pPr>
      <w:rPr>
        <w:rFonts w:hint="default"/>
        <w:lang w:val="ru-RU" w:eastAsia="en-US" w:bidi="ar-SA"/>
      </w:rPr>
    </w:lvl>
    <w:lvl w:ilvl="5" w:tplc="BC64D832">
      <w:numFmt w:val="bullet"/>
      <w:lvlText w:val="•"/>
      <w:lvlJc w:val="left"/>
      <w:pPr>
        <w:ind w:left="6755" w:hanging="340"/>
      </w:pPr>
      <w:rPr>
        <w:rFonts w:hint="default"/>
        <w:lang w:val="ru-RU" w:eastAsia="en-US" w:bidi="ar-SA"/>
      </w:rPr>
    </w:lvl>
    <w:lvl w:ilvl="6" w:tplc="8D94F236">
      <w:numFmt w:val="bullet"/>
      <w:lvlText w:val="•"/>
      <w:lvlJc w:val="left"/>
      <w:pPr>
        <w:ind w:left="7734" w:hanging="340"/>
      </w:pPr>
      <w:rPr>
        <w:rFonts w:hint="default"/>
        <w:lang w:val="ru-RU" w:eastAsia="en-US" w:bidi="ar-SA"/>
      </w:rPr>
    </w:lvl>
    <w:lvl w:ilvl="7" w:tplc="9370A160">
      <w:numFmt w:val="bullet"/>
      <w:lvlText w:val="•"/>
      <w:lvlJc w:val="left"/>
      <w:pPr>
        <w:ind w:left="8713" w:hanging="340"/>
      </w:pPr>
      <w:rPr>
        <w:rFonts w:hint="default"/>
        <w:lang w:val="ru-RU" w:eastAsia="en-US" w:bidi="ar-SA"/>
      </w:rPr>
    </w:lvl>
    <w:lvl w:ilvl="8" w:tplc="4CACCF84">
      <w:numFmt w:val="bullet"/>
      <w:lvlText w:val="•"/>
      <w:lvlJc w:val="left"/>
      <w:pPr>
        <w:ind w:left="9692" w:hanging="340"/>
      </w:pPr>
      <w:rPr>
        <w:rFonts w:hint="default"/>
        <w:lang w:val="ru-RU" w:eastAsia="en-US" w:bidi="ar-SA"/>
      </w:rPr>
    </w:lvl>
  </w:abstractNum>
  <w:abstractNum w:abstractNumId="3">
    <w:nsid w:val="43BA770B"/>
    <w:multiLevelType w:val="multilevel"/>
    <w:tmpl w:val="DE5E76AC"/>
    <w:lvl w:ilvl="0">
      <w:start w:val="2"/>
      <w:numFmt w:val="decimal"/>
      <w:lvlText w:val="%1)"/>
      <w:lvlJc w:val="left"/>
      <w:pPr>
        <w:ind w:left="2740" w:hanging="399"/>
      </w:pPr>
      <w:rPr>
        <w:rFonts w:ascii="Cambria" w:eastAsia="Cambria" w:hAnsi="Cambria" w:cs="Cambria" w:hint="default"/>
        <w:spacing w:val="-1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782" w:hanging="695"/>
      </w:pPr>
      <w:rPr>
        <w:rFonts w:ascii="Cambria" w:eastAsia="Cambria" w:hAnsi="Cambria" w:cs="Cambria" w:hint="default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0" w:hanging="6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0" w:hanging="695"/>
      </w:pPr>
      <w:rPr>
        <w:rFonts w:hint="default"/>
        <w:lang w:val="ru-RU" w:eastAsia="en-US" w:bidi="ar-SA"/>
      </w:rPr>
    </w:lvl>
  </w:abstractNum>
  <w:abstractNum w:abstractNumId="4">
    <w:nsid w:val="50A0494A"/>
    <w:multiLevelType w:val="multilevel"/>
    <w:tmpl w:val="2A6A69B4"/>
    <w:lvl w:ilvl="0">
      <w:start w:val="2"/>
      <w:numFmt w:val="decimal"/>
      <w:lvlText w:val="%1"/>
      <w:lvlJc w:val="left"/>
      <w:pPr>
        <w:ind w:left="2853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)"/>
      <w:lvlJc w:val="left"/>
      <w:pPr>
        <w:ind w:left="2853" w:hanging="513"/>
      </w:pPr>
      <w:rPr>
        <w:rFonts w:ascii="Cambria" w:eastAsia="Cambria" w:hAnsi="Cambria" w:cs="Cambria" w:hint="default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18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7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6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5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4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513"/>
      </w:pPr>
      <w:rPr>
        <w:rFonts w:hint="default"/>
        <w:lang w:val="ru-RU" w:eastAsia="en-US" w:bidi="ar-SA"/>
      </w:rPr>
    </w:lvl>
  </w:abstractNum>
  <w:abstractNum w:abstractNumId="5">
    <w:nsid w:val="54FA535E"/>
    <w:multiLevelType w:val="multilevel"/>
    <w:tmpl w:val="7EECB2DA"/>
    <w:lvl w:ilvl="0">
      <w:start w:val="1"/>
      <w:numFmt w:val="decimal"/>
      <w:lvlText w:val="%1."/>
      <w:lvlJc w:val="left"/>
      <w:pPr>
        <w:ind w:left="2704" w:hanging="292"/>
      </w:pPr>
      <w:rPr>
        <w:rFonts w:hint="default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2" w:hanging="551"/>
        <w:jc w:val="right"/>
      </w:pPr>
      <w:rPr>
        <w:rFonts w:hint="default"/>
        <w:spacing w:val="-1"/>
        <w:w w:val="103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786" w:hanging="551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78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7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551"/>
      </w:pPr>
      <w:rPr>
        <w:rFonts w:hint="default"/>
        <w:lang w:val="ru-RU" w:eastAsia="en-US" w:bidi="ar-SA"/>
      </w:rPr>
    </w:lvl>
  </w:abstractNum>
  <w:abstractNum w:abstractNumId="6">
    <w:nsid w:val="5DE97F56"/>
    <w:multiLevelType w:val="multilevel"/>
    <w:tmpl w:val="D674E0D2"/>
    <w:lvl w:ilvl="0">
      <w:start w:val="1"/>
      <w:numFmt w:val="decimal"/>
      <w:lvlText w:val="%1"/>
      <w:lvlJc w:val="left"/>
      <w:pPr>
        <w:ind w:left="1850" w:hanging="49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50" w:hanging="49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1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3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2" w:hanging="498"/>
      </w:pPr>
      <w:rPr>
        <w:rFonts w:hint="default"/>
        <w:lang w:val="ru-RU" w:eastAsia="en-US" w:bidi="ar-SA"/>
      </w:rPr>
    </w:lvl>
  </w:abstractNum>
  <w:abstractNum w:abstractNumId="7">
    <w:nsid w:val="60BC487F"/>
    <w:multiLevelType w:val="multilevel"/>
    <w:tmpl w:val="7B5C018C"/>
    <w:lvl w:ilvl="0">
      <w:start w:val="6"/>
      <w:numFmt w:val="decimal"/>
      <w:lvlText w:val="%1)"/>
      <w:lvlJc w:val="left"/>
      <w:pPr>
        <w:ind w:left="1840" w:hanging="419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7" w:hanging="360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8" w:hanging="360"/>
      </w:pPr>
      <w:rPr>
        <w:rFonts w:hint="default"/>
        <w:lang w:val="ru-RU" w:eastAsia="en-US" w:bidi="ar-SA"/>
      </w:rPr>
    </w:lvl>
  </w:abstractNum>
  <w:abstractNum w:abstractNumId="8">
    <w:nsid w:val="71267EA6"/>
    <w:multiLevelType w:val="hybridMultilevel"/>
    <w:tmpl w:val="012AF110"/>
    <w:lvl w:ilvl="0" w:tplc="ADCACE88">
      <w:numFmt w:val="bullet"/>
      <w:pStyle w:val="1"/>
      <w:lvlText w:val="•"/>
      <w:lvlJc w:val="left"/>
      <w:pPr>
        <w:ind w:left="6716" w:hanging="6192"/>
      </w:pPr>
      <w:rPr>
        <w:rFonts w:ascii="Cambria" w:eastAsia="Cambria" w:hAnsi="Cambria" w:cs="Cambria" w:hint="default"/>
        <w:color w:val="AAAAAA"/>
        <w:w w:val="79"/>
        <w:sz w:val="28"/>
        <w:szCs w:val="28"/>
        <w:lang w:val="ru-RU" w:eastAsia="en-US" w:bidi="ar-SA"/>
      </w:rPr>
    </w:lvl>
    <w:lvl w:ilvl="1" w:tplc="AB929390">
      <w:numFmt w:val="bullet"/>
      <w:lvlText w:val="•"/>
      <w:lvlJc w:val="left"/>
      <w:pPr>
        <w:ind w:left="7213" w:hanging="6192"/>
      </w:pPr>
      <w:rPr>
        <w:rFonts w:hint="default"/>
        <w:lang w:val="ru-RU" w:eastAsia="en-US" w:bidi="ar-SA"/>
      </w:rPr>
    </w:lvl>
    <w:lvl w:ilvl="2" w:tplc="9766AFD0">
      <w:numFmt w:val="bullet"/>
      <w:lvlText w:val="•"/>
      <w:lvlJc w:val="left"/>
      <w:pPr>
        <w:ind w:left="7706" w:hanging="6192"/>
      </w:pPr>
      <w:rPr>
        <w:rFonts w:hint="default"/>
        <w:lang w:val="ru-RU" w:eastAsia="en-US" w:bidi="ar-SA"/>
      </w:rPr>
    </w:lvl>
    <w:lvl w:ilvl="3" w:tplc="6172F050">
      <w:numFmt w:val="bullet"/>
      <w:lvlText w:val="•"/>
      <w:lvlJc w:val="left"/>
      <w:pPr>
        <w:ind w:left="8199" w:hanging="6192"/>
      </w:pPr>
      <w:rPr>
        <w:rFonts w:hint="default"/>
        <w:lang w:val="ru-RU" w:eastAsia="en-US" w:bidi="ar-SA"/>
      </w:rPr>
    </w:lvl>
    <w:lvl w:ilvl="4" w:tplc="BAEEB110">
      <w:numFmt w:val="bullet"/>
      <w:lvlText w:val="•"/>
      <w:lvlJc w:val="left"/>
      <w:pPr>
        <w:ind w:left="8692" w:hanging="6192"/>
      </w:pPr>
      <w:rPr>
        <w:rFonts w:hint="default"/>
        <w:lang w:val="ru-RU" w:eastAsia="en-US" w:bidi="ar-SA"/>
      </w:rPr>
    </w:lvl>
    <w:lvl w:ilvl="5" w:tplc="227C66C2">
      <w:numFmt w:val="bullet"/>
      <w:lvlText w:val="•"/>
      <w:lvlJc w:val="left"/>
      <w:pPr>
        <w:ind w:left="9185" w:hanging="6192"/>
      </w:pPr>
      <w:rPr>
        <w:rFonts w:hint="default"/>
        <w:lang w:val="ru-RU" w:eastAsia="en-US" w:bidi="ar-SA"/>
      </w:rPr>
    </w:lvl>
    <w:lvl w:ilvl="6" w:tplc="75722D28">
      <w:numFmt w:val="bullet"/>
      <w:lvlText w:val="•"/>
      <w:lvlJc w:val="left"/>
      <w:pPr>
        <w:ind w:left="9678" w:hanging="6192"/>
      </w:pPr>
      <w:rPr>
        <w:rFonts w:hint="default"/>
        <w:lang w:val="ru-RU" w:eastAsia="en-US" w:bidi="ar-SA"/>
      </w:rPr>
    </w:lvl>
    <w:lvl w:ilvl="7" w:tplc="D3284DB0">
      <w:numFmt w:val="bullet"/>
      <w:lvlText w:val="•"/>
      <w:lvlJc w:val="left"/>
      <w:pPr>
        <w:ind w:left="10171" w:hanging="6192"/>
      </w:pPr>
      <w:rPr>
        <w:rFonts w:hint="default"/>
        <w:lang w:val="ru-RU" w:eastAsia="en-US" w:bidi="ar-SA"/>
      </w:rPr>
    </w:lvl>
    <w:lvl w:ilvl="8" w:tplc="DECCF574">
      <w:numFmt w:val="bullet"/>
      <w:lvlText w:val="•"/>
      <w:lvlJc w:val="left"/>
      <w:pPr>
        <w:ind w:left="10664" w:hanging="6192"/>
      </w:pPr>
      <w:rPr>
        <w:rFonts w:hint="default"/>
        <w:lang w:val="ru-RU" w:eastAsia="en-US" w:bidi="ar-SA"/>
      </w:rPr>
    </w:lvl>
  </w:abstractNum>
  <w:abstractNum w:abstractNumId="9">
    <w:nsid w:val="754A7B69"/>
    <w:multiLevelType w:val="hybridMultilevel"/>
    <w:tmpl w:val="9C1A2874"/>
    <w:lvl w:ilvl="0" w:tplc="335E1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A4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A9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508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E4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50F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B66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08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8F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9411311"/>
    <w:multiLevelType w:val="hybridMultilevel"/>
    <w:tmpl w:val="365E3C10"/>
    <w:lvl w:ilvl="0" w:tplc="9976ED0E">
      <w:start w:val="5"/>
      <w:numFmt w:val="decimal"/>
      <w:lvlText w:val="%1)"/>
      <w:lvlJc w:val="left"/>
      <w:pPr>
        <w:ind w:left="1850" w:hanging="34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DC240CD8">
      <w:numFmt w:val="bullet"/>
      <w:lvlText w:val="•"/>
      <w:lvlJc w:val="left"/>
      <w:pPr>
        <w:ind w:left="2839" w:hanging="348"/>
      </w:pPr>
      <w:rPr>
        <w:rFonts w:hint="default"/>
        <w:lang w:val="ru-RU" w:eastAsia="en-US" w:bidi="ar-SA"/>
      </w:rPr>
    </w:lvl>
    <w:lvl w:ilvl="2" w:tplc="345E7F94">
      <w:numFmt w:val="bullet"/>
      <w:lvlText w:val="•"/>
      <w:lvlJc w:val="left"/>
      <w:pPr>
        <w:ind w:left="3818" w:hanging="348"/>
      </w:pPr>
      <w:rPr>
        <w:rFonts w:hint="default"/>
        <w:lang w:val="ru-RU" w:eastAsia="en-US" w:bidi="ar-SA"/>
      </w:rPr>
    </w:lvl>
    <w:lvl w:ilvl="3" w:tplc="DE64261A">
      <w:numFmt w:val="bullet"/>
      <w:lvlText w:val="•"/>
      <w:lvlJc w:val="left"/>
      <w:pPr>
        <w:ind w:left="4797" w:hanging="348"/>
      </w:pPr>
      <w:rPr>
        <w:rFonts w:hint="default"/>
        <w:lang w:val="ru-RU" w:eastAsia="en-US" w:bidi="ar-SA"/>
      </w:rPr>
    </w:lvl>
    <w:lvl w:ilvl="4" w:tplc="26281808">
      <w:numFmt w:val="bullet"/>
      <w:lvlText w:val="•"/>
      <w:lvlJc w:val="left"/>
      <w:pPr>
        <w:ind w:left="5776" w:hanging="348"/>
      </w:pPr>
      <w:rPr>
        <w:rFonts w:hint="default"/>
        <w:lang w:val="ru-RU" w:eastAsia="en-US" w:bidi="ar-SA"/>
      </w:rPr>
    </w:lvl>
    <w:lvl w:ilvl="5" w:tplc="62F60D98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6" w:tplc="D102F564">
      <w:numFmt w:val="bullet"/>
      <w:lvlText w:val="•"/>
      <w:lvlJc w:val="left"/>
      <w:pPr>
        <w:ind w:left="7734" w:hanging="348"/>
      </w:pPr>
      <w:rPr>
        <w:rFonts w:hint="default"/>
        <w:lang w:val="ru-RU" w:eastAsia="en-US" w:bidi="ar-SA"/>
      </w:rPr>
    </w:lvl>
    <w:lvl w:ilvl="7" w:tplc="8872104C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  <w:lvl w:ilvl="8" w:tplc="8FAE6972">
      <w:numFmt w:val="bullet"/>
      <w:lvlText w:val="•"/>
      <w:lvlJc w:val="left"/>
      <w:pPr>
        <w:ind w:left="9692" w:hanging="348"/>
      </w:pPr>
      <w:rPr>
        <w:rFonts w:hint="default"/>
        <w:lang w:val="ru-RU" w:eastAsia="en-US" w:bidi="ar-SA"/>
      </w:rPr>
    </w:lvl>
  </w:abstractNum>
  <w:abstractNum w:abstractNumId="11">
    <w:nsid w:val="7CEC3429"/>
    <w:multiLevelType w:val="hybridMultilevel"/>
    <w:tmpl w:val="720CCFB2"/>
    <w:lvl w:ilvl="0" w:tplc="5B8EDF2E">
      <w:numFmt w:val="bullet"/>
      <w:lvlText w:val="-"/>
      <w:lvlJc w:val="left"/>
      <w:pPr>
        <w:ind w:left="1956" w:hanging="463"/>
      </w:pPr>
      <w:rPr>
        <w:rFonts w:hint="default"/>
        <w:w w:val="96"/>
        <w:lang w:val="ru-RU" w:eastAsia="en-US" w:bidi="ar-SA"/>
      </w:rPr>
    </w:lvl>
    <w:lvl w:ilvl="1" w:tplc="792C1B2A">
      <w:numFmt w:val="bullet"/>
      <w:lvlText w:val="•"/>
      <w:lvlJc w:val="left"/>
      <w:pPr>
        <w:ind w:left="2929" w:hanging="463"/>
      </w:pPr>
      <w:rPr>
        <w:rFonts w:hint="default"/>
        <w:lang w:val="ru-RU" w:eastAsia="en-US" w:bidi="ar-SA"/>
      </w:rPr>
    </w:lvl>
    <w:lvl w:ilvl="2" w:tplc="6AA25738">
      <w:numFmt w:val="bullet"/>
      <w:lvlText w:val="•"/>
      <w:lvlJc w:val="left"/>
      <w:pPr>
        <w:ind w:left="3898" w:hanging="463"/>
      </w:pPr>
      <w:rPr>
        <w:rFonts w:hint="default"/>
        <w:lang w:val="ru-RU" w:eastAsia="en-US" w:bidi="ar-SA"/>
      </w:rPr>
    </w:lvl>
    <w:lvl w:ilvl="3" w:tplc="6D722280">
      <w:numFmt w:val="bullet"/>
      <w:lvlText w:val="•"/>
      <w:lvlJc w:val="left"/>
      <w:pPr>
        <w:ind w:left="4867" w:hanging="463"/>
      </w:pPr>
      <w:rPr>
        <w:rFonts w:hint="default"/>
        <w:lang w:val="ru-RU" w:eastAsia="en-US" w:bidi="ar-SA"/>
      </w:rPr>
    </w:lvl>
    <w:lvl w:ilvl="4" w:tplc="F12608E2">
      <w:numFmt w:val="bullet"/>
      <w:lvlText w:val="•"/>
      <w:lvlJc w:val="left"/>
      <w:pPr>
        <w:ind w:left="5836" w:hanging="463"/>
      </w:pPr>
      <w:rPr>
        <w:rFonts w:hint="default"/>
        <w:lang w:val="ru-RU" w:eastAsia="en-US" w:bidi="ar-SA"/>
      </w:rPr>
    </w:lvl>
    <w:lvl w:ilvl="5" w:tplc="0D084140">
      <w:numFmt w:val="bullet"/>
      <w:lvlText w:val="•"/>
      <w:lvlJc w:val="left"/>
      <w:pPr>
        <w:ind w:left="6805" w:hanging="463"/>
      </w:pPr>
      <w:rPr>
        <w:rFonts w:hint="default"/>
        <w:lang w:val="ru-RU" w:eastAsia="en-US" w:bidi="ar-SA"/>
      </w:rPr>
    </w:lvl>
    <w:lvl w:ilvl="6" w:tplc="ACCA5674">
      <w:numFmt w:val="bullet"/>
      <w:lvlText w:val="•"/>
      <w:lvlJc w:val="left"/>
      <w:pPr>
        <w:ind w:left="7774" w:hanging="463"/>
      </w:pPr>
      <w:rPr>
        <w:rFonts w:hint="default"/>
        <w:lang w:val="ru-RU" w:eastAsia="en-US" w:bidi="ar-SA"/>
      </w:rPr>
    </w:lvl>
    <w:lvl w:ilvl="7" w:tplc="2B92E5A4">
      <w:numFmt w:val="bullet"/>
      <w:lvlText w:val="•"/>
      <w:lvlJc w:val="left"/>
      <w:pPr>
        <w:ind w:left="8743" w:hanging="463"/>
      </w:pPr>
      <w:rPr>
        <w:rFonts w:hint="default"/>
        <w:lang w:val="ru-RU" w:eastAsia="en-US" w:bidi="ar-SA"/>
      </w:rPr>
    </w:lvl>
    <w:lvl w:ilvl="8" w:tplc="6BB69FC4">
      <w:numFmt w:val="bullet"/>
      <w:lvlText w:val="•"/>
      <w:lvlJc w:val="left"/>
      <w:pPr>
        <w:ind w:left="9712" w:hanging="4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69"/>
    <w:rsid w:val="00093043"/>
    <w:rsid w:val="00106225"/>
    <w:rsid w:val="00107D44"/>
    <w:rsid w:val="00161CCF"/>
    <w:rsid w:val="00177D1D"/>
    <w:rsid w:val="00193829"/>
    <w:rsid w:val="002072E2"/>
    <w:rsid w:val="00224819"/>
    <w:rsid w:val="00233AF2"/>
    <w:rsid w:val="00242171"/>
    <w:rsid w:val="002456AE"/>
    <w:rsid w:val="00276909"/>
    <w:rsid w:val="00280CED"/>
    <w:rsid w:val="00280E66"/>
    <w:rsid w:val="00297143"/>
    <w:rsid w:val="002D7878"/>
    <w:rsid w:val="0031377F"/>
    <w:rsid w:val="00323DDB"/>
    <w:rsid w:val="0037187E"/>
    <w:rsid w:val="00387758"/>
    <w:rsid w:val="003D6FC9"/>
    <w:rsid w:val="00417011"/>
    <w:rsid w:val="004423B1"/>
    <w:rsid w:val="004476E8"/>
    <w:rsid w:val="004C764A"/>
    <w:rsid w:val="004E58D4"/>
    <w:rsid w:val="004F2F26"/>
    <w:rsid w:val="004F47F1"/>
    <w:rsid w:val="004F5A06"/>
    <w:rsid w:val="00591A1E"/>
    <w:rsid w:val="005E2E48"/>
    <w:rsid w:val="006238F7"/>
    <w:rsid w:val="00631088"/>
    <w:rsid w:val="006523E0"/>
    <w:rsid w:val="00661AD1"/>
    <w:rsid w:val="00695616"/>
    <w:rsid w:val="006C796E"/>
    <w:rsid w:val="006F0954"/>
    <w:rsid w:val="00702140"/>
    <w:rsid w:val="00731855"/>
    <w:rsid w:val="00734E5B"/>
    <w:rsid w:val="007D4D34"/>
    <w:rsid w:val="007E4190"/>
    <w:rsid w:val="00802159"/>
    <w:rsid w:val="00875275"/>
    <w:rsid w:val="008C0CDB"/>
    <w:rsid w:val="008E4BDF"/>
    <w:rsid w:val="00921084"/>
    <w:rsid w:val="00923318"/>
    <w:rsid w:val="0093734C"/>
    <w:rsid w:val="00947BB8"/>
    <w:rsid w:val="00966498"/>
    <w:rsid w:val="009A56FD"/>
    <w:rsid w:val="009D6931"/>
    <w:rsid w:val="00A05C47"/>
    <w:rsid w:val="00A07164"/>
    <w:rsid w:val="00A07569"/>
    <w:rsid w:val="00A13F63"/>
    <w:rsid w:val="00A363C6"/>
    <w:rsid w:val="00AB7C16"/>
    <w:rsid w:val="00AE3950"/>
    <w:rsid w:val="00AF6ADD"/>
    <w:rsid w:val="00B16D07"/>
    <w:rsid w:val="00B62BA9"/>
    <w:rsid w:val="00B76D74"/>
    <w:rsid w:val="00B82028"/>
    <w:rsid w:val="00BC76BB"/>
    <w:rsid w:val="00BF7F70"/>
    <w:rsid w:val="00C05143"/>
    <w:rsid w:val="00C252C6"/>
    <w:rsid w:val="00C45C54"/>
    <w:rsid w:val="00C66533"/>
    <w:rsid w:val="00CC743B"/>
    <w:rsid w:val="00DE3ECF"/>
    <w:rsid w:val="00E85054"/>
    <w:rsid w:val="00EB39E2"/>
    <w:rsid w:val="00F22744"/>
    <w:rsid w:val="00F36FF2"/>
    <w:rsid w:val="00FA05E4"/>
    <w:rsid w:val="00FA56EF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3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C5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5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C45C54"/>
  </w:style>
  <w:style w:type="table" w:customStyle="1" w:styleId="TableNormal">
    <w:name w:val="Table Normal"/>
    <w:uiPriority w:val="2"/>
    <w:semiHidden/>
    <w:unhideWhenUsed/>
    <w:qFormat/>
    <w:rsid w:val="00C45C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45C5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45C54"/>
    <w:pPr>
      <w:widowControl w:val="0"/>
      <w:autoSpaceDE w:val="0"/>
      <w:autoSpaceDN w:val="0"/>
      <w:spacing w:after="0" w:line="240" w:lineRule="auto"/>
      <w:ind w:left="1844" w:firstLine="57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45C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6">
    <w:name w:val="header"/>
    <w:basedOn w:val="a"/>
    <w:link w:val="a7"/>
    <w:rsid w:val="00C45C54"/>
    <w:pPr>
      <w:widowControl w:val="0"/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C45C5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12">
    <w:name w:val="Верхний колонтитул1"/>
    <w:basedOn w:val="a"/>
    <w:uiPriority w:val="99"/>
    <w:rsid w:val="00A05C47"/>
    <w:pPr>
      <w:widowControl w:val="0"/>
      <w:tabs>
        <w:tab w:val="center" w:pos="4153"/>
        <w:tab w:val="right" w:pos="8306"/>
      </w:tabs>
      <w:suppressAutoHyphens/>
      <w:overflowPunct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C5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5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C45C54"/>
  </w:style>
  <w:style w:type="table" w:customStyle="1" w:styleId="TableNormal">
    <w:name w:val="Table Normal"/>
    <w:uiPriority w:val="2"/>
    <w:semiHidden/>
    <w:unhideWhenUsed/>
    <w:qFormat/>
    <w:rsid w:val="00C45C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45C5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45C54"/>
    <w:pPr>
      <w:widowControl w:val="0"/>
      <w:autoSpaceDE w:val="0"/>
      <w:autoSpaceDN w:val="0"/>
      <w:spacing w:after="0" w:line="240" w:lineRule="auto"/>
      <w:ind w:left="1844" w:firstLine="57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45C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6">
    <w:name w:val="header"/>
    <w:basedOn w:val="a"/>
    <w:link w:val="a7"/>
    <w:rsid w:val="00C45C54"/>
    <w:pPr>
      <w:widowControl w:val="0"/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C45C5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12">
    <w:name w:val="Верхний колонтитул1"/>
    <w:basedOn w:val="a"/>
    <w:uiPriority w:val="99"/>
    <w:rsid w:val="00A05C47"/>
    <w:pPr>
      <w:widowControl w:val="0"/>
      <w:tabs>
        <w:tab w:val="center" w:pos="4153"/>
        <w:tab w:val="right" w:pos="8306"/>
      </w:tabs>
      <w:suppressAutoHyphens/>
      <w:overflowPunct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2373-906B-417D-8A82-6A382437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80</cp:revision>
  <cp:lastPrinted>2023-10-19T12:46:00Z</cp:lastPrinted>
  <dcterms:created xsi:type="dcterms:W3CDTF">2023-10-13T10:40:00Z</dcterms:created>
  <dcterms:modified xsi:type="dcterms:W3CDTF">2023-11-01T09:44:00Z</dcterms:modified>
</cp:coreProperties>
</file>