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342" w:rsidRDefault="00A62147" w:rsidP="00506F04">
      <w:pPr>
        <w:jc w:val="right"/>
        <w:rPr>
          <w:sz w:val="24"/>
          <w:szCs w:val="24"/>
        </w:rPr>
      </w:pPr>
      <w:r>
        <w:rPr>
          <w:noProof/>
          <w:sz w:val="24"/>
          <w:szCs w:val="24"/>
        </w:rPr>
        <w:drawing>
          <wp:anchor distT="0" distB="0" distL="114300" distR="114300" simplePos="0" relativeHeight="251662336" behindDoc="1" locked="0" layoutInCell="1" allowOverlap="1">
            <wp:simplePos x="0" y="0"/>
            <wp:positionH relativeFrom="column">
              <wp:posOffset>2656840</wp:posOffset>
            </wp:positionH>
            <wp:positionV relativeFrom="paragraph">
              <wp:posOffset>-46355</wp:posOffset>
            </wp:positionV>
            <wp:extent cx="809625" cy="885825"/>
            <wp:effectExtent l="19050" t="0" r="9525" b="0"/>
            <wp:wrapTight wrapText="bothSides">
              <wp:wrapPolygon edited="0">
                <wp:start x="-508" y="0"/>
                <wp:lineTo x="-508" y="21368"/>
                <wp:lineTo x="21854" y="21368"/>
                <wp:lineTo x="21854" y="0"/>
                <wp:lineTo x="-508" y="0"/>
              </wp:wrapPolygon>
            </wp:wrapTight>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09625" cy="885825"/>
                    </a:xfrm>
                    <a:prstGeom prst="rect">
                      <a:avLst/>
                    </a:prstGeom>
                    <a:noFill/>
                  </pic:spPr>
                </pic:pic>
              </a:graphicData>
            </a:graphic>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91"/>
      </w:tblGrid>
      <w:tr w:rsidR="00803342" w:rsidTr="00A62147">
        <w:trPr>
          <w:trHeight w:val="1197"/>
        </w:trPr>
        <w:tc>
          <w:tcPr>
            <w:tcW w:w="8982" w:type="dxa"/>
            <w:tcBorders>
              <w:top w:val="nil"/>
              <w:left w:val="nil"/>
              <w:bottom w:val="nil"/>
              <w:right w:val="nil"/>
            </w:tcBorders>
          </w:tcPr>
          <w:p w:rsidR="00803342" w:rsidRDefault="00803342" w:rsidP="00A62147">
            <w:pPr>
              <w:spacing w:line="252" w:lineRule="auto"/>
              <w:jc w:val="center"/>
              <w:rPr>
                <w:b/>
              </w:rPr>
            </w:pPr>
            <w:r>
              <w:rPr>
                <w:sz w:val="24"/>
                <w:szCs w:val="24"/>
              </w:rPr>
              <w:br w:type="page"/>
            </w:r>
          </w:p>
        </w:tc>
      </w:tr>
    </w:tbl>
    <w:p w:rsidR="00803342" w:rsidRPr="00A62147" w:rsidRDefault="00803342" w:rsidP="00803342">
      <w:pPr>
        <w:jc w:val="center"/>
        <w:rPr>
          <w:b/>
          <w:sz w:val="28"/>
          <w:szCs w:val="28"/>
        </w:rPr>
      </w:pPr>
      <w:r w:rsidRPr="00A62147">
        <w:rPr>
          <w:b/>
          <w:sz w:val="28"/>
          <w:szCs w:val="28"/>
        </w:rPr>
        <w:t xml:space="preserve">АДМИНИСТРАЦИЯ </w:t>
      </w:r>
    </w:p>
    <w:p w:rsidR="00803342" w:rsidRPr="00A62147" w:rsidRDefault="00803342" w:rsidP="00803342">
      <w:pPr>
        <w:jc w:val="center"/>
        <w:rPr>
          <w:b/>
          <w:sz w:val="28"/>
          <w:szCs w:val="28"/>
        </w:rPr>
      </w:pPr>
      <w:r w:rsidRPr="00A62147">
        <w:rPr>
          <w:b/>
          <w:sz w:val="28"/>
          <w:szCs w:val="28"/>
        </w:rPr>
        <w:t xml:space="preserve">ОЗИНСКОГО МУНИЦИПАЛЬНОГО РАЙОНА </w:t>
      </w:r>
    </w:p>
    <w:p w:rsidR="00803342" w:rsidRPr="00A62147" w:rsidRDefault="00803342" w:rsidP="00A62147">
      <w:pPr>
        <w:spacing w:line="360" w:lineRule="auto"/>
        <w:jc w:val="center"/>
        <w:rPr>
          <w:b/>
          <w:spacing w:val="24"/>
          <w:sz w:val="28"/>
          <w:szCs w:val="28"/>
        </w:rPr>
      </w:pPr>
      <w:r w:rsidRPr="00A62147">
        <w:rPr>
          <w:b/>
          <w:sz w:val="28"/>
          <w:szCs w:val="28"/>
        </w:rPr>
        <w:t>САРАТОВСКОЙ ОБЛАСТИ</w:t>
      </w:r>
    </w:p>
    <w:p w:rsidR="00803342" w:rsidRPr="00A62147" w:rsidRDefault="00803342" w:rsidP="00A62147">
      <w:pPr>
        <w:pStyle w:val="afa"/>
        <w:tabs>
          <w:tab w:val="left" w:pos="708"/>
        </w:tabs>
        <w:spacing w:line="360" w:lineRule="auto"/>
        <w:jc w:val="center"/>
        <w:rPr>
          <w:b/>
          <w:sz w:val="28"/>
          <w:szCs w:val="28"/>
        </w:rPr>
      </w:pPr>
      <w:r w:rsidRPr="00A62147">
        <w:rPr>
          <w:b/>
          <w:sz w:val="28"/>
          <w:szCs w:val="28"/>
        </w:rPr>
        <w:t>П О С Т А Н О В Л Е Н И Е</w:t>
      </w:r>
    </w:p>
    <w:p w:rsidR="00803342" w:rsidRPr="00A62147" w:rsidRDefault="00803342" w:rsidP="00A62147">
      <w:pPr>
        <w:pStyle w:val="afa"/>
        <w:tabs>
          <w:tab w:val="center" w:pos="-1560"/>
          <w:tab w:val="right" w:pos="-851"/>
          <w:tab w:val="left" w:pos="-567"/>
          <w:tab w:val="left" w:pos="0"/>
        </w:tabs>
        <w:spacing w:line="360" w:lineRule="auto"/>
        <w:jc w:val="center"/>
        <w:rPr>
          <w:sz w:val="28"/>
          <w:szCs w:val="28"/>
          <w:lang w:val="ru-RU"/>
        </w:rPr>
      </w:pPr>
      <w:r w:rsidRPr="00A62147">
        <w:rPr>
          <w:sz w:val="28"/>
          <w:szCs w:val="28"/>
        </w:rPr>
        <w:t xml:space="preserve">от </w:t>
      </w:r>
      <w:r w:rsidR="00A62147">
        <w:rPr>
          <w:sz w:val="28"/>
          <w:szCs w:val="28"/>
          <w:lang w:val="ru-RU"/>
        </w:rPr>
        <w:t xml:space="preserve">15 июля </w:t>
      </w:r>
      <w:r w:rsidRPr="00A62147">
        <w:rPr>
          <w:sz w:val="28"/>
          <w:szCs w:val="28"/>
        </w:rPr>
        <w:t xml:space="preserve">2024 года № </w:t>
      </w:r>
      <w:r w:rsidR="00A62147">
        <w:rPr>
          <w:sz w:val="28"/>
          <w:szCs w:val="28"/>
          <w:lang w:val="ru-RU"/>
        </w:rPr>
        <w:t>172</w:t>
      </w:r>
    </w:p>
    <w:p w:rsidR="00803342" w:rsidRDefault="00803342" w:rsidP="00803342">
      <w:pPr>
        <w:pStyle w:val="afa"/>
        <w:tabs>
          <w:tab w:val="center" w:pos="-1560"/>
          <w:tab w:val="right" w:pos="-851"/>
          <w:tab w:val="left" w:pos="-567"/>
          <w:tab w:val="left" w:pos="0"/>
        </w:tabs>
        <w:jc w:val="center"/>
      </w:pPr>
      <w:r>
        <w:t>р.п. Озинки</w:t>
      </w:r>
    </w:p>
    <w:p w:rsidR="00803342" w:rsidRPr="00A62147" w:rsidRDefault="001908C7" w:rsidP="00A62147">
      <w:pPr>
        <w:pStyle w:val="afa"/>
        <w:tabs>
          <w:tab w:val="center" w:pos="-1560"/>
          <w:tab w:val="right" w:pos="-851"/>
          <w:tab w:val="left" w:pos="-567"/>
          <w:tab w:val="left" w:pos="0"/>
        </w:tabs>
        <w:ind w:right="4819"/>
        <w:jc w:val="both"/>
        <w:rPr>
          <w:b/>
          <w:sz w:val="28"/>
          <w:szCs w:val="28"/>
        </w:rPr>
      </w:pPr>
      <w:r w:rsidRPr="00A62147">
        <w:rPr>
          <w:sz w:val="28"/>
          <w:szCs w:val="28"/>
        </w:rPr>
        <w:fldChar w:fldCharType="begin"/>
      </w:r>
      <w:r w:rsidR="00803342" w:rsidRPr="00A62147">
        <w:rPr>
          <w:sz w:val="28"/>
          <w:szCs w:val="28"/>
        </w:rPr>
        <w:instrText>HYPERLINK "garantf1://9405908.0/"</w:instrText>
      </w:r>
      <w:r w:rsidRPr="00A62147">
        <w:rPr>
          <w:sz w:val="28"/>
          <w:szCs w:val="28"/>
        </w:rPr>
        <w:fldChar w:fldCharType="separate"/>
      </w:r>
      <w:r w:rsidR="00803342" w:rsidRPr="00A62147">
        <w:rPr>
          <w:rStyle w:val="affc"/>
          <w:sz w:val="28"/>
          <w:szCs w:val="28"/>
        </w:rPr>
        <w:br/>
      </w:r>
      <w:r w:rsidR="00803342" w:rsidRPr="00A62147">
        <w:rPr>
          <w:sz w:val="28"/>
          <w:szCs w:val="28"/>
        </w:rPr>
        <w:t>О внесении изменений в постановление администрации Озинского муниципального района Саратовской области от 17.07.2015 года № 171</w:t>
      </w:r>
    </w:p>
    <w:p w:rsidR="00803342" w:rsidRPr="00A62147" w:rsidRDefault="001908C7" w:rsidP="00803342">
      <w:pPr>
        <w:ind w:right="4676"/>
        <w:jc w:val="center"/>
        <w:rPr>
          <w:b/>
          <w:sz w:val="28"/>
          <w:szCs w:val="28"/>
        </w:rPr>
      </w:pPr>
      <w:r w:rsidRPr="00A62147">
        <w:rPr>
          <w:sz w:val="28"/>
          <w:szCs w:val="28"/>
        </w:rPr>
        <w:fldChar w:fldCharType="end"/>
      </w:r>
    </w:p>
    <w:p w:rsidR="00803342" w:rsidRPr="00A62147" w:rsidRDefault="00803342" w:rsidP="00803342">
      <w:pPr>
        <w:ind w:firstLine="708"/>
        <w:jc w:val="both"/>
        <w:rPr>
          <w:sz w:val="28"/>
          <w:szCs w:val="28"/>
        </w:rPr>
      </w:pPr>
      <w:r w:rsidRPr="00A62147">
        <w:rPr>
          <w:sz w:val="28"/>
          <w:szCs w:val="28"/>
        </w:rPr>
        <w:t>В соответствии со ст.26 Жилищного кодекса Российской Федерации, федеральным законом от 27.07.2010 №210-ФЗ "Об организации предоставления государственных и муниципальных услуг", на основании Устава Озинского муниципального района Саратовской области, ПОСТАНОВЛЯЮ:</w:t>
      </w:r>
    </w:p>
    <w:p w:rsidR="00803342" w:rsidRPr="00A62147" w:rsidRDefault="00803342" w:rsidP="00803342">
      <w:pPr>
        <w:ind w:firstLine="708"/>
        <w:jc w:val="both"/>
        <w:rPr>
          <w:sz w:val="28"/>
          <w:szCs w:val="28"/>
        </w:rPr>
      </w:pPr>
      <w:r w:rsidRPr="00A62147">
        <w:rPr>
          <w:sz w:val="28"/>
          <w:szCs w:val="28"/>
        </w:rPr>
        <w:t>1. Внести в постановление администрации Озинского муниципального района от 17.07.2015 №171 «Об утверждении Административного регламента предоставления отделом архитектуры, строительства, ЖКХ администрации Озинского муниципального района Саратовской области муниципальной услуги по согласованию переустройства и (или) перепланировки жилого помещения на территории Озинского муниципального образования Озинского муниципального района Саратовской области» следующие изменения.</w:t>
      </w:r>
    </w:p>
    <w:p w:rsidR="00803342" w:rsidRPr="00A62147" w:rsidRDefault="00803342" w:rsidP="00803342">
      <w:pPr>
        <w:ind w:firstLine="708"/>
        <w:jc w:val="both"/>
        <w:rPr>
          <w:sz w:val="28"/>
          <w:szCs w:val="28"/>
        </w:rPr>
      </w:pPr>
      <w:r w:rsidRPr="00A62147">
        <w:rPr>
          <w:sz w:val="28"/>
          <w:szCs w:val="28"/>
        </w:rPr>
        <w:t>1.1. Приложение к постановлению изложить в новой редакции согласно приложению к настоящему постановлению.</w:t>
      </w:r>
    </w:p>
    <w:p w:rsidR="00803342" w:rsidRPr="00A62147" w:rsidRDefault="00803342" w:rsidP="00803342">
      <w:pPr>
        <w:ind w:firstLine="708"/>
        <w:jc w:val="both"/>
        <w:rPr>
          <w:spacing w:val="-20"/>
          <w:sz w:val="28"/>
          <w:szCs w:val="28"/>
        </w:rPr>
      </w:pPr>
      <w:r w:rsidRPr="00A62147">
        <w:rPr>
          <w:spacing w:val="-20"/>
          <w:sz w:val="28"/>
          <w:szCs w:val="28"/>
        </w:rPr>
        <w:t xml:space="preserve">2. Отделу информационного и программного обеспечения администрации Озинского муниципального района </w:t>
      </w:r>
      <w:proofErr w:type="gramStart"/>
      <w:r w:rsidRPr="00A62147">
        <w:rPr>
          <w:spacing w:val="-20"/>
          <w:sz w:val="28"/>
          <w:szCs w:val="28"/>
        </w:rPr>
        <w:t>разместить информацию</w:t>
      </w:r>
      <w:proofErr w:type="gramEnd"/>
      <w:r w:rsidRPr="00A62147">
        <w:rPr>
          <w:spacing w:val="-20"/>
          <w:sz w:val="28"/>
          <w:szCs w:val="28"/>
        </w:rPr>
        <w:t xml:space="preserve"> об издании настоящего постановления на официальном сайте  </w:t>
      </w:r>
      <w:hyperlink r:id="rId8" w:history="1">
        <w:r w:rsidRPr="00A62147">
          <w:rPr>
            <w:rStyle w:val="ad"/>
            <w:spacing w:val="-20"/>
            <w:sz w:val="28"/>
            <w:szCs w:val="28"/>
          </w:rPr>
          <w:t>www.ozinki.</w:t>
        </w:r>
        <w:r w:rsidRPr="00A62147">
          <w:rPr>
            <w:rStyle w:val="ad"/>
            <w:spacing w:val="-20"/>
            <w:sz w:val="28"/>
            <w:szCs w:val="28"/>
            <w:lang w:val="en-US"/>
          </w:rPr>
          <w:t>sarmo</w:t>
        </w:r>
        <w:r w:rsidRPr="00A62147">
          <w:rPr>
            <w:rStyle w:val="ad"/>
            <w:spacing w:val="-20"/>
            <w:sz w:val="28"/>
            <w:szCs w:val="28"/>
          </w:rPr>
          <w:t>.</w:t>
        </w:r>
        <w:proofErr w:type="spellStart"/>
        <w:r w:rsidRPr="00A62147">
          <w:rPr>
            <w:rStyle w:val="ad"/>
            <w:spacing w:val="-20"/>
            <w:sz w:val="28"/>
            <w:szCs w:val="28"/>
          </w:rPr>
          <w:t>ru</w:t>
        </w:r>
        <w:proofErr w:type="spellEnd"/>
      </w:hyperlink>
      <w:r w:rsidRPr="00A62147">
        <w:rPr>
          <w:spacing w:val="-20"/>
          <w:sz w:val="28"/>
          <w:szCs w:val="28"/>
        </w:rPr>
        <w:t xml:space="preserve">. </w:t>
      </w:r>
      <w:r w:rsidRPr="00A62147">
        <w:rPr>
          <w:spacing w:val="-20"/>
          <w:sz w:val="28"/>
          <w:szCs w:val="28"/>
        </w:rPr>
        <w:tab/>
      </w:r>
    </w:p>
    <w:p w:rsidR="00803342" w:rsidRPr="00A62147" w:rsidRDefault="00803342" w:rsidP="00803342">
      <w:pPr>
        <w:ind w:firstLine="708"/>
        <w:jc w:val="both"/>
        <w:rPr>
          <w:sz w:val="28"/>
          <w:szCs w:val="28"/>
        </w:rPr>
      </w:pPr>
      <w:r w:rsidRPr="00A62147">
        <w:rPr>
          <w:spacing w:val="-20"/>
          <w:sz w:val="28"/>
          <w:szCs w:val="28"/>
        </w:rPr>
        <w:t xml:space="preserve">3.  </w:t>
      </w:r>
      <w:proofErr w:type="gramStart"/>
      <w:r w:rsidRPr="00A62147">
        <w:rPr>
          <w:sz w:val="28"/>
          <w:szCs w:val="28"/>
        </w:rPr>
        <w:t>Контроль за</w:t>
      </w:r>
      <w:proofErr w:type="gramEnd"/>
      <w:r w:rsidRPr="00A62147">
        <w:rPr>
          <w:sz w:val="28"/>
          <w:szCs w:val="28"/>
        </w:rPr>
        <w:t xml:space="preserve"> исполнением настоящего постановления возложить на первого заместителя главы администрации муниципального района Д.В. Перина.</w:t>
      </w:r>
    </w:p>
    <w:p w:rsidR="00803342" w:rsidRPr="00A62147" w:rsidRDefault="00803342" w:rsidP="00803342">
      <w:pPr>
        <w:ind w:firstLine="708"/>
        <w:jc w:val="both"/>
        <w:rPr>
          <w:spacing w:val="-20"/>
          <w:sz w:val="28"/>
          <w:szCs w:val="28"/>
        </w:rPr>
      </w:pPr>
    </w:p>
    <w:p w:rsidR="00803342" w:rsidRPr="00A62147" w:rsidRDefault="00803342" w:rsidP="00803342">
      <w:pPr>
        <w:jc w:val="both"/>
        <w:rPr>
          <w:b/>
          <w:sz w:val="28"/>
          <w:szCs w:val="28"/>
        </w:rPr>
      </w:pPr>
    </w:p>
    <w:p w:rsidR="00803342" w:rsidRPr="00A62147" w:rsidRDefault="00803342" w:rsidP="00803342">
      <w:pPr>
        <w:jc w:val="both"/>
        <w:rPr>
          <w:b/>
          <w:sz w:val="28"/>
          <w:szCs w:val="28"/>
        </w:rPr>
      </w:pPr>
    </w:p>
    <w:p w:rsidR="00803342" w:rsidRPr="00A62147" w:rsidRDefault="00803342" w:rsidP="00803342">
      <w:pPr>
        <w:jc w:val="both"/>
        <w:rPr>
          <w:sz w:val="28"/>
          <w:szCs w:val="28"/>
        </w:rPr>
      </w:pPr>
      <w:r w:rsidRPr="00A62147">
        <w:rPr>
          <w:b/>
          <w:sz w:val="28"/>
          <w:szCs w:val="28"/>
        </w:rPr>
        <w:t xml:space="preserve">Глава  </w:t>
      </w:r>
      <w:r w:rsidR="00A62147">
        <w:rPr>
          <w:b/>
          <w:sz w:val="28"/>
          <w:szCs w:val="28"/>
        </w:rPr>
        <w:t>Озинского</w:t>
      </w:r>
    </w:p>
    <w:p w:rsidR="00803342" w:rsidRPr="00A62147" w:rsidRDefault="00803342" w:rsidP="00803342">
      <w:pPr>
        <w:rPr>
          <w:b/>
          <w:sz w:val="28"/>
          <w:szCs w:val="28"/>
        </w:rPr>
      </w:pPr>
      <w:r w:rsidRPr="00A62147">
        <w:rPr>
          <w:b/>
          <w:sz w:val="28"/>
          <w:szCs w:val="28"/>
        </w:rPr>
        <w:t>муниципального района</w:t>
      </w:r>
      <w:r w:rsidRPr="00A62147">
        <w:rPr>
          <w:b/>
          <w:sz w:val="28"/>
          <w:szCs w:val="28"/>
        </w:rPr>
        <w:tab/>
      </w:r>
      <w:r w:rsidRPr="00A62147">
        <w:rPr>
          <w:b/>
          <w:sz w:val="28"/>
          <w:szCs w:val="28"/>
        </w:rPr>
        <w:tab/>
        <w:t xml:space="preserve">                                  </w:t>
      </w:r>
      <w:r w:rsidRPr="00A62147">
        <w:rPr>
          <w:b/>
          <w:sz w:val="28"/>
          <w:szCs w:val="28"/>
        </w:rPr>
        <w:tab/>
      </w:r>
      <w:bookmarkStart w:id="0" w:name="_GoBack"/>
      <w:bookmarkEnd w:id="0"/>
      <w:r w:rsidRPr="00A62147">
        <w:rPr>
          <w:b/>
          <w:sz w:val="28"/>
          <w:szCs w:val="28"/>
        </w:rPr>
        <w:t xml:space="preserve">    А.А. </w:t>
      </w:r>
      <w:proofErr w:type="spellStart"/>
      <w:r w:rsidRPr="00A62147">
        <w:rPr>
          <w:b/>
          <w:sz w:val="28"/>
          <w:szCs w:val="28"/>
        </w:rPr>
        <w:t>Галяшкина</w:t>
      </w:r>
      <w:proofErr w:type="spellEnd"/>
    </w:p>
    <w:p w:rsidR="00803342" w:rsidRPr="00A62147" w:rsidRDefault="00803342" w:rsidP="00803342">
      <w:pPr>
        <w:rPr>
          <w:b/>
          <w:sz w:val="28"/>
          <w:szCs w:val="28"/>
        </w:rPr>
      </w:pPr>
    </w:p>
    <w:p w:rsidR="00A62147" w:rsidRDefault="00A62147" w:rsidP="00803342">
      <w:pPr>
        <w:rPr>
          <w:sz w:val="24"/>
        </w:rPr>
      </w:pPr>
    </w:p>
    <w:p w:rsidR="00803342" w:rsidRPr="00A62147" w:rsidRDefault="00803342" w:rsidP="00803342">
      <w:pPr>
        <w:rPr>
          <w:sz w:val="24"/>
        </w:rPr>
      </w:pPr>
      <w:r w:rsidRPr="00A62147">
        <w:rPr>
          <w:sz w:val="24"/>
        </w:rPr>
        <w:t>НПА подготовили:</w:t>
      </w:r>
    </w:p>
    <w:p w:rsidR="00803342" w:rsidRPr="00A62147" w:rsidRDefault="00803342" w:rsidP="00803342">
      <w:pPr>
        <w:rPr>
          <w:sz w:val="24"/>
        </w:rPr>
      </w:pPr>
      <w:r w:rsidRPr="00A62147">
        <w:rPr>
          <w:sz w:val="24"/>
        </w:rPr>
        <w:t xml:space="preserve">Первый заместитель главы администрации </w:t>
      </w:r>
      <w:r w:rsidRPr="00A62147">
        <w:rPr>
          <w:sz w:val="24"/>
        </w:rPr>
        <w:tab/>
      </w:r>
      <w:r w:rsidRPr="00A62147">
        <w:rPr>
          <w:sz w:val="24"/>
        </w:rPr>
        <w:tab/>
      </w:r>
      <w:r w:rsidRPr="00A62147">
        <w:rPr>
          <w:sz w:val="24"/>
        </w:rPr>
        <w:tab/>
      </w:r>
      <w:r w:rsidRPr="00A62147">
        <w:rPr>
          <w:sz w:val="24"/>
        </w:rPr>
        <w:tab/>
      </w:r>
      <w:r w:rsidRPr="00A62147">
        <w:rPr>
          <w:sz w:val="24"/>
        </w:rPr>
        <w:tab/>
        <w:t>Д.В. Перин</w:t>
      </w:r>
    </w:p>
    <w:p w:rsidR="00803342" w:rsidRPr="00A62147" w:rsidRDefault="00803342" w:rsidP="00803342">
      <w:pPr>
        <w:rPr>
          <w:sz w:val="24"/>
        </w:rPr>
      </w:pPr>
      <w:r w:rsidRPr="00A62147">
        <w:rPr>
          <w:sz w:val="24"/>
        </w:rPr>
        <w:t>Начальник отдела архитектуры, строительства, ЖКХ</w:t>
      </w:r>
      <w:r w:rsidRPr="00A62147">
        <w:rPr>
          <w:sz w:val="24"/>
        </w:rPr>
        <w:tab/>
      </w:r>
      <w:r w:rsidRPr="00A62147">
        <w:rPr>
          <w:sz w:val="24"/>
        </w:rPr>
        <w:tab/>
      </w:r>
      <w:r w:rsidRPr="00A62147">
        <w:rPr>
          <w:sz w:val="24"/>
        </w:rPr>
        <w:tab/>
      </w:r>
      <w:r w:rsidRPr="00A62147">
        <w:rPr>
          <w:sz w:val="24"/>
        </w:rPr>
        <w:tab/>
        <w:t>И.А. Стариков</w:t>
      </w:r>
    </w:p>
    <w:p w:rsidR="00803342" w:rsidRPr="00E9748F" w:rsidRDefault="00803342" w:rsidP="00803342">
      <w:r w:rsidRPr="00A62147">
        <w:rPr>
          <w:sz w:val="24"/>
        </w:rPr>
        <w:t>Начальник отдела правового обеспечения</w:t>
      </w:r>
      <w:r w:rsidRPr="00A62147">
        <w:rPr>
          <w:sz w:val="24"/>
        </w:rPr>
        <w:tab/>
      </w:r>
      <w:r w:rsidRPr="00A62147">
        <w:rPr>
          <w:sz w:val="24"/>
        </w:rPr>
        <w:tab/>
      </w:r>
      <w:r w:rsidRPr="00A62147">
        <w:rPr>
          <w:sz w:val="24"/>
        </w:rPr>
        <w:tab/>
      </w:r>
      <w:r w:rsidRPr="00A62147">
        <w:rPr>
          <w:sz w:val="24"/>
        </w:rPr>
        <w:tab/>
      </w:r>
      <w:r w:rsidRPr="00A62147">
        <w:rPr>
          <w:sz w:val="24"/>
        </w:rPr>
        <w:tab/>
        <w:t>О.В. Коныгина</w:t>
      </w:r>
      <w:r>
        <w:tab/>
      </w:r>
    </w:p>
    <w:p w:rsidR="00803342" w:rsidRDefault="00803342">
      <w:pPr>
        <w:overflowPunct/>
        <w:autoSpaceDE/>
        <w:autoSpaceDN/>
        <w:adjustRightInd/>
        <w:jc w:val="both"/>
        <w:textAlignment w:val="auto"/>
        <w:rPr>
          <w:sz w:val="24"/>
          <w:szCs w:val="24"/>
        </w:rPr>
      </w:pPr>
    </w:p>
    <w:p w:rsidR="00803342" w:rsidRDefault="00803342">
      <w:pPr>
        <w:overflowPunct/>
        <w:autoSpaceDE/>
        <w:autoSpaceDN/>
        <w:adjustRightInd/>
        <w:jc w:val="both"/>
        <w:textAlignment w:val="auto"/>
        <w:rPr>
          <w:sz w:val="24"/>
          <w:szCs w:val="24"/>
        </w:rPr>
      </w:pPr>
      <w:r>
        <w:rPr>
          <w:sz w:val="24"/>
          <w:szCs w:val="24"/>
        </w:rPr>
        <w:br w:type="page"/>
      </w:r>
    </w:p>
    <w:p w:rsidR="00A62147" w:rsidRDefault="006C319F" w:rsidP="00A62147">
      <w:pPr>
        <w:ind w:left="6804"/>
        <w:rPr>
          <w:sz w:val="24"/>
          <w:szCs w:val="24"/>
        </w:rPr>
      </w:pPr>
      <w:r w:rsidRPr="00474233">
        <w:rPr>
          <w:sz w:val="24"/>
          <w:szCs w:val="24"/>
        </w:rPr>
        <w:lastRenderedPageBreak/>
        <w:t xml:space="preserve">Приложение </w:t>
      </w:r>
    </w:p>
    <w:p w:rsidR="006C319F" w:rsidRPr="00474233" w:rsidRDefault="006C319F" w:rsidP="00A62147">
      <w:pPr>
        <w:ind w:left="6804"/>
        <w:rPr>
          <w:sz w:val="24"/>
          <w:szCs w:val="24"/>
        </w:rPr>
      </w:pPr>
      <w:r w:rsidRPr="00474233">
        <w:rPr>
          <w:sz w:val="24"/>
          <w:szCs w:val="24"/>
        </w:rPr>
        <w:t xml:space="preserve">к </w:t>
      </w:r>
      <w:r w:rsidR="00A62147">
        <w:rPr>
          <w:sz w:val="24"/>
          <w:szCs w:val="24"/>
        </w:rPr>
        <w:t>п</w:t>
      </w:r>
      <w:r w:rsidRPr="00474233">
        <w:rPr>
          <w:sz w:val="24"/>
          <w:szCs w:val="24"/>
        </w:rPr>
        <w:t>остановлению</w:t>
      </w:r>
    </w:p>
    <w:p w:rsidR="006C319F" w:rsidRPr="00474233" w:rsidRDefault="006C319F" w:rsidP="00A62147">
      <w:pPr>
        <w:ind w:left="6804"/>
        <w:rPr>
          <w:sz w:val="24"/>
          <w:szCs w:val="24"/>
        </w:rPr>
      </w:pPr>
      <w:r w:rsidRPr="00474233">
        <w:rPr>
          <w:sz w:val="24"/>
          <w:szCs w:val="24"/>
        </w:rPr>
        <w:t xml:space="preserve">от </w:t>
      </w:r>
      <w:r w:rsidR="00A62147">
        <w:rPr>
          <w:sz w:val="24"/>
          <w:szCs w:val="24"/>
        </w:rPr>
        <w:t>15.07.</w:t>
      </w:r>
      <w:r w:rsidRPr="00474233">
        <w:rPr>
          <w:sz w:val="24"/>
          <w:szCs w:val="24"/>
        </w:rPr>
        <w:t>20</w:t>
      </w:r>
      <w:r>
        <w:rPr>
          <w:sz w:val="24"/>
          <w:szCs w:val="24"/>
        </w:rPr>
        <w:t>24</w:t>
      </w:r>
      <w:r w:rsidRPr="00474233">
        <w:rPr>
          <w:sz w:val="24"/>
          <w:szCs w:val="24"/>
        </w:rPr>
        <w:t xml:space="preserve"> г. № </w:t>
      </w:r>
      <w:r w:rsidR="00A62147">
        <w:rPr>
          <w:sz w:val="24"/>
          <w:szCs w:val="24"/>
        </w:rPr>
        <w:t>172</w:t>
      </w:r>
    </w:p>
    <w:p w:rsidR="006C319F" w:rsidRDefault="006C319F" w:rsidP="00506F04">
      <w:pPr>
        <w:pStyle w:val="ConsPlusNormal"/>
        <w:ind w:firstLine="540"/>
        <w:jc w:val="center"/>
        <w:rPr>
          <w:color w:val="000000"/>
        </w:rPr>
      </w:pPr>
      <w:bookmarkStart w:id="1" w:name="_Toc89083252"/>
      <w:r w:rsidRPr="003F2CE0">
        <w:rPr>
          <w:color w:val="000000"/>
        </w:rPr>
        <w:t xml:space="preserve">  </w:t>
      </w:r>
    </w:p>
    <w:p w:rsidR="006C319F" w:rsidRDefault="006C319F" w:rsidP="00506F04">
      <w:pPr>
        <w:pStyle w:val="ConsPlusNormal"/>
        <w:ind w:firstLine="540"/>
        <w:jc w:val="center"/>
        <w:rPr>
          <w:b/>
        </w:rPr>
      </w:pPr>
      <w:r w:rsidRPr="00DE3E22">
        <w:rPr>
          <w:b/>
        </w:rPr>
        <w:t>Административный регламент</w:t>
      </w:r>
      <w:r>
        <w:rPr>
          <w:b/>
        </w:rPr>
        <w:t xml:space="preserve"> </w:t>
      </w:r>
    </w:p>
    <w:p w:rsidR="006C319F" w:rsidRDefault="006C319F" w:rsidP="00506F04">
      <w:pPr>
        <w:pStyle w:val="ConsPlusNormal"/>
        <w:ind w:firstLine="540"/>
        <w:jc w:val="center"/>
        <w:rPr>
          <w:b/>
        </w:rPr>
      </w:pPr>
      <w:r>
        <w:rPr>
          <w:b/>
        </w:rPr>
        <w:t xml:space="preserve">по </w:t>
      </w:r>
      <w:r w:rsidRPr="00DE3E22">
        <w:rPr>
          <w:b/>
        </w:rPr>
        <w:t>предоставлени</w:t>
      </w:r>
      <w:r>
        <w:rPr>
          <w:b/>
        </w:rPr>
        <w:t>ю</w:t>
      </w:r>
      <w:r w:rsidRPr="00DE3E22">
        <w:rPr>
          <w:b/>
        </w:rPr>
        <w:t xml:space="preserve"> муниципальной услуги </w:t>
      </w:r>
    </w:p>
    <w:p w:rsidR="006C319F" w:rsidRDefault="006C319F" w:rsidP="00506F04">
      <w:pPr>
        <w:pStyle w:val="ConsPlusNormal"/>
        <w:ind w:firstLine="540"/>
        <w:jc w:val="center"/>
        <w:rPr>
          <w:b/>
        </w:rPr>
      </w:pPr>
      <w:r w:rsidRPr="00DE3E22">
        <w:rPr>
          <w:b/>
        </w:rPr>
        <w:t>«</w:t>
      </w:r>
      <w:r w:rsidRPr="00D865B6">
        <w:rPr>
          <w:b/>
        </w:rPr>
        <w:t xml:space="preserve">Согласование проведения переустройства и (или) перепланировки помещения </w:t>
      </w:r>
    </w:p>
    <w:p w:rsidR="006C319F" w:rsidRDefault="006C319F" w:rsidP="00506F04">
      <w:pPr>
        <w:pStyle w:val="ConsPlusNormal"/>
        <w:ind w:firstLine="540"/>
        <w:jc w:val="center"/>
        <w:rPr>
          <w:b/>
        </w:rPr>
      </w:pPr>
      <w:r w:rsidRPr="00D865B6">
        <w:rPr>
          <w:b/>
        </w:rPr>
        <w:t>в многоквартирном доме</w:t>
      </w:r>
      <w:r w:rsidRPr="00DE3E22">
        <w:rPr>
          <w:b/>
        </w:rPr>
        <w:t>»</w:t>
      </w:r>
    </w:p>
    <w:p w:rsidR="006C319F" w:rsidRPr="00DE3E22" w:rsidRDefault="006C319F" w:rsidP="00506F04">
      <w:pPr>
        <w:pStyle w:val="ConsPlusNormal"/>
        <w:ind w:firstLine="540"/>
        <w:jc w:val="center"/>
        <w:rPr>
          <w:b/>
        </w:rPr>
      </w:pPr>
    </w:p>
    <w:p w:rsidR="006C319F" w:rsidRDefault="006C319F" w:rsidP="00506F04">
      <w:pPr>
        <w:pStyle w:val="ConsPlusNormal"/>
        <w:jc w:val="center"/>
      </w:pPr>
      <w:r>
        <w:rPr>
          <w:b/>
          <w:bCs/>
          <w:lang w:val="en-US"/>
        </w:rPr>
        <w:t>I</w:t>
      </w:r>
      <w:r>
        <w:rPr>
          <w:b/>
          <w:bCs/>
        </w:rPr>
        <w:t>. Общие положения</w:t>
      </w:r>
    </w:p>
    <w:p w:rsidR="006C319F" w:rsidRPr="001830A8" w:rsidRDefault="006C319F" w:rsidP="00506F04">
      <w:pPr>
        <w:pStyle w:val="ConsPlusNormal"/>
        <w:jc w:val="center"/>
        <w:rPr>
          <w:sz w:val="20"/>
          <w:szCs w:val="20"/>
        </w:rPr>
      </w:pPr>
    </w:p>
    <w:bookmarkEnd w:id="1"/>
    <w:p w:rsidR="006C319F" w:rsidRPr="000D2255" w:rsidRDefault="006C319F" w:rsidP="00506F04">
      <w:pPr>
        <w:ind w:firstLine="709"/>
        <w:jc w:val="center"/>
        <w:rPr>
          <w:b/>
          <w:sz w:val="24"/>
          <w:szCs w:val="24"/>
        </w:rPr>
      </w:pPr>
      <w:r>
        <w:rPr>
          <w:b/>
          <w:sz w:val="24"/>
          <w:szCs w:val="24"/>
        </w:rPr>
        <w:t>1.</w:t>
      </w:r>
      <w:r w:rsidRPr="000D2255">
        <w:rPr>
          <w:b/>
          <w:sz w:val="24"/>
          <w:szCs w:val="24"/>
        </w:rPr>
        <w:t>1. Предмет регулирования регламента</w:t>
      </w:r>
    </w:p>
    <w:p w:rsidR="006C319F" w:rsidRPr="001830A8" w:rsidRDefault="006C319F" w:rsidP="00506F04">
      <w:pPr>
        <w:tabs>
          <w:tab w:val="right" w:pos="9923"/>
        </w:tabs>
        <w:ind w:firstLine="709"/>
        <w:jc w:val="both"/>
        <w:outlineLvl w:val="0"/>
        <w:rPr>
          <w:rFonts w:eastAsia="Calibri"/>
          <w:sz w:val="10"/>
          <w:szCs w:val="10"/>
          <w:lang w:eastAsia="en-US"/>
        </w:rPr>
      </w:pPr>
    </w:p>
    <w:p w:rsidR="006C319F" w:rsidRPr="000D2255" w:rsidRDefault="006C319F" w:rsidP="00506F04">
      <w:pPr>
        <w:tabs>
          <w:tab w:val="left" w:pos="851"/>
          <w:tab w:val="left" w:pos="993"/>
        </w:tabs>
        <w:overflowPunct/>
        <w:ind w:firstLine="709"/>
        <w:jc w:val="both"/>
        <w:textAlignment w:val="auto"/>
        <w:rPr>
          <w:color w:val="000000"/>
          <w:sz w:val="24"/>
          <w:szCs w:val="24"/>
        </w:rPr>
      </w:pPr>
      <w:r>
        <w:rPr>
          <w:color w:val="000000"/>
          <w:sz w:val="24"/>
          <w:szCs w:val="24"/>
        </w:rPr>
        <w:tab/>
        <w:t xml:space="preserve">1. </w:t>
      </w:r>
      <w:proofErr w:type="gramStart"/>
      <w:r w:rsidRPr="000D2255">
        <w:rPr>
          <w:color w:val="000000"/>
          <w:sz w:val="24"/>
          <w:szCs w:val="24"/>
        </w:rPr>
        <w:t>Административный регламент предоставления муниципальной услуги «</w:t>
      </w:r>
      <w:r w:rsidRPr="000D2255">
        <w:rPr>
          <w:rFonts w:eastAsia="Calibri"/>
          <w:sz w:val="24"/>
          <w:szCs w:val="24"/>
        </w:rPr>
        <w:t>Согласование проведения переустройства и (или) перепланировки помещения в многоквартирном доме</w:t>
      </w:r>
      <w:r w:rsidRPr="000D2255">
        <w:rPr>
          <w:color w:val="000000"/>
          <w:sz w:val="24"/>
          <w:szCs w:val="24"/>
        </w:rPr>
        <w:t xml:space="preserve">» </w:t>
      </w:r>
      <w:r w:rsidRPr="000D2255">
        <w:rPr>
          <w:rFonts w:eastAsia="Calibri"/>
          <w:sz w:val="24"/>
          <w:szCs w:val="24"/>
          <w:lang w:eastAsia="en-US"/>
        </w:rPr>
        <w:t xml:space="preserve">(далее – Регламент) </w:t>
      </w:r>
      <w:r w:rsidRPr="000D2255">
        <w:rPr>
          <w:color w:val="000000"/>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полномочия по </w:t>
      </w:r>
      <w:r w:rsidRPr="000D2255">
        <w:rPr>
          <w:rFonts w:eastAsia="Calibri"/>
          <w:sz w:val="24"/>
          <w:szCs w:val="24"/>
        </w:rPr>
        <w:t>согласованию проведения переустройства и (или) перепланировки помещения в многоквартирном доме</w:t>
      </w:r>
      <w:r>
        <w:rPr>
          <w:iCs/>
          <w:color w:val="000000"/>
          <w:sz w:val="24"/>
          <w:szCs w:val="24"/>
        </w:rPr>
        <w:t xml:space="preserve"> на территории Озинского муниципального района Саратовской области</w:t>
      </w:r>
      <w:r w:rsidRPr="000D2255">
        <w:rPr>
          <w:i/>
          <w:iCs/>
          <w:color w:val="000000"/>
          <w:sz w:val="24"/>
          <w:szCs w:val="24"/>
        </w:rPr>
        <w:t>.</w:t>
      </w:r>
      <w:proofErr w:type="gramEnd"/>
    </w:p>
    <w:p w:rsidR="006C319F" w:rsidRPr="000D2255" w:rsidRDefault="006C319F" w:rsidP="00506F04">
      <w:pPr>
        <w:tabs>
          <w:tab w:val="left" w:pos="993"/>
        </w:tabs>
        <w:overflowPunct/>
        <w:ind w:firstLine="709"/>
        <w:contextualSpacing/>
        <w:jc w:val="both"/>
        <w:textAlignment w:val="auto"/>
        <w:rPr>
          <w:rFonts w:eastAsia="Calibri"/>
          <w:sz w:val="24"/>
          <w:szCs w:val="24"/>
          <w:lang w:eastAsia="en-US"/>
        </w:rPr>
      </w:pPr>
      <w:r>
        <w:rPr>
          <w:color w:val="000000"/>
          <w:sz w:val="24"/>
          <w:szCs w:val="24"/>
        </w:rPr>
        <w:t xml:space="preserve">2. </w:t>
      </w:r>
      <w:r w:rsidRPr="000D2255">
        <w:rPr>
          <w:color w:val="000000"/>
          <w:sz w:val="24"/>
          <w:szCs w:val="24"/>
        </w:rPr>
        <w:t xml:space="preserve">Переустройство </w:t>
      </w:r>
      <w:r w:rsidRPr="000D2255">
        <w:rPr>
          <w:rFonts w:eastAsia="Calibri"/>
          <w:sz w:val="24"/>
          <w:szCs w:val="24"/>
          <w:lang w:eastAsia="en-US"/>
        </w:rPr>
        <w:t xml:space="preserve">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9" w:history="1">
        <w:r w:rsidRPr="000D2255">
          <w:rPr>
            <w:rFonts w:eastAsia="Calibri"/>
            <w:sz w:val="24"/>
            <w:szCs w:val="24"/>
            <w:lang w:eastAsia="en-US"/>
          </w:rPr>
          <w:t>паспорт</w:t>
        </w:r>
      </w:hyperlink>
      <w:r w:rsidRPr="000D2255">
        <w:rPr>
          <w:rFonts w:eastAsia="Calibri"/>
          <w:sz w:val="24"/>
          <w:szCs w:val="24"/>
          <w:lang w:eastAsia="en-US"/>
        </w:rPr>
        <w:t xml:space="preserve"> помещения в многоквартирном доме. </w:t>
      </w:r>
      <w:r w:rsidRPr="000D2255">
        <w:rPr>
          <w:color w:val="000000"/>
          <w:sz w:val="24"/>
          <w:szCs w:val="24"/>
        </w:rPr>
        <w:t xml:space="preserve">Перепланировка </w:t>
      </w:r>
      <w:r w:rsidRPr="000D2255">
        <w:rPr>
          <w:rFonts w:eastAsia="Calibri"/>
          <w:sz w:val="24"/>
          <w:szCs w:val="24"/>
          <w:lang w:eastAsia="en-US"/>
        </w:rPr>
        <w:t xml:space="preserve">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 </w:t>
      </w:r>
    </w:p>
    <w:p w:rsidR="006C319F" w:rsidRPr="001830A8" w:rsidRDefault="006C319F" w:rsidP="00506F04">
      <w:pPr>
        <w:ind w:firstLine="709"/>
        <w:contextualSpacing/>
        <w:jc w:val="both"/>
        <w:rPr>
          <w:bCs/>
          <w:sz w:val="14"/>
          <w:szCs w:val="14"/>
        </w:rPr>
      </w:pPr>
      <w:r w:rsidRPr="000D2255">
        <w:rPr>
          <w:rFonts w:eastAsia="Calibri"/>
          <w:sz w:val="24"/>
          <w:szCs w:val="24"/>
          <w:lang w:eastAsia="en-US"/>
        </w:rPr>
        <w:t>Регламент не распространяется на проведение работ по реконструкции объектов капитального строительства.</w:t>
      </w:r>
    </w:p>
    <w:p w:rsidR="006C319F" w:rsidRPr="000D2255" w:rsidRDefault="006C319F" w:rsidP="00506F04">
      <w:pPr>
        <w:ind w:firstLine="709"/>
        <w:jc w:val="center"/>
        <w:rPr>
          <w:b/>
          <w:sz w:val="24"/>
          <w:szCs w:val="24"/>
        </w:rPr>
      </w:pPr>
      <w:r>
        <w:rPr>
          <w:b/>
          <w:sz w:val="24"/>
          <w:szCs w:val="24"/>
        </w:rPr>
        <w:t>1.</w:t>
      </w:r>
      <w:r w:rsidRPr="000D2255">
        <w:rPr>
          <w:b/>
          <w:sz w:val="24"/>
          <w:szCs w:val="24"/>
        </w:rPr>
        <w:t>2. Круг Заявителей</w:t>
      </w:r>
    </w:p>
    <w:p w:rsidR="006C319F" w:rsidRPr="001830A8" w:rsidRDefault="006C319F" w:rsidP="00506F04">
      <w:pPr>
        <w:tabs>
          <w:tab w:val="right" w:pos="9923"/>
        </w:tabs>
        <w:ind w:firstLine="709"/>
        <w:jc w:val="both"/>
        <w:outlineLvl w:val="0"/>
        <w:rPr>
          <w:bCs/>
          <w:sz w:val="10"/>
          <w:szCs w:val="10"/>
        </w:rPr>
      </w:pPr>
    </w:p>
    <w:p w:rsidR="006C319F" w:rsidRPr="000D2255" w:rsidRDefault="006C319F" w:rsidP="00506F04">
      <w:pPr>
        <w:tabs>
          <w:tab w:val="left" w:pos="993"/>
        </w:tabs>
        <w:overflowPunct/>
        <w:ind w:firstLine="709"/>
        <w:jc w:val="both"/>
        <w:textAlignment w:val="auto"/>
        <w:rPr>
          <w:color w:val="000000"/>
          <w:sz w:val="24"/>
          <w:szCs w:val="24"/>
        </w:rPr>
      </w:pPr>
      <w:bookmarkStart w:id="2" w:name="Par1"/>
      <w:bookmarkEnd w:id="2"/>
      <w:r>
        <w:rPr>
          <w:color w:val="000000"/>
          <w:sz w:val="24"/>
          <w:szCs w:val="24"/>
        </w:rPr>
        <w:t xml:space="preserve">3. </w:t>
      </w:r>
      <w:r w:rsidRPr="000D2255">
        <w:rPr>
          <w:color w:val="000000"/>
          <w:sz w:val="24"/>
          <w:szCs w:val="24"/>
        </w:rPr>
        <w:t>Заявителями на получение муниципальной услуги являются</w:t>
      </w:r>
      <w:r w:rsidRPr="000D2255">
        <w:rPr>
          <w:bCs/>
          <w:color w:val="000000"/>
          <w:sz w:val="24"/>
          <w:szCs w:val="24"/>
        </w:rPr>
        <w:t xml:space="preserve"> собственники жилых и нежилых </w:t>
      </w:r>
      <w:r w:rsidRPr="000D2255">
        <w:rPr>
          <w:sz w:val="24"/>
          <w:szCs w:val="24"/>
        </w:rPr>
        <w:t xml:space="preserve">переустраиваемых и (или) </w:t>
      </w:r>
      <w:proofErr w:type="spellStart"/>
      <w:r w:rsidRPr="000D2255">
        <w:rPr>
          <w:sz w:val="24"/>
          <w:szCs w:val="24"/>
        </w:rPr>
        <w:t>перепланируемых</w:t>
      </w:r>
      <w:proofErr w:type="spellEnd"/>
      <w:r w:rsidRPr="000D2255">
        <w:rPr>
          <w:sz w:val="24"/>
          <w:szCs w:val="24"/>
        </w:rPr>
        <w:t xml:space="preserve"> помещений</w:t>
      </w:r>
      <w:r w:rsidRPr="000D2255">
        <w:rPr>
          <w:bCs/>
          <w:color w:val="000000"/>
          <w:sz w:val="24"/>
          <w:szCs w:val="24"/>
        </w:rPr>
        <w:t xml:space="preserve">, а также </w:t>
      </w:r>
      <w:r w:rsidRPr="000D2255">
        <w:rPr>
          <w:sz w:val="24"/>
          <w:szCs w:val="24"/>
        </w:rPr>
        <w:t xml:space="preserve">наниматели жилых переустраиваемых и (или) </w:t>
      </w:r>
      <w:proofErr w:type="spellStart"/>
      <w:r w:rsidRPr="000D2255">
        <w:rPr>
          <w:sz w:val="24"/>
          <w:szCs w:val="24"/>
        </w:rPr>
        <w:t>перепланируемых</w:t>
      </w:r>
      <w:proofErr w:type="spellEnd"/>
      <w:r w:rsidRPr="000D2255">
        <w:rPr>
          <w:sz w:val="24"/>
          <w:szCs w:val="24"/>
        </w:rPr>
        <w:t xml:space="preserve"> помещений по договору социального найма</w:t>
      </w:r>
      <w:r w:rsidRPr="000D2255">
        <w:rPr>
          <w:bCs/>
          <w:color w:val="000000"/>
          <w:sz w:val="24"/>
          <w:szCs w:val="24"/>
        </w:rPr>
        <w:t xml:space="preserve">, </w:t>
      </w:r>
      <w:r w:rsidRPr="000D2255">
        <w:rPr>
          <w:sz w:val="24"/>
          <w:szCs w:val="24"/>
        </w:rPr>
        <w:t xml:space="preserve">обратившиеся </w:t>
      </w:r>
      <w:r w:rsidRPr="000D2255">
        <w:rPr>
          <w:color w:val="000000"/>
          <w:sz w:val="24"/>
          <w:szCs w:val="24"/>
        </w:rPr>
        <w:t xml:space="preserve">в </w:t>
      </w:r>
      <w:r>
        <w:rPr>
          <w:sz w:val="24"/>
          <w:szCs w:val="24"/>
        </w:rPr>
        <w:t>а</w:t>
      </w:r>
      <w:r w:rsidRPr="000D2255">
        <w:rPr>
          <w:sz w:val="24"/>
          <w:szCs w:val="24"/>
        </w:rPr>
        <w:t xml:space="preserve">дминистрацию </w:t>
      </w:r>
      <w:r>
        <w:rPr>
          <w:sz w:val="24"/>
          <w:szCs w:val="24"/>
        </w:rPr>
        <w:t>Озинского муниципального района Саратовской области</w:t>
      </w:r>
      <w:r w:rsidRPr="000D2255">
        <w:rPr>
          <w:sz w:val="24"/>
          <w:szCs w:val="24"/>
        </w:rPr>
        <w:t xml:space="preserve"> с заявлением о предоставлении муниципальной услуги</w:t>
      </w:r>
      <w:r w:rsidRPr="000D2255">
        <w:rPr>
          <w:color w:val="000000"/>
          <w:sz w:val="24"/>
          <w:szCs w:val="24"/>
        </w:rPr>
        <w:t xml:space="preserve"> (далее – Заявитель). </w:t>
      </w:r>
    </w:p>
    <w:p w:rsidR="006C319F" w:rsidRPr="000D2255" w:rsidRDefault="006C319F" w:rsidP="00506F04">
      <w:pPr>
        <w:tabs>
          <w:tab w:val="left" w:pos="993"/>
        </w:tabs>
        <w:overflowPunct/>
        <w:ind w:firstLine="709"/>
        <w:jc w:val="both"/>
        <w:textAlignment w:val="auto"/>
        <w:rPr>
          <w:color w:val="000000"/>
          <w:sz w:val="24"/>
          <w:szCs w:val="24"/>
        </w:rPr>
      </w:pPr>
      <w:r>
        <w:rPr>
          <w:color w:val="000000"/>
          <w:sz w:val="24"/>
          <w:szCs w:val="24"/>
        </w:rPr>
        <w:t xml:space="preserve">4. </w:t>
      </w:r>
      <w:r w:rsidRPr="000D2255">
        <w:rPr>
          <w:color w:val="000000"/>
          <w:sz w:val="24"/>
          <w:szCs w:val="24"/>
        </w:rPr>
        <w:t>Интересы Заявителей, указанных в пункте 3 Регламента, могут представлять лица, обладающие соответствующими полномочиями (далее – Представитель).</w:t>
      </w:r>
      <w:r w:rsidRPr="000D2255">
        <w:rPr>
          <w:bCs/>
          <w:color w:val="000000"/>
          <w:sz w:val="24"/>
          <w:szCs w:val="24"/>
        </w:rPr>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6C319F" w:rsidRPr="001830A8" w:rsidRDefault="006C319F" w:rsidP="00506F04">
      <w:pPr>
        <w:jc w:val="both"/>
        <w:rPr>
          <w:color w:val="000000"/>
          <w:sz w:val="14"/>
          <w:szCs w:val="14"/>
        </w:rPr>
      </w:pPr>
    </w:p>
    <w:p w:rsidR="006C319F" w:rsidRPr="000D2255" w:rsidRDefault="006C319F" w:rsidP="00506F04">
      <w:pPr>
        <w:ind w:firstLine="709"/>
        <w:jc w:val="center"/>
        <w:rPr>
          <w:b/>
          <w:sz w:val="24"/>
          <w:szCs w:val="24"/>
        </w:rPr>
      </w:pPr>
      <w:r>
        <w:rPr>
          <w:b/>
          <w:sz w:val="24"/>
          <w:szCs w:val="24"/>
        </w:rPr>
        <w:t>1.</w:t>
      </w:r>
      <w:r w:rsidRPr="000D2255">
        <w:rPr>
          <w:b/>
          <w:sz w:val="24"/>
          <w:szCs w:val="24"/>
        </w:rPr>
        <w:t>3. Требования к порядку информирования о предоставлении муниципальной услуги</w:t>
      </w:r>
    </w:p>
    <w:p w:rsidR="006C319F" w:rsidRPr="001830A8" w:rsidRDefault="006C319F" w:rsidP="00506F04">
      <w:pPr>
        <w:tabs>
          <w:tab w:val="right" w:pos="9923"/>
        </w:tabs>
        <w:ind w:firstLine="709"/>
        <w:jc w:val="both"/>
        <w:outlineLvl w:val="0"/>
        <w:rPr>
          <w:bCs/>
          <w:sz w:val="10"/>
          <w:szCs w:val="10"/>
        </w:rPr>
      </w:pPr>
    </w:p>
    <w:p w:rsidR="006C319F" w:rsidRPr="000D2255" w:rsidRDefault="006C319F" w:rsidP="00506F04">
      <w:pPr>
        <w:tabs>
          <w:tab w:val="left" w:pos="993"/>
          <w:tab w:val="left" w:pos="7425"/>
        </w:tabs>
        <w:overflowPunct/>
        <w:autoSpaceDE/>
        <w:autoSpaceDN/>
        <w:adjustRightInd/>
        <w:ind w:firstLine="709"/>
        <w:contextualSpacing/>
        <w:jc w:val="both"/>
        <w:textAlignment w:val="auto"/>
        <w:rPr>
          <w:color w:val="000000"/>
          <w:sz w:val="24"/>
          <w:szCs w:val="24"/>
        </w:rPr>
      </w:pPr>
      <w:r>
        <w:rPr>
          <w:color w:val="000000"/>
          <w:sz w:val="24"/>
          <w:szCs w:val="24"/>
        </w:rPr>
        <w:t xml:space="preserve">5. </w:t>
      </w:r>
      <w:r w:rsidRPr="000D2255">
        <w:rPr>
          <w:color w:val="000000"/>
          <w:sz w:val="24"/>
          <w:szCs w:val="24"/>
        </w:rPr>
        <w:t>Информирование о порядке предоставления муниципальной услуги осуществляется:</w:t>
      </w:r>
    </w:p>
    <w:p w:rsidR="006C319F" w:rsidRPr="000D2255" w:rsidRDefault="006C319F" w:rsidP="00506F04">
      <w:pPr>
        <w:tabs>
          <w:tab w:val="left" w:pos="993"/>
          <w:tab w:val="left" w:pos="7425"/>
        </w:tabs>
        <w:ind w:firstLine="709"/>
        <w:jc w:val="both"/>
        <w:rPr>
          <w:color w:val="000000"/>
          <w:sz w:val="24"/>
          <w:szCs w:val="24"/>
        </w:rPr>
      </w:pPr>
      <w:r w:rsidRPr="000D2255">
        <w:rPr>
          <w:color w:val="000000"/>
          <w:sz w:val="24"/>
          <w:szCs w:val="24"/>
        </w:rPr>
        <w:t>1)</w:t>
      </w:r>
      <w:r w:rsidRPr="000D2255">
        <w:rPr>
          <w:color w:val="000000"/>
          <w:sz w:val="24"/>
          <w:szCs w:val="24"/>
        </w:rPr>
        <w:tab/>
        <w:t xml:space="preserve">непосредственно при личном приеме Заявителя в </w:t>
      </w:r>
      <w:r>
        <w:rPr>
          <w:color w:val="000000"/>
          <w:sz w:val="24"/>
          <w:szCs w:val="24"/>
        </w:rPr>
        <w:t>администрации Озинского муниципального района Саратовской области</w:t>
      </w:r>
      <w:r w:rsidRPr="000D2255">
        <w:rPr>
          <w:color w:val="000000"/>
          <w:sz w:val="24"/>
          <w:szCs w:val="24"/>
        </w:rPr>
        <w:t xml:space="preserve"> или </w:t>
      </w:r>
      <w:r w:rsidRPr="000D2255">
        <w:rPr>
          <w:sz w:val="24"/>
          <w:szCs w:val="24"/>
        </w:rPr>
        <w:t>Государственном бюджетном учреждении «Многофункциональный центр предоставления государственных и муниципальных услуг»</w:t>
      </w:r>
      <w:r w:rsidRPr="000D2255">
        <w:rPr>
          <w:color w:val="000000"/>
          <w:sz w:val="24"/>
          <w:szCs w:val="24"/>
        </w:rPr>
        <w:t xml:space="preserve"> (далее – Многофункциональный центр</w:t>
      </w:r>
      <w:r>
        <w:rPr>
          <w:color w:val="000000"/>
          <w:sz w:val="24"/>
          <w:szCs w:val="24"/>
        </w:rPr>
        <w:t>, МФЦ</w:t>
      </w:r>
      <w:r w:rsidRPr="000D2255">
        <w:rPr>
          <w:color w:val="000000"/>
          <w:sz w:val="24"/>
          <w:szCs w:val="24"/>
        </w:rPr>
        <w:t>);</w:t>
      </w:r>
    </w:p>
    <w:p w:rsidR="006C319F" w:rsidRPr="000D2255" w:rsidRDefault="006C319F" w:rsidP="00506F04">
      <w:pPr>
        <w:tabs>
          <w:tab w:val="left" w:pos="993"/>
          <w:tab w:val="left" w:pos="7425"/>
        </w:tabs>
        <w:ind w:firstLine="709"/>
        <w:jc w:val="both"/>
        <w:rPr>
          <w:color w:val="000000"/>
          <w:sz w:val="24"/>
          <w:szCs w:val="24"/>
        </w:rPr>
      </w:pPr>
      <w:r w:rsidRPr="000D2255">
        <w:rPr>
          <w:color w:val="000000"/>
          <w:sz w:val="24"/>
          <w:szCs w:val="24"/>
        </w:rPr>
        <w:t>2)</w:t>
      </w:r>
      <w:r w:rsidRPr="000D2255">
        <w:rPr>
          <w:color w:val="000000"/>
          <w:sz w:val="24"/>
          <w:szCs w:val="24"/>
        </w:rPr>
        <w:tab/>
        <w:t xml:space="preserve">по телефону в </w:t>
      </w:r>
      <w:r>
        <w:rPr>
          <w:color w:val="000000"/>
          <w:sz w:val="24"/>
          <w:szCs w:val="24"/>
        </w:rPr>
        <w:t>администрации Озинского муниципального района Саратовской области</w:t>
      </w:r>
      <w:r w:rsidRPr="000D2255">
        <w:rPr>
          <w:color w:val="000000"/>
          <w:sz w:val="24"/>
          <w:szCs w:val="24"/>
        </w:rPr>
        <w:t xml:space="preserve"> или Многофункциональном центре</w:t>
      </w:r>
      <w:r>
        <w:rPr>
          <w:color w:val="000000"/>
          <w:sz w:val="24"/>
          <w:szCs w:val="24"/>
        </w:rPr>
        <w:t>, МФЦ</w:t>
      </w:r>
      <w:r w:rsidRPr="000D2255">
        <w:rPr>
          <w:color w:val="000000"/>
          <w:sz w:val="24"/>
          <w:szCs w:val="24"/>
        </w:rPr>
        <w:t>;</w:t>
      </w:r>
    </w:p>
    <w:p w:rsidR="006C319F" w:rsidRPr="000D2255" w:rsidRDefault="006C319F" w:rsidP="00506F04">
      <w:pPr>
        <w:tabs>
          <w:tab w:val="left" w:pos="993"/>
          <w:tab w:val="left" w:pos="7425"/>
        </w:tabs>
        <w:ind w:firstLine="709"/>
        <w:jc w:val="both"/>
        <w:rPr>
          <w:color w:val="000000"/>
          <w:sz w:val="24"/>
          <w:szCs w:val="24"/>
        </w:rPr>
      </w:pPr>
      <w:r w:rsidRPr="000D2255">
        <w:rPr>
          <w:color w:val="000000"/>
          <w:sz w:val="24"/>
          <w:szCs w:val="24"/>
        </w:rPr>
        <w:t>3)</w:t>
      </w:r>
      <w:r w:rsidRPr="000D2255">
        <w:rPr>
          <w:color w:val="000000"/>
          <w:sz w:val="24"/>
          <w:szCs w:val="24"/>
        </w:rPr>
        <w:tab/>
        <w:t>письменно, в том числе посредством электронной почты;</w:t>
      </w:r>
    </w:p>
    <w:p w:rsidR="006C319F" w:rsidRPr="000D2255" w:rsidRDefault="006C319F" w:rsidP="00506F04">
      <w:pPr>
        <w:tabs>
          <w:tab w:val="left" w:pos="993"/>
          <w:tab w:val="left" w:pos="7425"/>
        </w:tabs>
        <w:ind w:firstLine="709"/>
        <w:jc w:val="both"/>
        <w:rPr>
          <w:color w:val="000000"/>
          <w:sz w:val="24"/>
          <w:szCs w:val="24"/>
        </w:rPr>
      </w:pPr>
      <w:r w:rsidRPr="000D2255">
        <w:rPr>
          <w:color w:val="000000"/>
          <w:sz w:val="24"/>
          <w:szCs w:val="24"/>
        </w:rPr>
        <w:t>4)</w:t>
      </w:r>
      <w:r w:rsidRPr="000D2255">
        <w:rPr>
          <w:color w:val="000000"/>
          <w:sz w:val="24"/>
          <w:szCs w:val="24"/>
        </w:rPr>
        <w:tab/>
        <w:t>посредством размещения в открытой и доступной форме информации:</w:t>
      </w:r>
    </w:p>
    <w:p w:rsidR="006C319F" w:rsidRPr="000D2255" w:rsidRDefault="006C319F" w:rsidP="00506F04">
      <w:pPr>
        <w:widowControl w:val="0"/>
        <w:tabs>
          <w:tab w:val="left" w:pos="851"/>
          <w:tab w:val="left" w:pos="993"/>
          <w:tab w:val="left" w:pos="1134"/>
        </w:tabs>
        <w:ind w:firstLine="709"/>
        <w:contextualSpacing/>
        <w:jc w:val="both"/>
        <w:rPr>
          <w:sz w:val="24"/>
          <w:szCs w:val="24"/>
        </w:rPr>
      </w:pPr>
      <w:r w:rsidRPr="000D2255">
        <w:rPr>
          <w:sz w:val="24"/>
          <w:szCs w:val="24"/>
        </w:rPr>
        <w:t>в федеральной государственной информационной системе «Единый портал государственных и муниципальных услуг (функций)»</w:t>
      </w:r>
      <w:r w:rsidRPr="000D2255">
        <w:rPr>
          <w:bCs/>
          <w:sz w:val="24"/>
          <w:szCs w:val="24"/>
        </w:rPr>
        <w:t xml:space="preserve"> </w:t>
      </w:r>
      <w:r w:rsidRPr="000D2255">
        <w:rPr>
          <w:sz w:val="24"/>
          <w:szCs w:val="24"/>
        </w:rPr>
        <w:t xml:space="preserve">https://www.gosuslugi.ru </w:t>
      </w:r>
      <w:r>
        <w:rPr>
          <w:sz w:val="24"/>
          <w:szCs w:val="24"/>
        </w:rPr>
        <w:t>(далее – Единый портал)</w:t>
      </w:r>
      <w:r w:rsidRPr="000D2255">
        <w:rPr>
          <w:sz w:val="24"/>
          <w:szCs w:val="24"/>
        </w:rPr>
        <w:t>;</w:t>
      </w:r>
    </w:p>
    <w:p w:rsidR="006C319F" w:rsidRPr="000D2255" w:rsidRDefault="006C319F" w:rsidP="00506F04">
      <w:pPr>
        <w:tabs>
          <w:tab w:val="left" w:pos="993"/>
          <w:tab w:val="left" w:pos="7425"/>
        </w:tabs>
        <w:ind w:firstLine="709"/>
        <w:jc w:val="both"/>
        <w:rPr>
          <w:color w:val="FF0000"/>
          <w:sz w:val="24"/>
          <w:szCs w:val="24"/>
        </w:rPr>
      </w:pPr>
      <w:r w:rsidRPr="000D2255">
        <w:rPr>
          <w:sz w:val="24"/>
          <w:szCs w:val="24"/>
        </w:rPr>
        <w:t xml:space="preserve">на официальном сайте </w:t>
      </w:r>
      <w:r>
        <w:rPr>
          <w:color w:val="000000"/>
          <w:sz w:val="24"/>
          <w:szCs w:val="24"/>
        </w:rPr>
        <w:t>администрации Озинского муниципального района Саратовской области</w:t>
      </w:r>
      <w:r w:rsidRPr="001830A8">
        <w:t xml:space="preserve"> </w:t>
      </w:r>
      <w:r w:rsidRPr="00E53A48">
        <w:rPr>
          <w:color w:val="000000"/>
          <w:sz w:val="24"/>
          <w:szCs w:val="24"/>
        </w:rPr>
        <w:t>https://</w:t>
      </w:r>
      <w:proofErr w:type="spellStart"/>
      <w:r>
        <w:rPr>
          <w:color w:val="000000"/>
          <w:sz w:val="24"/>
          <w:szCs w:val="24"/>
          <w:lang w:val="en-US"/>
        </w:rPr>
        <w:t>ozinki</w:t>
      </w:r>
      <w:proofErr w:type="spellEnd"/>
      <w:r w:rsidRPr="006C319F">
        <w:rPr>
          <w:color w:val="000000"/>
          <w:sz w:val="24"/>
          <w:szCs w:val="24"/>
        </w:rPr>
        <w:t>.</w:t>
      </w:r>
      <w:proofErr w:type="spellStart"/>
      <w:r>
        <w:rPr>
          <w:color w:val="000000"/>
          <w:sz w:val="24"/>
          <w:szCs w:val="24"/>
          <w:lang w:val="en-US"/>
        </w:rPr>
        <w:t>sarmo</w:t>
      </w:r>
      <w:proofErr w:type="spellEnd"/>
      <w:r w:rsidRPr="006C319F">
        <w:rPr>
          <w:color w:val="000000"/>
          <w:sz w:val="24"/>
          <w:szCs w:val="24"/>
        </w:rPr>
        <w:t>.</w:t>
      </w:r>
      <w:proofErr w:type="spellStart"/>
      <w:r>
        <w:rPr>
          <w:color w:val="000000"/>
          <w:sz w:val="24"/>
          <w:szCs w:val="24"/>
          <w:lang w:val="en-US"/>
        </w:rPr>
        <w:t>ru</w:t>
      </w:r>
      <w:proofErr w:type="spellEnd"/>
      <w:r w:rsidRPr="000D2255">
        <w:rPr>
          <w:sz w:val="24"/>
          <w:szCs w:val="24"/>
        </w:rPr>
        <w:t>;</w:t>
      </w:r>
    </w:p>
    <w:p w:rsidR="006C319F" w:rsidRPr="000D2255" w:rsidRDefault="006C319F" w:rsidP="00506F04">
      <w:pPr>
        <w:tabs>
          <w:tab w:val="left" w:pos="993"/>
          <w:tab w:val="left" w:pos="7425"/>
        </w:tabs>
        <w:ind w:firstLine="709"/>
        <w:jc w:val="both"/>
        <w:rPr>
          <w:rFonts w:eastAsia="Calibri"/>
          <w:sz w:val="24"/>
          <w:szCs w:val="24"/>
          <w:lang w:eastAsia="en-US"/>
        </w:rPr>
      </w:pPr>
      <w:r w:rsidRPr="000D2255">
        <w:rPr>
          <w:sz w:val="24"/>
          <w:szCs w:val="24"/>
        </w:rPr>
        <w:lastRenderedPageBreak/>
        <w:t>с использованием единой информационной системы жилищного строительства (в случае, установленном в пункте 5 части 2.2 статьи 55 Градостроительного кодекса Российской Федерации)</w:t>
      </w:r>
      <w:r>
        <w:rPr>
          <w:sz w:val="24"/>
          <w:szCs w:val="24"/>
        </w:rPr>
        <w:t>.</w:t>
      </w:r>
    </w:p>
    <w:p w:rsidR="006C319F" w:rsidRPr="000D2255" w:rsidRDefault="006C319F" w:rsidP="00506F04">
      <w:pPr>
        <w:tabs>
          <w:tab w:val="left" w:pos="993"/>
          <w:tab w:val="left" w:pos="7425"/>
        </w:tabs>
        <w:ind w:firstLine="709"/>
        <w:jc w:val="both"/>
        <w:rPr>
          <w:color w:val="000000"/>
          <w:sz w:val="24"/>
          <w:szCs w:val="24"/>
        </w:rPr>
      </w:pPr>
      <w:r w:rsidRPr="000D2255">
        <w:rPr>
          <w:color w:val="000000"/>
          <w:sz w:val="24"/>
          <w:szCs w:val="24"/>
        </w:rPr>
        <w:t>5)</w:t>
      </w:r>
      <w:r w:rsidRPr="000D2255">
        <w:rPr>
          <w:color w:val="000000"/>
          <w:sz w:val="24"/>
          <w:szCs w:val="24"/>
        </w:rPr>
        <w:tab/>
        <w:t xml:space="preserve">посредством размещения информации на информационных стендах </w:t>
      </w:r>
      <w:r>
        <w:rPr>
          <w:color w:val="000000"/>
          <w:sz w:val="24"/>
          <w:szCs w:val="24"/>
        </w:rPr>
        <w:t>администрации Озинского муниципального района Саратовской области</w:t>
      </w:r>
      <w:r w:rsidRPr="000D2255">
        <w:rPr>
          <w:color w:val="000000"/>
          <w:sz w:val="24"/>
          <w:szCs w:val="24"/>
        </w:rPr>
        <w:t xml:space="preserve"> или Многофункционального центра.</w:t>
      </w:r>
    </w:p>
    <w:p w:rsidR="006C319F" w:rsidRPr="000D2255" w:rsidRDefault="006C319F" w:rsidP="00506F04">
      <w:pPr>
        <w:tabs>
          <w:tab w:val="left" w:pos="993"/>
          <w:tab w:val="left" w:pos="7425"/>
        </w:tabs>
        <w:overflowPunct/>
        <w:autoSpaceDE/>
        <w:autoSpaceDN/>
        <w:adjustRightInd/>
        <w:ind w:firstLine="709"/>
        <w:contextualSpacing/>
        <w:jc w:val="both"/>
        <w:textAlignment w:val="auto"/>
        <w:rPr>
          <w:color w:val="000000"/>
          <w:sz w:val="24"/>
          <w:szCs w:val="24"/>
        </w:rPr>
      </w:pPr>
      <w:r>
        <w:rPr>
          <w:color w:val="000000"/>
          <w:sz w:val="24"/>
          <w:szCs w:val="24"/>
        </w:rPr>
        <w:t xml:space="preserve">6. </w:t>
      </w:r>
      <w:r w:rsidRPr="000D2255">
        <w:rPr>
          <w:color w:val="000000"/>
          <w:sz w:val="24"/>
          <w:szCs w:val="24"/>
        </w:rPr>
        <w:t>Информирование осуществляется по вопросам, касающимся:</w:t>
      </w:r>
    </w:p>
    <w:p w:rsidR="006C319F" w:rsidRPr="000D2255" w:rsidRDefault="006C319F" w:rsidP="00506F04">
      <w:pPr>
        <w:tabs>
          <w:tab w:val="left" w:pos="7425"/>
        </w:tabs>
        <w:ind w:firstLine="709"/>
        <w:jc w:val="both"/>
        <w:rPr>
          <w:color w:val="000000"/>
          <w:sz w:val="24"/>
          <w:szCs w:val="24"/>
        </w:rPr>
      </w:pPr>
      <w:r w:rsidRPr="000D2255">
        <w:rPr>
          <w:color w:val="000000"/>
          <w:sz w:val="24"/>
          <w:szCs w:val="24"/>
        </w:rPr>
        <w:t>способов подачи заявления о предоставлении муниципальной услуги;</w:t>
      </w:r>
    </w:p>
    <w:p w:rsidR="006C319F" w:rsidRPr="000D2255" w:rsidRDefault="006C319F" w:rsidP="00506F04">
      <w:pPr>
        <w:tabs>
          <w:tab w:val="left" w:pos="7425"/>
        </w:tabs>
        <w:ind w:firstLine="709"/>
        <w:jc w:val="both"/>
        <w:rPr>
          <w:color w:val="000000"/>
          <w:sz w:val="24"/>
          <w:szCs w:val="24"/>
        </w:rPr>
      </w:pPr>
      <w:r w:rsidRPr="000D2255">
        <w:rPr>
          <w:color w:val="000000"/>
          <w:sz w:val="24"/>
          <w:szCs w:val="24"/>
        </w:rPr>
        <w:t>адресов уполномоченного на предоставление муниципальной услуги органа и Многофункциональных центров, обращение в которые необходимо для предоставления муниципальной услуги;</w:t>
      </w:r>
    </w:p>
    <w:p w:rsidR="006C319F" w:rsidRPr="000D2255" w:rsidRDefault="006C319F" w:rsidP="00506F04">
      <w:pPr>
        <w:tabs>
          <w:tab w:val="left" w:pos="7425"/>
        </w:tabs>
        <w:ind w:firstLine="709"/>
        <w:jc w:val="both"/>
        <w:rPr>
          <w:color w:val="000000"/>
          <w:sz w:val="24"/>
          <w:szCs w:val="24"/>
        </w:rPr>
      </w:pPr>
      <w:r w:rsidRPr="000D2255">
        <w:rPr>
          <w:color w:val="000000"/>
          <w:sz w:val="24"/>
          <w:szCs w:val="24"/>
        </w:rPr>
        <w:t>справочной информации о работе уполномоченного на предоставление муниципальной услуги органа (его структурных подразделений, при наличии);</w:t>
      </w:r>
    </w:p>
    <w:p w:rsidR="006C319F" w:rsidRPr="000D2255" w:rsidRDefault="006C319F" w:rsidP="00506F04">
      <w:pPr>
        <w:ind w:firstLine="709"/>
        <w:jc w:val="both"/>
        <w:rPr>
          <w:color w:val="000000"/>
          <w:sz w:val="24"/>
          <w:szCs w:val="24"/>
        </w:rPr>
      </w:pPr>
      <w:r w:rsidRPr="000D2255">
        <w:rPr>
          <w:color w:val="000000"/>
          <w:sz w:val="24"/>
          <w:szCs w:val="24"/>
        </w:rPr>
        <w:t>документов, необходимых для предоставления муниципальной услуги;</w:t>
      </w:r>
    </w:p>
    <w:p w:rsidR="006C319F" w:rsidRPr="000D2255" w:rsidRDefault="006C319F" w:rsidP="00506F04">
      <w:pPr>
        <w:ind w:firstLine="709"/>
        <w:jc w:val="both"/>
        <w:rPr>
          <w:color w:val="000000"/>
          <w:sz w:val="24"/>
          <w:szCs w:val="24"/>
        </w:rPr>
      </w:pPr>
      <w:r w:rsidRPr="000D2255">
        <w:rPr>
          <w:color w:val="000000"/>
          <w:sz w:val="24"/>
          <w:szCs w:val="24"/>
        </w:rPr>
        <w:t>порядка и сроков предоставления муниципальной услуги;</w:t>
      </w:r>
    </w:p>
    <w:p w:rsidR="006C319F" w:rsidRPr="000D2255" w:rsidRDefault="006C319F" w:rsidP="00506F04">
      <w:pPr>
        <w:ind w:firstLine="709"/>
        <w:jc w:val="both"/>
        <w:rPr>
          <w:color w:val="000000"/>
          <w:sz w:val="24"/>
          <w:szCs w:val="24"/>
        </w:rPr>
      </w:pPr>
      <w:r w:rsidRPr="000D2255">
        <w:rPr>
          <w:color w:val="000000"/>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C319F" w:rsidRPr="000D2255" w:rsidRDefault="006C319F" w:rsidP="00506F04">
      <w:pPr>
        <w:ind w:firstLine="709"/>
        <w:jc w:val="both"/>
        <w:rPr>
          <w:color w:val="000000"/>
          <w:sz w:val="24"/>
          <w:szCs w:val="24"/>
        </w:rPr>
      </w:pPr>
      <w:r w:rsidRPr="000D2255">
        <w:rPr>
          <w:color w:val="000000"/>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C319F" w:rsidRPr="000D2255" w:rsidRDefault="006C319F" w:rsidP="00506F04">
      <w:pPr>
        <w:ind w:firstLine="709"/>
        <w:jc w:val="both"/>
        <w:rPr>
          <w:color w:val="000000"/>
          <w:sz w:val="24"/>
          <w:szCs w:val="24"/>
        </w:rPr>
      </w:pPr>
      <w:r w:rsidRPr="000D2255">
        <w:rPr>
          <w:color w:val="000000"/>
          <w:sz w:val="24"/>
          <w:szCs w:val="24"/>
        </w:rPr>
        <w:t>Получение информации по вопросам предоставления муниципальной услуги осуществляется бесплатно.</w:t>
      </w:r>
    </w:p>
    <w:p w:rsidR="006C319F" w:rsidRPr="000D2255" w:rsidRDefault="006C319F" w:rsidP="00506F04">
      <w:pPr>
        <w:tabs>
          <w:tab w:val="left" w:pos="567"/>
          <w:tab w:val="left" w:pos="7425"/>
        </w:tabs>
        <w:overflowPunct/>
        <w:autoSpaceDE/>
        <w:autoSpaceDN/>
        <w:adjustRightInd/>
        <w:contextualSpacing/>
        <w:jc w:val="both"/>
        <w:textAlignment w:val="auto"/>
        <w:rPr>
          <w:color w:val="000000"/>
          <w:sz w:val="24"/>
          <w:szCs w:val="24"/>
        </w:rPr>
      </w:pPr>
      <w:r>
        <w:rPr>
          <w:color w:val="000000"/>
          <w:sz w:val="24"/>
          <w:szCs w:val="24"/>
        </w:rPr>
        <w:tab/>
        <w:t xml:space="preserve">7. </w:t>
      </w:r>
      <w:r w:rsidRPr="000D2255">
        <w:rPr>
          <w:color w:val="000000"/>
          <w:sz w:val="24"/>
          <w:szCs w:val="24"/>
        </w:rPr>
        <w:t xml:space="preserve">При устном обращении Заявителя (лично или по телефону) должностное лицо </w:t>
      </w:r>
      <w:r>
        <w:rPr>
          <w:color w:val="000000"/>
          <w:sz w:val="24"/>
          <w:szCs w:val="24"/>
        </w:rPr>
        <w:t>Администрации</w:t>
      </w:r>
      <w:r w:rsidRPr="000D2255">
        <w:rPr>
          <w:color w:val="000000"/>
          <w:sz w:val="24"/>
          <w:szCs w:val="24"/>
        </w:rPr>
        <w:t xml:space="preserve">, работник Многофункционального центра, осуществляющие консультирование, подробно и в вежливой (корректной) форме информируют </w:t>
      </w:r>
      <w:proofErr w:type="gramStart"/>
      <w:r w:rsidRPr="000D2255">
        <w:rPr>
          <w:color w:val="000000"/>
          <w:sz w:val="24"/>
          <w:szCs w:val="24"/>
        </w:rPr>
        <w:t>обратившихся</w:t>
      </w:r>
      <w:proofErr w:type="gramEnd"/>
      <w:r w:rsidRPr="000D2255">
        <w:rPr>
          <w:color w:val="000000"/>
          <w:sz w:val="24"/>
          <w:szCs w:val="24"/>
        </w:rPr>
        <w:t xml:space="preserve"> по интересующим вопросам.</w:t>
      </w:r>
    </w:p>
    <w:p w:rsidR="006C319F" w:rsidRPr="000D2255" w:rsidRDefault="006C319F" w:rsidP="00506F04">
      <w:pPr>
        <w:tabs>
          <w:tab w:val="left" w:pos="7425"/>
        </w:tabs>
        <w:ind w:firstLine="709"/>
        <w:jc w:val="both"/>
        <w:rPr>
          <w:color w:val="000000"/>
          <w:sz w:val="24"/>
          <w:szCs w:val="24"/>
        </w:rPr>
      </w:pPr>
      <w:r w:rsidRPr="000D2255">
        <w:rPr>
          <w:color w:val="000000"/>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6C319F" w:rsidRPr="000D2255" w:rsidRDefault="006C319F" w:rsidP="00506F04">
      <w:pPr>
        <w:tabs>
          <w:tab w:val="left" w:pos="7425"/>
        </w:tabs>
        <w:ind w:firstLine="709"/>
        <w:jc w:val="both"/>
        <w:rPr>
          <w:color w:val="000000"/>
          <w:sz w:val="24"/>
          <w:szCs w:val="24"/>
        </w:rPr>
      </w:pPr>
      <w:r w:rsidRPr="000D2255">
        <w:rPr>
          <w:color w:val="000000"/>
          <w:sz w:val="24"/>
          <w:szCs w:val="24"/>
        </w:rPr>
        <w:t xml:space="preserve">Если должностное лицо </w:t>
      </w:r>
      <w:r>
        <w:rPr>
          <w:sz w:val="24"/>
          <w:szCs w:val="24"/>
        </w:rPr>
        <w:t>Администрации</w:t>
      </w:r>
      <w:r w:rsidRPr="000D2255">
        <w:rPr>
          <w:sz w:val="24"/>
          <w:szCs w:val="24"/>
        </w:rPr>
        <w:t xml:space="preserve"> </w:t>
      </w:r>
      <w:r w:rsidRPr="000D2255">
        <w:rPr>
          <w:color w:val="000000"/>
          <w:sz w:val="24"/>
          <w:szCs w:val="24"/>
        </w:rPr>
        <w:t>не может самостоятельно дать ответ, телефонный звонок</w:t>
      </w:r>
      <w:r w:rsidRPr="000D2255">
        <w:rPr>
          <w:i/>
          <w:color w:val="000000"/>
          <w:sz w:val="24"/>
          <w:szCs w:val="24"/>
        </w:rPr>
        <w:t xml:space="preserve"> </w:t>
      </w:r>
      <w:r w:rsidRPr="000D2255">
        <w:rPr>
          <w:color w:val="000000"/>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C319F" w:rsidRPr="000D2255" w:rsidRDefault="006C319F" w:rsidP="00506F04">
      <w:pPr>
        <w:tabs>
          <w:tab w:val="left" w:pos="7425"/>
        </w:tabs>
        <w:ind w:firstLine="709"/>
        <w:jc w:val="both"/>
        <w:rPr>
          <w:color w:val="000000"/>
          <w:sz w:val="24"/>
          <w:szCs w:val="24"/>
        </w:rPr>
      </w:pPr>
      <w:r w:rsidRPr="000D2255">
        <w:rPr>
          <w:color w:val="000000"/>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6C319F" w:rsidRPr="000D2255" w:rsidRDefault="006C319F" w:rsidP="00506F04">
      <w:pPr>
        <w:tabs>
          <w:tab w:val="left" w:pos="7425"/>
        </w:tabs>
        <w:ind w:firstLine="709"/>
        <w:jc w:val="both"/>
        <w:rPr>
          <w:color w:val="000000"/>
          <w:sz w:val="24"/>
          <w:szCs w:val="24"/>
        </w:rPr>
      </w:pPr>
      <w:r w:rsidRPr="000D2255">
        <w:rPr>
          <w:color w:val="000000"/>
          <w:sz w:val="24"/>
          <w:szCs w:val="24"/>
        </w:rPr>
        <w:t xml:space="preserve">изложить обращение в письменной форме; </w:t>
      </w:r>
    </w:p>
    <w:p w:rsidR="006C319F" w:rsidRPr="000D2255" w:rsidRDefault="006C319F" w:rsidP="00506F04">
      <w:pPr>
        <w:tabs>
          <w:tab w:val="left" w:pos="7425"/>
        </w:tabs>
        <w:ind w:firstLine="709"/>
        <w:jc w:val="both"/>
        <w:rPr>
          <w:color w:val="000000"/>
          <w:sz w:val="24"/>
          <w:szCs w:val="24"/>
        </w:rPr>
      </w:pPr>
      <w:r w:rsidRPr="000D2255">
        <w:rPr>
          <w:color w:val="000000"/>
          <w:sz w:val="24"/>
          <w:szCs w:val="24"/>
        </w:rPr>
        <w:t>назначить другое время для консультаций.</w:t>
      </w:r>
    </w:p>
    <w:p w:rsidR="006C319F" w:rsidRPr="000D2255" w:rsidRDefault="006C319F" w:rsidP="00506F04">
      <w:pPr>
        <w:tabs>
          <w:tab w:val="left" w:pos="7425"/>
        </w:tabs>
        <w:ind w:firstLine="709"/>
        <w:jc w:val="both"/>
        <w:rPr>
          <w:color w:val="000000"/>
          <w:sz w:val="24"/>
          <w:szCs w:val="24"/>
        </w:rPr>
      </w:pPr>
      <w:r w:rsidRPr="000D2255">
        <w:rPr>
          <w:color w:val="000000"/>
          <w:sz w:val="24"/>
          <w:szCs w:val="24"/>
        </w:rPr>
        <w:t xml:space="preserve">Должностное лицо </w:t>
      </w:r>
      <w:r>
        <w:rPr>
          <w:sz w:val="24"/>
          <w:szCs w:val="24"/>
        </w:rPr>
        <w:t>Администрации</w:t>
      </w:r>
      <w:r w:rsidRPr="000D2255">
        <w:rPr>
          <w:sz w:val="24"/>
          <w:szCs w:val="24"/>
        </w:rPr>
        <w:t xml:space="preserve"> </w:t>
      </w:r>
      <w:r w:rsidRPr="000D2255">
        <w:rPr>
          <w:color w:val="000000"/>
          <w:sz w:val="24"/>
          <w:szCs w:val="24"/>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C319F" w:rsidRPr="000D2255" w:rsidRDefault="006C319F" w:rsidP="00506F04">
      <w:pPr>
        <w:ind w:firstLine="709"/>
        <w:jc w:val="both"/>
        <w:rPr>
          <w:color w:val="000000"/>
          <w:sz w:val="24"/>
          <w:szCs w:val="24"/>
        </w:rPr>
      </w:pPr>
      <w:r w:rsidRPr="000D2255">
        <w:rPr>
          <w:color w:val="000000"/>
          <w:sz w:val="24"/>
          <w:szCs w:val="24"/>
        </w:rPr>
        <w:t>Продолжительность информирования по телефону не должна превышать 10 минут.</w:t>
      </w:r>
    </w:p>
    <w:p w:rsidR="006C319F" w:rsidRPr="000D2255" w:rsidRDefault="006C319F" w:rsidP="00506F04">
      <w:pPr>
        <w:ind w:firstLine="709"/>
        <w:jc w:val="both"/>
        <w:rPr>
          <w:color w:val="000000"/>
          <w:sz w:val="24"/>
          <w:szCs w:val="24"/>
        </w:rPr>
      </w:pPr>
      <w:r w:rsidRPr="000D2255">
        <w:rPr>
          <w:color w:val="000000"/>
          <w:sz w:val="24"/>
          <w:szCs w:val="24"/>
        </w:rPr>
        <w:t>Информирование осуществляется в соответствии с графиком приема граждан.</w:t>
      </w:r>
    </w:p>
    <w:p w:rsidR="006C319F" w:rsidRPr="000D2255" w:rsidRDefault="006C319F" w:rsidP="00506F04">
      <w:pPr>
        <w:tabs>
          <w:tab w:val="left" w:pos="709"/>
        </w:tabs>
        <w:overflowPunct/>
        <w:contextualSpacing/>
        <w:jc w:val="both"/>
        <w:textAlignment w:val="auto"/>
        <w:rPr>
          <w:color w:val="000000"/>
          <w:sz w:val="24"/>
          <w:szCs w:val="24"/>
        </w:rPr>
      </w:pPr>
      <w:r>
        <w:rPr>
          <w:color w:val="000000"/>
          <w:sz w:val="24"/>
          <w:szCs w:val="24"/>
        </w:rPr>
        <w:tab/>
        <w:t xml:space="preserve">8. </w:t>
      </w:r>
      <w:r w:rsidRPr="000D2255">
        <w:rPr>
          <w:color w:val="000000"/>
          <w:sz w:val="24"/>
          <w:szCs w:val="24"/>
        </w:rPr>
        <w:t xml:space="preserve">По письменному обращению должностное лицо </w:t>
      </w:r>
      <w:r>
        <w:rPr>
          <w:bCs/>
          <w:color w:val="000000"/>
          <w:sz w:val="24"/>
          <w:szCs w:val="24"/>
        </w:rPr>
        <w:t>Администрации</w:t>
      </w:r>
      <w:r w:rsidRPr="000D2255">
        <w:rPr>
          <w:color w:val="000000"/>
          <w:sz w:val="24"/>
          <w:szCs w:val="24"/>
        </w:rPr>
        <w:t xml:space="preserve">,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0D2255">
          <w:rPr>
            <w:color w:val="000000"/>
            <w:sz w:val="24"/>
            <w:szCs w:val="24"/>
          </w:rPr>
          <w:t>пункте</w:t>
        </w:r>
      </w:hyperlink>
      <w:r w:rsidRPr="000D2255">
        <w:rPr>
          <w:color w:val="000000"/>
          <w:sz w:val="24"/>
          <w:szCs w:val="24"/>
        </w:rPr>
        <w:t xml:space="preserve"> 6 Регламента в порядке, установленном Федеральным законом от 2 мая 2006 года № 59-ФЗ «О порядке рассмотрения обращений граждан Российской Федерации».</w:t>
      </w:r>
    </w:p>
    <w:p w:rsidR="006C319F" w:rsidRPr="000D2255" w:rsidRDefault="006C319F" w:rsidP="00506F04">
      <w:pPr>
        <w:tabs>
          <w:tab w:val="left" w:pos="993"/>
        </w:tabs>
        <w:overflowPunct/>
        <w:ind w:firstLine="709"/>
        <w:contextualSpacing/>
        <w:jc w:val="both"/>
        <w:textAlignment w:val="auto"/>
        <w:rPr>
          <w:color w:val="000000"/>
          <w:sz w:val="24"/>
          <w:szCs w:val="24"/>
        </w:rPr>
      </w:pPr>
      <w:r>
        <w:rPr>
          <w:color w:val="000000"/>
          <w:sz w:val="24"/>
          <w:szCs w:val="24"/>
        </w:rPr>
        <w:t xml:space="preserve">9. </w:t>
      </w:r>
      <w:r w:rsidRPr="000D2255">
        <w:rPr>
          <w:color w:val="000000"/>
          <w:sz w:val="24"/>
          <w:szCs w:val="24"/>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506F04" w:rsidRDefault="006C319F" w:rsidP="00506F04">
      <w:pPr>
        <w:ind w:firstLine="709"/>
        <w:jc w:val="both"/>
        <w:rPr>
          <w:color w:val="000000"/>
          <w:sz w:val="24"/>
          <w:szCs w:val="24"/>
        </w:rPr>
      </w:pPr>
      <w:proofErr w:type="gramStart"/>
      <w:r w:rsidRPr="000D2255">
        <w:rPr>
          <w:color w:val="000000"/>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0D2255">
        <w:rPr>
          <w:color w:val="000000"/>
          <w:sz w:val="24"/>
          <w:szCs w:val="24"/>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C319F" w:rsidRPr="000D2255" w:rsidRDefault="006C319F" w:rsidP="00506F04">
      <w:pPr>
        <w:ind w:firstLine="709"/>
        <w:jc w:val="both"/>
        <w:rPr>
          <w:color w:val="000000"/>
          <w:sz w:val="24"/>
          <w:szCs w:val="24"/>
        </w:rPr>
      </w:pPr>
      <w:r>
        <w:rPr>
          <w:color w:val="000000"/>
          <w:sz w:val="24"/>
          <w:szCs w:val="24"/>
        </w:rPr>
        <w:t xml:space="preserve">10. </w:t>
      </w:r>
      <w:r w:rsidRPr="000D2255">
        <w:rPr>
          <w:color w:val="000000"/>
          <w:sz w:val="24"/>
          <w:szCs w:val="24"/>
        </w:rPr>
        <w:t xml:space="preserve">На официальном сайте </w:t>
      </w:r>
      <w:r>
        <w:rPr>
          <w:bCs/>
          <w:color w:val="000000"/>
          <w:sz w:val="24"/>
          <w:szCs w:val="24"/>
        </w:rPr>
        <w:t>Администрации</w:t>
      </w:r>
      <w:r w:rsidRPr="000D2255">
        <w:rPr>
          <w:color w:val="000000"/>
          <w:sz w:val="24"/>
          <w:szCs w:val="24"/>
        </w:rPr>
        <w:t>, на стендах в местах предоставления муниципальной услуги и в Многофункциональном центре размещается следующая справочная информация:</w:t>
      </w:r>
    </w:p>
    <w:p w:rsidR="006C319F" w:rsidRPr="000D2255" w:rsidRDefault="006C319F" w:rsidP="00506F04">
      <w:pPr>
        <w:ind w:firstLine="709"/>
        <w:jc w:val="both"/>
        <w:rPr>
          <w:color w:val="000000"/>
          <w:sz w:val="24"/>
          <w:szCs w:val="24"/>
        </w:rPr>
      </w:pPr>
      <w:r w:rsidRPr="000D2255">
        <w:rPr>
          <w:color w:val="000000"/>
          <w:sz w:val="24"/>
          <w:szCs w:val="24"/>
        </w:rPr>
        <w:t xml:space="preserve">о месте нахождения и графике работы </w:t>
      </w:r>
      <w:r>
        <w:rPr>
          <w:sz w:val="24"/>
          <w:szCs w:val="24"/>
        </w:rPr>
        <w:t>Администрации</w:t>
      </w:r>
      <w:r w:rsidRPr="000D2255">
        <w:rPr>
          <w:sz w:val="24"/>
          <w:szCs w:val="24"/>
        </w:rPr>
        <w:t xml:space="preserve"> </w:t>
      </w:r>
      <w:r w:rsidRPr="000D2255">
        <w:rPr>
          <w:color w:val="000000"/>
          <w:sz w:val="24"/>
          <w:szCs w:val="24"/>
        </w:rPr>
        <w:t>и его структурных подразделений, ответственных за предоставление муниципальной услуги (при наличии), а также Многофункциональных центров;</w:t>
      </w:r>
    </w:p>
    <w:p w:rsidR="006C319F" w:rsidRPr="000D2255" w:rsidRDefault="006C319F" w:rsidP="00506F04">
      <w:pPr>
        <w:ind w:firstLine="709"/>
        <w:jc w:val="both"/>
        <w:rPr>
          <w:color w:val="000000"/>
          <w:sz w:val="24"/>
          <w:szCs w:val="24"/>
        </w:rPr>
      </w:pPr>
      <w:r w:rsidRPr="000D2255">
        <w:rPr>
          <w:color w:val="000000"/>
          <w:sz w:val="24"/>
          <w:szCs w:val="24"/>
        </w:rPr>
        <w:t xml:space="preserve">адрес официального сайта, а также электронной почты и (или) формы обратной связи </w:t>
      </w:r>
      <w:r>
        <w:rPr>
          <w:sz w:val="24"/>
          <w:szCs w:val="24"/>
        </w:rPr>
        <w:t>Администрации</w:t>
      </w:r>
      <w:r w:rsidRPr="000D2255">
        <w:rPr>
          <w:sz w:val="24"/>
          <w:szCs w:val="24"/>
        </w:rPr>
        <w:t xml:space="preserve"> </w:t>
      </w:r>
      <w:r w:rsidRPr="000D2255">
        <w:rPr>
          <w:color w:val="000000"/>
          <w:sz w:val="24"/>
          <w:szCs w:val="24"/>
        </w:rPr>
        <w:t>в сети «Интернет».</w:t>
      </w:r>
    </w:p>
    <w:p w:rsidR="006C319F" w:rsidRPr="000D2255" w:rsidRDefault="006C319F" w:rsidP="00506F04">
      <w:pPr>
        <w:tabs>
          <w:tab w:val="left" w:pos="1134"/>
        </w:tabs>
        <w:overflowPunct/>
        <w:ind w:firstLine="709"/>
        <w:contextualSpacing/>
        <w:jc w:val="both"/>
        <w:textAlignment w:val="auto"/>
        <w:rPr>
          <w:color w:val="000000"/>
          <w:sz w:val="24"/>
          <w:szCs w:val="24"/>
        </w:rPr>
      </w:pPr>
      <w:r>
        <w:rPr>
          <w:color w:val="000000"/>
          <w:sz w:val="24"/>
          <w:szCs w:val="24"/>
        </w:rPr>
        <w:t xml:space="preserve">11. </w:t>
      </w:r>
      <w:r w:rsidRPr="000D2255">
        <w:rPr>
          <w:color w:val="000000"/>
          <w:sz w:val="24"/>
          <w:szCs w:val="24"/>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0D2255">
        <w:rPr>
          <w:sz w:val="24"/>
          <w:szCs w:val="24"/>
        </w:rPr>
        <w:t xml:space="preserve">Администрацией </w:t>
      </w:r>
      <w:r>
        <w:rPr>
          <w:sz w:val="24"/>
          <w:szCs w:val="24"/>
        </w:rPr>
        <w:t>Заречного сельского поселения</w:t>
      </w:r>
      <w:r w:rsidRPr="000D2255">
        <w:rPr>
          <w:sz w:val="24"/>
          <w:szCs w:val="24"/>
        </w:rPr>
        <w:t xml:space="preserve"> </w:t>
      </w:r>
      <w:r w:rsidRPr="000D2255">
        <w:rPr>
          <w:color w:val="000000"/>
          <w:sz w:val="24"/>
          <w:szCs w:val="24"/>
        </w:rPr>
        <w:t>с учетом требований к информированию, установленных Регламентом.</w:t>
      </w:r>
    </w:p>
    <w:p w:rsidR="006C319F" w:rsidRPr="000D2255" w:rsidRDefault="006C319F" w:rsidP="00506F04">
      <w:pPr>
        <w:tabs>
          <w:tab w:val="left" w:pos="1134"/>
        </w:tabs>
        <w:overflowPunct/>
        <w:ind w:firstLine="709"/>
        <w:contextualSpacing/>
        <w:jc w:val="both"/>
        <w:textAlignment w:val="auto"/>
        <w:rPr>
          <w:color w:val="000000"/>
          <w:sz w:val="24"/>
          <w:szCs w:val="24"/>
        </w:rPr>
      </w:pPr>
      <w:r>
        <w:rPr>
          <w:color w:val="000000"/>
          <w:sz w:val="24"/>
          <w:szCs w:val="24"/>
        </w:rPr>
        <w:t xml:space="preserve">12. </w:t>
      </w:r>
      <w:r w:rsidRPr="000D2255">
        <w:rPr>
          <w:color w:val="000000"/>
          <w:sz w:val="24"/>
          <w:szCs w:val="24"/>
        </w:rPr>
        <w:t>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rsidR="006C319F" w:rsidRPr="000D2255" w:rsidRDefault="006C319F" w:rsidP="00506F04">
      <w:pPr>
        <w:tabs>
          <w:tab w:val="left" w:pos="1134"/>
        </w:tabs>
        <w:overflowPunct/>
        <w:ind w:firstLine="709"/>
        <w:contextualSpacing/>
        <w:jc w:val="both"/>
        <w:textAlignment w:val="auto"/>
        <w:rPr>
          <w:iCs/>
          <w:color w:val="000000"/>
          <w:sz w:val="24"/>
          <w:szCs w:val="24"/>
        </w:rPr>
      </w:pPr>
      <w:r>
        <w:rPr>
          <w:color w:val="000000"/>
          <w:sz w:val="24"/>
          <w:szCs w:val="24"/>
        </w:rPr>
        <w:t xml:space="preserve">13. </w:t>
      </w:r>
      <w:r w:rsidRPr="000D2255">
        <w:rPr>
          <w:color w:val="000000"/>
          <w:sz w:val="24"/>
          <w:szCs w:val="24"/>
        </w:rPr>
        <w:t xml:space="preserve">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w:t>
      </w:r>
      <w:r>
        <w:rPr>
          <w:sz w:val="24"/>
          <w:szCs w:val="24"/>
        </w:rPr>
        <w:t>Администрации</w:t>
      </w:r>
      <w:r w:rsidRPr="000D2255">
        <w:rPr>
          <w:sz w:val="24"/>
          <w:szCs w:val="24"/>
        </w:rPr>
        <w:t xml:space="preserve"> </w:t>
      </w:r>
      <w:r w:rsidRPr="000D2255">
        <w:rPr>
          <w:color w:val="000000"/>
          <w:sz w:val="24"/>
          <w:szCs w:val="24"/>
        </w:rPr>
        <w:t>при обращении Заявителя лично, по телефону, посредством электронной почты, через Многофункциональный центр, в личном кабинете на Едином портале</w:t>
      </w:r>
      <w:r w:rsidRPr="000D2255">
        <w:rPr>
          <w:sz w:val="24"/>
          <w:szCs w:val="24"/>
        </w:rPr>
        <w:t>.</w:t>
      </w:r>
    </w:p>
    <w:p w:rsidR="006C319F" w:rsidRPr="000D2255" w:rsidRDefault="006C319F" w:rsidP="00506F04">
      <w:pPr>
        <w:ind w:firstLine="709"/>
        <w:jc w:val="center"/>
        <w:rPr>
          <w:b/>
          <w:sz w:val="24"/>
          <w:szCs w:val="24"/>
        </w:rPr>
      </w:pPr>
    </w:p>
    <w:p w:rsidR="006C319F" w:rsidRPr="000D2255" w:rsidRDefault="006C319F" w:rsidP="00506F04">
      <w:pPr>
        <w:jc w:val="center"/>
        <w:rPr>
          <w:b/>
          <w:sz w:val="24"/>
          <w:szCs w:val="24"/>
        </w:rPr>
      </w:pPr>
      <w:r w:rsidRPr="000D2255">
        <w:rPr>
          <w:b/>
          <w:sz w:val="24"/>
          <w:szCs w:val="24"/>
        </w:rPr>
        <w:t>II. Стандарт предоставления муниципальной услуги</w:t>
      </w:r>
    </w:p>
    <w:p w:rsidR="006C319F" w:rsidRPr="000D2255" w:rsidRDefault="006C319F" w:rsidP="00506F04">
      <w:pPr>
        <w:jc w:val="center"/>
        <w:rPr>
          <w:b/>
          <w:sz w:val="24"/>
          <w:szCs w:val="24"/>
        </w:rPr>
      </w:pPr>
    </w:p>
    <w:p w:rsidR="006C319F" w:rsidRPr="000D2255" w:rsidRDefault="007E773C" w:rsidP="00506F04">
      <w:pPr>
        <w:jc w:val="center"/>
        <w:rPr>
          <w:b/>
          <w:sz w:val="24"/>
          <w:szCs w:val="24"/>
        </w:rPr>
      </w:pPr>
      <w:r>
        <w:rPr>
          <w:b/>
          <w:sz w:val="24"/>
          <w:szCs w:val="24"/>
        </w:rPr>
        <w:t>2.</w:t>
      </w:r>
      <w:r w:rsidR="006C319F" w:rsidRPr="000D2255">
        <w:rPr>
          <w:b/>
          <w:sz w:val="24"/>
          <w:szCs w:val="24"/>
        </w:rPr>
        <w:t>1. Наименование муниципальной услуги</w:t>
      </w:r>
    </w:p>
    <w:p w:rsidR="006C319F" w:rsidRPr="004A1899" w:rsidRDefault="006C319F" w:rsidP="00506F04">
      <w:pPr>
        <w:tabs>
          <w:tab w:val="right" w:pos="9923"/>
        </w:tabs>
        <w:ind w:firstLine="709"/>
        <w:jc w:val="both"/>
        <w:outlineLvl w:val="0"/>
        <w:rPr>
          <w:bCs/>
          <w:sz w:val="10"/>
          <w:szCs w:val="10"/>
        </w:rPr>
      </w:pPr>
    </w:p>
    <w:p w:rsidR="006C319F" w:rsidRPr="000D2255" w:rsidRDefault="006C319F" w:rsidP="00506F04">
      <w:pPr>
        <w:tabs>
          <w:tab w:val="left" w:pos="1134"/>
        </w:tabs>
        <w:overflowPunct/>
        <w:ind w:firstLine="709"/>
        <w:contextualSpacing/>
        <w:jc w:val="both"/>
        <w:textAlignment w:val="auto"/>
        <w:rPr>
          <w:rFonts w:eastAsia="Calibri"/>
          <w:sz w:val="24"/>
          <w:szCs w:val="24"/>
          <w:lang w:eastAsia="en-US"/>
        </w:rPr>
      </w:pPr>
      <w:r>
        <w:rPr>
          <w:rFonts w:eastAsia="Calibri"/>
          <w:sz w:val="24"/>
          <w:szCs w:val="24"/>
          <w:lang w:eastAsia="en-US"/>
        </w:rPr>
        <w:t xml:space="preserve">14. </w:t>
      </w:r>
      <w:r w:rsidRPr="000D2255">
        <w:rPr>
          <w:rFonts w:eastAsia="Calibri"/>
          <w:sz w:val="24"/>
          <w:szCs w:val="24"/>
          <w:lang w:eastAsia="en-US"/>
        </w:rPr>
        <w:t>Наименование муниципальной услуги – «</w:t>
      </w:r>
      <w:r w:rsidRPr="000D2255">
        <w:rPr>
          <w:rFonts w:eastAsia="Calibri"/>
          <w:sz w:val="24"/>
          <w:szCs w:val="24"/>
        </w:rPr>
        <w:t>Согласование проведения переустройства и (или) перепланировки помещения в многоквартирном доме</w:t>
      </w:r>
      <w:r w:rsidRPr="000D2255">
        <w:rPr>
          <w:sz w:val="24"/>
          <w:szCs w:val="24"/>
        </w:rPr>
        <w:t>»</w:t>
      </w:r>
      <w:r w:rsidRPr="000D2255">
        <w:rPr>
          <w:rFonts w:eastAsia="Calibri"/>
          <w:sz w:val="24"/>
          <w:szCs w:val="24"/>
          <w:lang w:eastAsia="en-US"/>
        </w:rPr>
        <w:t>.</w:t>
      </w:r>
    </w:p>
    <w:p w:rsidR="006C319F" w:rsidRPr="00E53A48" w:rsidRDefault="006C319F" w:rsidP="00506F04">
      <w:pPr>
        <w:tabs>
          <w:tab w:val="left" w:pos="993"/>
        </w:tabs>
        <w:ind w:firstLine="709"/>
        <w:contextualSpacing/>
        <w:jc w:val="both"/>
        <w:rPr>
          <w:color w:val="000000"/>
          <w:sz w:val="14"/>
          <w:szCs w:val="14"/>
        </w:rPr>
      </w:pPr>
    </w:p>
    <w:p w:rsidR="006C319F" w:rsidRDefault="007E773C" w:rsidP="00506F04">
      <w:pPr>
        <w:ind w:firstLine="709"/>
        <w:jc w:val="center"/>
        <w:rPr>
          <w:b/>
          <w:bCs/>
          <w:color w:val="000000"/>
          <w:sz w:val="24"/>
          <w:szCs w:val="24"/>
        </w:rPr>
      </w:pPr>
      <w:r>
        <w:rPr>
          <w:b/>
          <w:sz w:val="24"/>
          <w:szCs w:val="24"/>
        </w:rPr>
        <w:t>2.</w:t>
      </w:r>
      <w:r w:rsidR="006C319F" w:rsidRPr="000D2255">
        <w:rPr>
          <w:b/>
          <w:sz w:val="24"/>
          <w:szCs w:val="24"/>
        </w:rPr>
        <w:t xml:space="preserve">2. </w:t>
      </w:r>
      <w:r w:rsidR="006C319F" w:rsidRPr="005134FA">
        <w:rPr>
          <w:b/>
          <w:bCs/>
          <w:color w:val="000000"/>
          <w:sz w:val="24"/>
          <w:szCs w:val="24"/>
        </w:rPr>
        <w:t>Наименование органа, предоставляющего муниципальную услугу</w:t>
      </w:r>
    </w:p>
    <w:p w:rsidR="006C319F" w:rsidRPr="004A1899" w:rsidRDefault="006C319F" w:rsidP="00506F04">
      <w:pPr>
        <w:ind w:firstLine="709"/>
        <w:jc w:val="center"/>
        <w:rPr>
          <w:bCs/>
          <w:sz w:val="10"/>
          <w:szCs w:val="10"/>
        </w:rPr>
      </w:pPr>
    </w:p>
    <w:p w:rsidR="006C319F" w:rsidRPr="000D2255" w:rsidRDefault="006C319F" w:rsidP="00506F04">
      <w:pPr>
        <w:tabs>
          <w:tab w:val="left" w:pos="1134"/>
        </w:tabs>
        <w:overflowPunct/>
        <w:ind w:firstLine="709"/>
        <w:contextualSpacing/>
        <w:jc w:val="both"/>
        <w:textAlignment w:val="auto"/>
        <w:rPr>
          <w:rFonts w:eastAsia="Calibri"/>
          <w:sz w:val="24"/>
          <w:szCs w:val="24"/>
          <w:lang w:eastAsia="en-US"/>
        </w:rPr>
      </w:pPr>
      <w:r>
        <w:rPr>
          <w:rFonts w:eastAsia="Calibri"/>
          <w:sz w:val="24"/>
          <w:szCs w:val="24"/>
          <w:lang w:eastAsia="en-US"/>
        </w:rPr>
        <w:t xml:space="preserve">15. </w:t>
      </w:r>
      <w:r w:rsidRPr="000D2255">
        <w:rPr>
          <w:rFonts w:eastAsia="Calibri"/>
          <w:sz w:val="24"/>
          <w:szCs w:val="24"/>
          <w:lang w:eastAsia="en-US"/>
        </w:rPr>
        <w:t>М</w:t>
      </w:r>
      <w:r w:rsidRPr="000D2255">
        <w:rPr>
          <w:bCs/>
          <w:color w:val="000000"/>
          <w:sz w:val="24"/>
          <w:szCs w:val="24"/>
        </w:rPr>
        <w:t xml:space="preserve">униципальная услуга предоставляется </w:t>
      </w:r>
      <w:r w:rsidR="007E773C">
        <w:rPr>
          <w:color w:val="000000"/>
          <w:sz w:val="24"/>
          <w:szCs w:val="24"/>
        </w:rPr>
        <w:t>администрацией Озинского муниципального района Саратовской области</w:t>
      </w:r>
      <w:r w:rsidRPr="000D2255">
        <w:rPr>
          <w:rFonts w:eastAsia="Calibri"/>
          <w:sz w:val="24"/>
          <w:szCs w:val="24"/>
          <w:lang w:eastAsia="en-US"/>
        </w:rPr>
        <w:t>.</w:t>
      </w:r>
    </w:p>
    <w:p w:rsidR="006C319F" w:rsidRPr="000D2255" w:rsidRDefault="006C319F" w:rsidP="00506F04">
      <w:pPr>
        <w:tabs>
          <w:tab w:val="left" w:pos="1134"/>
        </w:tabs>
        <w:ind w:firstLine="709"/>
        <w:contextualSpacing/>
        <w:jc w:val="both"/>
        <w:rPr>
          <w:rFonts w:eastAsia="Calibri"/>
          <w:sz w:val="24"/>
          <w:szCs w:val="24"/>
          <w:lang w:eastAsia="en-US"/>
        </w:rPr>
      </w:pPr>
      <w:r w:rsidRPr="000D2255">
        <w:rPr>
          <w:rFonts w:eastAsia="Calibri"/>
          <w:sz w:val="24"/>
          <w:szCs w:val="24"/>
          <w:lang w:eastAsia="en-US"/>
        </w:rPr>
        <w:t xml:space="preserve">Для предоставления муниципальной услуги глава </w:t>
      </w:r>
      <w:r w:rsidR="007E773C">
        <w:rPr>
          <w:color w:val="000000"/>
          <w:sz w:val="24"/>
          <w:szCs w:val="24"/>
        </w:rPr>
        <w:t>администрации Озинского муниципального района Саратовской области</w:t>
      </w:r>
      <w:r w:rsidR="007E773C" w:rsidRPr="000D2255">
        <w:rPr>
          <w:rFonts w:eastAsia="Calibri"/>
          <w:sz w:val="24"/>
          <w:szCs w:val="24"/>
          <w:lang w:eastAsia="en-US"/>
        </w:rPr>
        <w:t xml:space="preserve"> </w:t>
      </w:r>
      <w:r w:rsidRPr="000D2255">
        <w:rPr>
          <w:rFonts w:eastAsia="Calibri"/>
          <w:sz w:val="24"/>
          <w:szCs w:val="24"/>
          <w:lang w:eastAsia="en-US"/>
        </w:rPr>
        <w:t>создает приемочную комиссию и утверждает ее состав.</w:t>
      </w:r>
    </w:p>
    <w:p w:rsidR="006C319F" w:rsidRPr="00E53A48" w:rsidRDefault="006C319F" w:rsidP="00506F04">
      <w:pPr>
        <w:widowControl w:val="0"/>
        <w:ind w:firstLine="709"/>
        <w:jc w:val="both"/>
        <w:rPr>
          <w:sz w:val="14"/>
          <w:szCs w:val="14"/>
        </w:rPr>
      </w:pPr>
    </w:p>
    <w:p w:rsidR="006C319F" w:rsidRPr="000D2255" w:rsidRDefault="007E773C" w:rsidP="00506F04">
      <w:pPr>
        <w:ind w:firstLine="709"/>
        <w:jc w:val="center"/>
        <w:outlineLvl w:val="2"/>
        <w:rPr>
          <w:b/>
          <w:sz w:val="24"/>
          <w:szCs w:val="24"/>
        </w:rPr>
      </w:pPr>
      <w:r>
        <w:rPr>
          <w:b/>
          <w:sz w:val="24"/>
          <w:szCs w:val="24"/>
        </w:rPr>
        <w:t>2.</w:t>
      </w:r>
      <w:r w:rsidR="006C319F" w:rsidRPr="000D2255">
        <w:rPr>
          <w:b/>
          <w:sz w:val="24"/>
          <w:szCs w:val="24"/>
        </w:rPr>
        <w:t>3. Наименование органов и организаций, обращение в которые</w:t>
      </w:r>
    </w:p>
    <w:p w:rsidR="006C319F" w:rsidRPr="000D2255" w:rsidRDefault="006C319F" w:rsidP="00506F04">
      <w:pPr>
        <w:ind w:firstLine="709"/>
        <w:jc w:val="center"/>
        <w:outlineLvl w:val="2"/>
        <w:rPr>
          <w:b/>
          <w:sz w:val="24"/>
          <w:szCs w:val="24"/>
        </w:rPr>
      </w:pPr>
      <w:r w:rsidRPr="000D2255">
        <w:rPr>
          <w:b/>
          <w:sz w:val="24"/>
          <w:szCs w:val="24"/>
        </w:rPr>
        <w:t>необходимо для предоставления муниципальной услуги</w:t>
      </w:r>
    </w:p>
    <w:p w:rsidR="006C319F" w:rsidRPr="005D058A" w:rsidRDefault="006C319F" w:rsidP="00506F04">
      <w:pPr>
        <w:tabs>
          <w:tab w:val="right" w:pos="9923"/>
        </w:tabs>
        <w:ind w:firstLine="709"/>
        <w:jc w:val="both"/>
        <w:outlineLvl w:val="0"/>
        <w:rPr>
          <w:bCs/>
          <w:sz w:val="10"/>
          <w:szCs w:val="10"/>
        </w:rPr>
      </w:pPr>
    </w:p>
    <w:p w:rsidR="006C319F" w:rsidRPr="000D2255" w:rsidRDefault="006C319F" w:rsidP="00506F04">
      <w:pPr>
        <w:tabs>
          <w:tab w:val="left" w:pos="1134"/>
        </w:tabs>
        <w:overflowPunct/>
        <w:ind w:firstLine="709"/>
        <w:contextualSpacing/>
        <w:jc w:val="both"/>
        <w:textAlignment w:val="auto"/>
        <w:rPr>
          <w:sz w:val="24"/>
          <w:szCs w:val="24"/>
        </w:rPr>
      </w:pPr>
      <w:r>
        <w:rPr>
          <w:sz w:val="24"/>
          <w:szCs w:val="24"/>
        </w:rPr>
        <w:t xml:space="preserve">16. </w:t>
      </w:r>
      <w:r w:rsidRPr="000D2255">
        <w:rPr>
          <w:sz w:val="24"/>
          <w:szCs w:val="24"/>
        </w:rPr>
        <w:t>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рамках межведомственного информационного взаимодействия следующие органы или организации:</w:t>
      </w:r>
    </w:p>
    <w:p w:rsidR="006C319F" w:rsidRPr="000D2255" w:rsidRDefault="006C319F" w:rsidP="00506F04">
      <w:pPr>
        <w:numPr>
          <w:ilvl w:val="0"/>
          <w:numId w:val="2"/>
        </w:numPr>
        <w:tabs>
          <w:tab w:val="left" w:pos="993"/>
        </w:tabs>
        <w:overflowPunct/>
        <w:autoSpaceDE/>
        <w:autoSpaceDN/>
        <w:adjustRightInd/>
        <w:ind w:left="0" w:firstLine="709"/>
        <w:contextualSpacing/>
        <w:jc w:val="both"/>
        <w:textAlignment w:val="auto"/>
        <w:rPr>
          <w:color w:val="000000"/>
          <w:sz w:val="24"/>
          <w:szCs w:val="24"/>
        </w:rPr>
      </w:pPr>
      <w:r w:rsidRPr="000D2255">
        <w:rPr>
          <w:color w:val="000000"/>
          <w:sz w:val="24"/>
          <w:szCs w:val="24"/>
        </w:rPr>
        <w:t xml:space="preserve">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w:t>
      </w:r>
      <w:r w:rsidR="00C02C18">
        <w:rPr>
          <w:color w:val="000000"/>
          <w:sz w:val="24"/>
          <w:szCs w:val="24"/>
        </w:rPr>
        <w:t>Саратовской</w:t>
      </w:r>
      <w:r w:rsidRPr="000D2255">
        <w:rPr>
          <w:color w:val="000000"/>
          <w:sz w:val="24"/>
          <w:szCs w:val="24"/>
        </w:rPr>
        <w:t xml:space="preserve">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w:t>
      </w:r>
    </w:p>
    <w:p w:rsidR="006C319F" w:rsidRPr="000D2255" w:rsidRDefault="006C319F" w:rsidP="00506F04">
      <w:pPr>
        <w:numPr>
          <w:ilvl w:val="0"/>
          <w:numId w:val="2"/>
        </w:numPr>
        <w:tabs>
          <w:tab w:val="left" w:pos="993"/>
        </w:tabs>
        <w:overflowPunct/>
        <w:autoSpaceDE/>
        <w:autoSpaceDN/>
        <w:adjustRightInd/>
        <w:ind w:left="0" w:firstLine="709"/>
        <w:contextualSpacing/>
        <w:jc w:val="both"/>
        <w:textAlignment w:val="auto"/>
        <w:rPr>
          <w:color w:val="000000"/>
          <w:sz w:val="24"/>
          <w:szCs w:val="24"/>
        </w:rPr>
      </w:pPr>
      <w:r w:rsidRPr="000D2255">
        <w:rPr>
          <w:sz w:val="24"/>
          <w:szCs w:val="24"/>
        </w:rPr>
        <w:t xml:space="preserve">Управление государственной охраны объектов культурного наследия </w:t>
      </w:r>
      <w:r>
        <w:rPr>
          <w:sz w:val="24"/>
          <w:szCs w:val="24"/>
        </w:rPr>
        <w:t>Томской</w:t>
      </w:r>
      <w:r w:rsidRPr="000D2255">
        <w:rPr>
          <w:sz w:val="24"/>
          <w:szCs w:val="24"/>
        </w:rPr>
        <w:t xml:space="preserve"> области</w:t>
      </w:r>
      <w:r w:rsidRPr="000D2255">
        <w:rPr>
          <w:color w:val="000000"/>
          <w:sz w:val="24"/>
          <w:szCs w:val="24"/>
        </w:rPr>
        <w:t>;</w:t>
      </w:r>
    </w:p>
    <w:p w:rsidR="006C319F" w:rsidRPr="000D2255" w:rsidRDefault="006C319F" w:rsidP="00506F04">
      <w:pPr>
        <w:numPr>
          <w:ilvl w:val="0"/>
          <w:numId w:val="2"/>
        </w:numPr>
        <w:tabs>
          <w:tab w:val="left" w:pos="993"/>
        </w:tabs>
        <w:overflowPunct/>
        <w:autoSpaceDE/>
        <w:autoSpaceDN/>
        <w:adjustRightInd/>
        <w:ind w:left="0" w:firstLine="709"/>
        <w:contextualSpacing/>
        <w:jc w:val="both"/>
        <w:textAlignment w:val="auto"/>
        <w:rPr>
          <w:sz w:val="24"/>
          <w:szCs w:val="24"/>
        </w:rPr>
      </w:pPr>
      <w:r w:rsidRPr="000D2255">
        <w:rPr>
          <w:sz w:val="24"/>
          <w:szCs w:val="24"/>
        </w:rPr>
        <w:t>организации, осуществляющие технический и инвентаризационный учет объектов капитального строительства.</w:t>
      </w:r>
    </w:p>
    <w:p w:rsidR="006C319F" w:rsidRPr="000D2255" w:rsidRDefault="006C319F" w:rsidP="00506F04">
      <w:pPr>
        <w:tabs>
          <w:tab w:val="left" w:pos="993"/>
          <w:tab w:val="left" w:pos="1134"/>
        </w:tabs>
        <w:overflowPunct/>
        <w:ind w:firstLine="709"/>
        <w:contextualSpacing/>
        <w:jc w:val="both"/>
        <w:textAlignment w:val="auto"/>
        <w:rPr>
          <w:b/>
          <w:sz w:val="24"/>
          <w:szCs w:val="24"/>
        </w:rPr>
      </w:pPr>
      <w:r>
        <w:rPr>
          <w:rFonts w:eastAsia="Calibri"/>
          <w:sz w:val="24"/>
          <w:szCs w:val="24"/>
          <w:lang w:eastAsia="en-US"/>
        </w:rPr>
        <w:t xml:space="preserve">17. </w:t>
      </w:r>
      <w:proofErr w:type="gramStart"/>
      <w:r w:rsidRPr="000D2255">
        <w:rPr>
          <w:rFonts w:eastAsia="Calibri"/>
          <w:sz w:val="24"/>
          <w:szCs w:val="24"/>
          <w:lang w:eastAsia="en-US"/>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и получения документов и информации, предоставляемых в результате предоставления </w:t>
      </w:r>
      <w:r w:rsidRPr="000D2255">
        <w:rPr>
          <w:rFonts w:eastAsia="Calibri"/>
          <w:sz w:val="24"/>
          <w:szCs w:val="24"/>
          <w:lang w:eastAsia="en-US"/>
        </w:rPr>
        <w:lastRenderedPageBreak/>
        <w:t>таких услуг, включенных в перечень услуг, которые являются необходимыми и обязательными для предоставления муниципальных услуг.</w:t>
      </w:r>
      <w:proofErr w:type="gramEnd"/>
    </w:p>
    <w:p w:rsidR="006C319F" w:rsidRPr="00E53A48" w:rsidRDefault="006C319F" w:rsidP="00506F04">
      <w:pPr>
        <w:tabs>
          <w:tab w:val="left" w:pos="993"/>
          <w:tab w:val="left" w:pos="1134"/>
        </w:tabs>
        <w:contextualSpacing/>
        <w:jc w:val="both"/>
        <w:rPr>
          <w:b/>
          <w:sz w:val="14"/>
          <w:szCs w:val="14"/>
        </w:rPr>
      </w:pPr>
    </w:p>
    <w:p w:rsidR="006C319F" w:rsidRPr="000D2255" w:rsidRDefault="00C02C18" w:rsidP="00506F04">
      <w:pPr>
        <w:jc w:val="center"/>
        <w:rPr>
          <w:b/>
          <w:sz w:val="24"/>
          <w:szCs w:val="24"/>
        </w:rPr>
      </w:pPr>
      <w:r>
        <w:rPr>
          <w:b/>
          <w:sz w:val="24"/>
          <w:szCs w:val="24"/>
        </w:rPr>
        <w:t>2.</w:t>
      </w:r>
      <w:r w:rsidR="006C319F" w:rsidRPr="000D2255">
        <w:rPr>
          <w:b/>
          <w:sz w:val="24"/>
          <w:szCs w:val="24"/>
        </w:rPr>
        <w:t xml:space="preserve">4. </w:t>
      </w:r>
      <w:r w:rsidR="006C319F">
        <w:rPr>
          <w:b/>
          <w:sz w:val="24"/>
          <w:szCs w:val="24"/>
        </w:rPr>
        <w:t>Результат</w:t>
      </w:r>
      <w:r w:rsidR="006C319F" w:rsidRPr="000D2255">
        <w:rPr>
          <w:b/>
          <w:sz w:val="24"/>
          <w:szCs w:val="24"/>
        </w:rPr>
        <w:t xml:space="preserve"> предоставления муниципальной услуги</w:t>
      </w:r>
    </w:p>
    <w:p w:rsidR="006C319F" w:rsidRPr="005D058A" w:rsidRDefault="006C319F" w:rsidP="00506F04">
      <w:pPr>
        <w:tabs>
          <w:tab w:val="right" w:pos="9923"/>
        </w:tabs>
        <w:ind w:firstLine="709"/>
        <w:jc w:val="both"/>
        <w:outlineLvl w:val="0"/>
        <w:rPr>
          <w:bCs/>
          <w:sz w:val="10"/>
          <w:szCs w:val="10"/>
        </w:rPr>
      </w:pPr>
    </w:p>
    <w:p w:rsidR="006C319F" w:rsidRPr="000D2255" w:rsidRDefault="006C319F" w:rsidP="00506F04">
      <w:pPr>
        <w:tabs>
          <w:tab w:val="left" w:pos="1134"/>
        </w:tabs>
        <w:overflowPunct/>
        <w:ind w:firstLine="709"/>
        <w:contextualSpacing/>
        <w:jc w:val="both"/>
        <w:textAlignment w:val="auto"/>
        <w:rPr>
          <w:color w:val="000000"/>
          <w:sz w:val="24"/>
          <w:szCs w:val="24"/>
        </w:rPr>
      </w:pPr>
      <w:r>
        <w:rPr>
          <w:rFonts w:eastAsia="Calibri"/>
          <w:sz w:val="24"/>
          <w:szCs w:val="24"/>
          <w:lang w:eastAsia="en-US"/>
        </w:rPr>
        <w:t xml:space="preserve">18. </w:t>
      </w:r>
      <w:r w:rsidRPr="000D2255">
        <w:rPr>
          <w:rFonts w:eastAsia="Calibri"/>
          <w:sz w:val="24"/>
          <w:szCs w:val="24"/>
          <w:lang w:eastAsia="en-US"/>
        </w:rPr>
        <w:t>Муниципальная услуга включает:</w:t>
      </w:r>
    </w:p>
    <w:p w:rsidR="006C319F" w:rsidRPr="000D2255" w:rsidRDefault="006C319F" w:rsidP="00506F04">
      <w:pPr>
        <w:tabs>
          <w:tab w:val="left" w:pos="993"/>
        </w:tabs>
        <w:ind w:firstLine="709"/>
        <w:contextualSpacing/>
        <w:jc w:val="both"/>
        <w:rPr>
          <w:rFonts w:eastAsia="Calibri"/>
          <w:sz w:val="24"/>
          <w:szCs w:val="24"/>
          <w:lang w:eastAsia="en-US"/>
        </w:rPr>
      </w:pPr>
      <w:r w:rsidRPr="000D2255">
        <w:rPr>
          <w:rFonts w:eastAsia="Calibri"/>
          <w:sz w:val="24"/>
          <w:szCs w:val="24"/>
          <w:lang w:eastAsia="en-US"/>
        </w:rPr>
        <w:t>–</w:t>
      </w:r>
      <w:r w:rsidRPr="000D2255">
        <w:rPr>
          <w:rFonts w:eastAsia="Calibri"/>
          <w:sz w:val="24"/>
          <w:szCs w:val="24"/>
          <w:lang w:eastAsia="en-US"/>
        </w:rPr>
        <w:tab/>
        <w:t>принятие решения о согласовании переустройства и (или) перепланировки помещения в многоквартирном доме;</w:t>
      </w:r>
    </w:p>
    <w:p w:rsidR="006C319F" w:rsidRPr="000D2255" w:rsidRDefault="006C319F" w:rsidP="00506F04">
      <w:pPr>
        <w:tabs>
          <w:tab w:val="left" w:pos="993"/>
        </w:tabs>
        <w:ind w:firstLine="709"/>
        <w:contextualSpacing/>
        <w:jc w:val="both"/>
        <w:rPr>
          <w:rFonts w:eastAsia="Calibri"/>
          <w:sz w:val="24"/>
          <w:szCs w:val="24"/>
          <w:lang w:eastAsia="en-US"/>
        </w:rPr>
      </w:pPr>
      <w:r w:rsidRPr="000D2255">
        <w:rPr>
          <w:rFonts w:eastAsia="Calibri"/>
          <w:sz w:val="24"/>
          <w:szCs w:val="24"/>
          <w:lang w:eastAsia="en-US"/>
        </w:rPr>
        <w:t>–</w:t>
      </w:r>
      <w:r w:rsidRPr="000D2255">
        <w:rPr>
          <w:rFonts w:eastAsia="Calibri"/>
          <w:sz w:val="24"/>
          <w:szCs w:val="24"/>
          <w:lang w:eastAsia="en-US"/>
        </w:rPr>
        <w:tab/>
      </w:r>
      <w:r w:rsidRPr="000D2255">
        <w:rPr>
          <w:sz w:val="24"/>
          <w:szCs w:val="24"/>
        </w:rPr>
        <w:t>выдачу документа, подтверждающего завершение переустройства и (или) перепланировки помещения в многоквартирном доме.</w:t>
      </w:r>
    </w:p>
    <w:p w:rsidR="006C319F" w:rsidRPr="000D2255" w:rsidRDefault="006C319F" w:rsidP="00506F04">
      <w:pPr>
        <w:ind w:firstLine="709"/>
        <w:jc w:val="both"/>
        <w:rPr>
          <w:bCs/>
          <w:color w:val="000000"/>
          <w:sz w:val="24"/>
          <w:szCs w:val="24"/>
        </w:rPr>
      </w:pPr>
      <w:r w:rsidRPr="000D2255">
        <w:rPr>
          <w:bCs/>
          <w:color w:val="000000"/>
          <w:sz w:val="24"/>
          <w:szCs w:val="24"/>
        </w:rPr>
        <w:t>Результатом предоставления муниципальной услуги является:</w:t>
      </w:r>
    </w:p>
    <w:p w:rsidR="006C319F" w:rsidRPr="000D2255" w:rsidRDefault="006C319F" w:rsidP="00506F04">
      <w:pPr>
        <w:tabs>
          <w:tab w:val="left" w:pos="993"/>
        </w:tabs>
        <w:ind w:firstLine="709"/>
        <w:jc w:val="both"/>
        <w:rPr>
          <w:rFonts w:eastAsia="Calibri"/>
          <w:sz w:val="24"/>
          <w:szCs w:val="24"/>
          <w:lang w:eastAsia="en-US"/>
        </w:rPr>
      </w:pPr>
      <w:r w:rsidRPr="000D2255">
        <w:rPr>
          <w:rFonts w:eastAsia="Calibri"/>
          <w:bCs/>
          <w:color w:val="000000"/>
          <w:sz w:val="24"/>
          <w:szCs w:val="24"/>
          <w:lang w:eastAsia="en-US"/>
        </w:rPr>
        <w:t>1)</w:t>
      </w:r>
      <w:r w:rsidRPr="000D2255">
        <w:rPr>
          <w:rFonts w:eastAsia="Calibri"/>
          <w:bCs/>
          <w:color w:val="000000"/>
          <w:sz w:val="24"/>
          <w:szCs w:val="24"/>
          <w:lang w:eastAsia="en-US"/>
        </w:rPr>
        <w:tab/>
      </w:r>
      <w:r w:rsidRPr="000D2255">
        <w:rPr>
          <w:rFonts w:eastAsia="Calibri"/>
          <w:sz w:val="24"/>
          <w:szCs w:val="24"/>
          <w:lang w:eastAsia="en-US"/>
        </w:rPr>
        <w:t xml:space="preserve">в части принятия решения о согласовании переустройства и (или) перепланировки помещения в многоквартирном доме – решение о согласовании переустройства и (или) перепланировки помещения в многоквартирном доме </w:t>
      </w:r>
      <w:r w:rsidRPr="000D2255">
        <w:rPr>
          <w:sz w:val="24"/>
          <w:szCs w:val="24"/>
        </w:rPr>
        <w:t xml:space="preserve">либо </w:t>
      </w:r>
      <w:r w:rsidRPr="000D2255">
        <w:rPr>
          <w:rFonts w:eastAsia="Calibri"/>
          <w:sz w:val="24"/>
          <w:szCs w:val="24"/>
          <w:lang w:eastAsia="en-US"/>
        </w:rPr>
        <w:t>решение об отказе в согласовании переустройства и (или) перепланировки помещения в многоквартирном доме;</w:t>
      </w:r>
    </w:p>
    <w:p w:rsidR="006C319F" w:rsidRPr="000D2255" w:rsidRDefault="006C319F" w:rsidP="00506F04">
      <w:pPr>
        <w:tabs>
          <w:tab w:val="left" w:pos="993"/>
        </w:tabs>
        <w:ind w:firstLine="709"/>
        <w:jc w:val="both"/>
        <w:rPr>
          <w:rFonts w:eastAsia="Calibri"/>
          <w:sz w:val="24"/>
          <w:szCs w:val="24"/>
          <w:lang w:eastAsia="en-US"/>
        </w:rPr>
      </w:pPr>
      <w:proofErr w:type="gramStart"/>
      <w:r w:rsidRPr="000D2255">
        <w:rPr>
          <w:rFonts w:eastAsia="Calibri"/>
          <w:sz w:val="24"/>
          <w:szCs w:val="24"/>
          <w:lang w:eastAsia="en-US"/>
        </w:rPr>
        <w:t>2)</w:t>
      </w:r>
      <w:r w:rsidRPr="000D2255">
        <w:rPr>
          <w:rFonts w:eastAsia="Calibri"/>
          <w:sz w:val="24"/>
          <w:szCs w:val="24"/>
          <w:lang w:eastAsia="en-US"/>
        </w:rPr>
        <w:tab/>
        <w:t xml:space="preserve">в части </w:t>
      </w:r>
      <w:r w:rsidRPr="000D2255">
        <w:rPr>
          <w:sz w:val="24"/>
          <w:szCs w:val="24"/>
        </w:rPr>
        <w:t>выдачи документа, подтверждающего завершение переустройства и (или) перепланировки помещения в многоквартирном доме</w:t>
      </w:r>
      <w:r w:rsidRPr="000D2255">
        <w:rPr>
          <w:rFonts w:eastAsia="Calibri"/>
          <w:sz w:val="24"/>
          <w:szCs w:val="24"/>
          <w:lang w:eastAsia="en-US"/>
        </w:rPr>
        <w:t xml:space="preserve"> – </w:t>
      </w:r>
      <w:r w:rsidRPr="000D2255">
        <w:rPr>
          <w:sz w:val="24"/>
          <w:szCs w:val="24"/>
        </w:rPr>
        <w:t>акт приемочной комиссии о готовности помещения к эксплуатации после выполнения работ по переустройству и (или) перепланировке</w:t>
      </w:r>
      <w:r w:rsidRPr="000D2255">
        <w:rPr>
          <w:rFonts w:eastAsia="Calibri"/>
          <w:sz w:val="24"/>
          <w:szCs w:val="24"/>
          <w:lang w:eastAsia="en-US"/>
        </w:rPr>
        <w:t xml:space="preserve"> </w:t>
      </w:r>
      <w:r w:rsidRPr="000D2255">
        <w:rPr>
          <w:sz w:val="24"/>
          <w:szCs w:val="24"/>
        </w:rPr>
        <w:t xml:space="preserve">либо </w:t>
      </w:r>
      <w:r w:rsidRPr="000D2255">
        <w:rPr>
          <w:rFonts w:eastAsia="Calibri"/>
          <w:sz w:val="24"/>
          <w:szCs w:val="24"/>
          <w:lang w:eastAsia="en-US"/>
        </w:rPr>
        <w:t>решение об отказе</w:t>
      </w:r>
      <w:r w:rsidRPr="000D2255">
        <w:rPr>
          <w:sz w:val="24"/>
          <w:szCs w:val="24"/>
        </w:rPr>
        <w:t xml:space="preserve"> в оформлении акта приемочной комиссии о готовности помещения к эксплуатации после выполнения работ по переустройству и (или) перепланировке</w:t>
      </w:r>
      <w:r w:rsidRPr="000D2255">
        <w:rPr>
          <w:rFonts w:eastAsia="Calibri"/>
          <w:sz w:val="24"/>
          <w:szCs w:val="24"/>
          <w:lang w:eastAsia="en-US"/>
        </w:rPr>
        <w:t>.</w:t>
      </w:r>
      <w:proofErr w:type="gramEnd"/>
    </w:p>
    <w:p w:rsidR="006C319F" w:rsidRPr="00E53A48" w:rsidRDefault="006C319F" w:rsidP="00506F04">
      <w:pPr>
        <w:ind w:firstLine="709"/>
        <w:jc w:val="both"/>
        <w:rPr>
          <w:bCs/>
          <w:color w:val="000000"/>
          <w:sz w:val="14"/>
          <w:szCs w:val="14"/>
        </w:rPr>
      </w:pPr>
    </w:p>
    <w:p w:rsidR="006C319F" w:rsidRPr="000D2255" w:rsidRDefault="00C02C18" w:rsidP="00506F04">
      <w:pPr>
        <w:jc w:val="center"/>
        <w:rPr>
          <w:rFonts w:eastAsia="Calibri"/>
          <w:b/>
          <w:sz w:val="24"/>
          <w:szCs w:val="24"/>
          <w:lang w:eastAsia="en-US"/>
        </w:rPr>
      </w:pPr>
      <w:r>
        <w:rPr>
          <w:b/>
          <w:sz w:val="24"/>
          <w:szCs w:val="24"/>
        </w:rPr>
        <w:t>2.</w:t>
      </w:r>
      <w:r w:rsidR="006C319F" w:rsidRPr="000D2255">
        <w:rPr>
          <w:b/>
          <w:sz w:val="24"/>
          <w:szCs w:val="24"/>
        </w:rPr>
        <w:t>5.</w:t>
      </w:r>
      <w:r w:rsidR="006C319F">
        <w:rPr>
          <w:b/>
          <w:sz w:val="24"/>
          <w:szCs w:val="24"/>
        </w:rPr>
        <w:t xml:space="preserve"> </w:t>
      </w:r>
      <w:r w:rsidR="006C319F" w:rsidRPr="000D2255">
        <w:rPr>
          <w:rFonts w:eastAsia="Calibri"/>
          <w:b/>
          <w:sz w:val="24"/>
          <w:szCs w:val="24"/>
          <w:lang w:eastAsia="en-US"/>
        </w:rPr>
        <w:t>Срок предо</w:t>
      </w:r>
      <w:r w:rsidR="006C319F">
        <w:rPr>
          <w:rFonts w:eastAsia="Calibri"/>
          <w:b/>
          <w:sz w:val="24"/>
          <w:szCs w:val="24"/>
          <w:lang w:eastAsia="en-US"/>
        </w:rPr>
        <w:t>ставления муниципальной услуги</w:t>
      </w:r>
    </w:p>
    <w:p w:rsidR="006C319F" w:rsidRPr="00E93BDF" w:rsidRDefault="006C319F" w:rsidP="00506F04">
      <w:pPr>
        <w:rPr>
          <w:rFonts w:eastAsia="Calibri"/>
          <w:sz w:val="10"/>
          <w:szCs w:val="10"/>
          <w:lang w:eastAsia="en-US"/>
        </w:rPr>
      </w:pPr>
    </w:p>
    <w:p w:rsidR="006C319F" w:rsidRPr="000D2255" w:rsidRDefault="006C319F" w:rsidP="00506F04">
      <w:pPr>
        <w:tabs>
          <w:tab w:val="left" w:pos="993"/>
          <w:tab w:val="left" w:pos="1134"/>
        </w:tabs>
        <w:overflowPunct/>
        <w:ind w:firstLine="709"/>
        <w:contextualSpacing/>
        <w:jc w:val="both"/>
        <w:textAlignment w:val="auto"/>
        <w:rPr>
          <w:color w:val="000000"/>
          <w:spacing w:val="-4"/>
          <w:sz w:val="24"/>
          <w:szCs w:val="24"/>
        </w:rPr>
      </w:pPr>
      <w:r>
        <w:rPr>
          <w:color w:val="000000"/>
          <w:spacing w:val="-4"/>
          <w:sz w:val="24"/>
          <w:szCs w:val="24"/>
        </w:rPr>
        <w:t xml:space="preserve">19. </w:t>
      </w:r>
      <w:r w:rsidRPr="000D2255">
        <w:rPr>
          <w:color w:val="000000"/>
          <w:spacing w:val="-4"/>
          <w:sz w:val="24"/>
          <w:szCs w:val="24"/>
        </w:rPr>
        <w:t xml:space="preserve">Срок предоставления муниципальной услуги </w:t>
      </w:r>
      <w:r w:rsidRPr="000D2255">
        <w:rPr>
          <w:spacing w:val="-4"/>
          <w:sz w:val="24"/>
          <w:szCs w:val="24"/>
        </w:rPr>
        <w:t xml:space="preserve">исчисляется со дня регистрации </w:t>
      </w:r>
      <w:r w:rsidRPr="000D2255">
        <w:rPr>
          <w:rFonts w:eastAsia="Calibri"/>
          <w:spacing w:val="-4"/>
          <w:sz w:val="24"/>
          <w:szCs w:val="24"/>
          <w:lang w:eastAsia="en-US"/>
        </w:rPr>
        <w:t xml:space="preserve">в </w:t>
      </w:r>
      <w:r>
        <w:rPr>
          <w:rFonts w:eastAsia="Calibri"/>
          <w:spacing w:val="-4"/>
          <w:sz w:val="24"/>
          <w:szCs w:val="24"/>
          <w:lang w:eastAsia="en-US"/>
        </w:rPr>
        <w:t>Администрации</w:t>
      </w:r>
      <w:r w:rsidRPr="000D2255">
        <w:rPr>
          <w:sz w:val="24"/>
          <w:szCs w:val="24"/>
        </w:rPr>
        <w:t xml:space="preserve"> </w:t>
      </w:r>
      <w:r w:rsidRPr="000D2255">
        <w:rPr>
          <w:spacing w:val="-4"/>
          <w:sz w:val="24"/>
          <w:szCs w:val="24"/>
        </w:rPr>
        <w:t xml:space="preserve">заявления, в том числе поданного в форме электронного документа или </w:t>
      </w:r>
      <w:r w:rsidRPr="000D2255">
        <w:rPr>
          <w:rFonts w:eastAsia="Calibri"/>
          <w:spacing w:val="-4"/>
          <w:sz w:val="24"/>
          <w:szCs w:val="24"/>
          <w:lang w:eastAsia="en-US"/>
        </w:rPr>
        <w:t>в случае предоставления муниципальной услуги посредством обращения Заявителя через Многофункциональный центр</w:t>
      </w:r>
      <w:r w:rsidRPr="000D2255">
        <w:rPr>
          <w:spacing w:val="-4"/>
          <w:sz w:val="24"/>
          <w:szCs w:val="24"/>
        </w:rPr>
        <w:t>. Предоставление муниципальной услуги осуществляется в следующие сроки:</w:t>
      </w:r>
    </w:p>
    <w:p w:rsidR="006C319F" w:rsidRPr="000D2255" w:rsidRDefault="006C319F" w:rsidP="00506F04">
      <w:pPr>
        <w:widowControl w:val="0"/>
        <w:ind w:firstLine="709"/>
        <w:jc w:val="both"/>
        <w:rPr>
          <w:sz w:val="24"/>
          <w:szCs w:val="24"/>
        </w:rPr>
      </w:pPr>
      <w:r w:rsidRPr="000D2255">
        <w:rPr>
          <w:rFonts w:eastAsia="Calibri"/>
          <w:sz w:val="24"/>
          <w:szCs w:val="24"/>
          <w:lang w:eastAsia="en-US"/>
        </w:rPr>
        <w:t xml:space="preserve">принятие решения о согласовании </w:t>
      </w:r>
      <w:r w:rsidRPr="000D2255">
        <w:rPr>
          <w:sz w:val="24"/>
          <w:szCs w:val="24"/>
        </w:rPr>
        <w:t xml:space="preserve">или об отказе в согласовании </w:t>
      </w:r>
      <w:r w:rsidRPr="000D2255">
        <w:rPr>
          <w:rFonts w:eastAsia="Calibri"/>
          <w:sz w:val="24"/>
          <w:szCs w:val="24"/>
          <w:lang w:eastAsia="en-US"/>
        </w:rPr>
        <w:t>переустройства и (или) перепланировки помещения в многоквартирном доме</w:t>
      </w:r>
      <w:r w:rsidRPr="000D2255">
        <w:rPr>
          <w:sz w:val="24"/>
          <w:szCs w:val="24"/>
        </w:rPr>
        <w:t xml:space="preserve"> – в срок не позднее чем через </w:t>
      </w:r>
      <w:r w:rsidRPr="00E93BDF">
        <w:rPr>
          <w:b/>
          <w:sz w:val="24"/>
          <w:szCs w:val="24"/>
        </w:rPr>
        <w:t>45</w:t>
      </w:r>
      <w:r w:rsidRPr="000D2255">
        <w:rPr>
          <w:sz w:val="24"/>
          <w:szCs w:val="24"/>
        </w:rPr>
        <w:t xml:space="preserve"> дней со дня представления в орган, уполномоченный на предоставление муниципальной услуги, заявления и документов, обязанность по представлению которых возложена на Заявителя;</w:t>
      </w:r>
    </w:p>
    <w:p w:rsidR="006C319F" w:rsidRPr="000D2255" w:rsidRDefault="006C319F" w:rsidP="00506F04">
      <w:pPr>
        <w:widowControl w:val="0"/>
        <w:ind w:firstLine="709"/>
        <w:jc w:val="both"/>
        <w:rPr>
          <w:sz w:val="24"/>
          <w:szCs w:val="24"/>
        </w:rPr>
      </w:pPr>
      <w:proofErr w:type="gramStart"/>
      <w:r w:rsidRPr="000D2255">
        <w:rPr>
          <w:sz w:val="24"/>
          <w:szCs w:val="24"/>
        </w:rPr>
        <w:t xml:space="preserve">оформление акта приемочной комиссии о готовности помещения </w:t>
      </w:r>
      <w:r w:rsidRPr="000D2255">
        <w:rPr>
          <w:sz w:val="24"/>
          <w:szCs w:val="24"/>
        </w:rPr>
        <w:br/>
        <w:t xml:space="preserve">к эксплуатации после выполнения работ по переустройству и (или) перепланировке либо </w:t>
      </w:r>
      <w:r w:rsidRPr="000D2255">
        <w:rPr>
          <w:rFonts w:eastAsia="Calibri"/>
          <w:sz w:val="24"/>
          <w:szCs w:val="24"/>
          <w:lang w:eastAsia="en-US"/>
        </w:rPr>
        <w:t>решение об отказе</w:t>
      </w:r>
      <w:r w:rsidRPr="000D2255">
        <w:rPr>
          <w:sz w:val="24"/>
          <w:szCs w:val="24"/>
        </w:rPr>
        <w:t xml:space="preserve"> в оформлении акта приемочной комиссии о готовности помещения к эксплуатации после выполнения работ по переустройству и (или) перепланировке – в течение</w:t>
      </w:r>
      <w:r w:rsidRPr="00E93BDF">
        <w:rPr>
          <w:b/>
          <w:sz w:val="24"/>
          <w:szCs w:val="24"/>
        </w:rPr>
        <w:t xml:space="preserve"> 20</w:t>
      </w:r>
      <w:r w:rsidRPr="000D2255">
        <w:rPr>
          <w:sz w:val="24"/>
          <w:szCs w:val="24"/>
        </w:rPr>
        <w:t xml:space="preserve"> дней со дня представления в орган, уполномоченный на предоставление муниципальной услуги, заявления об оформлении акта приемочной комиссии и</w:t>
      </w:r>
      <w:proofErr w:type="gramEnd"/>
      <w:r w:rsidRPr="000D2255">
        <w:rPr>
          <w:sz w:val="24"/>
          <w:szCs w:val="24"/>
        </w:rPr>
        <w:t xml:space="preserve"> документов, предусмотренных Регламентом.</w:t>
      </w:r>
    </w:p>
    <w:p w:rsidR="006C319F" w:rsidRPr="00E53A48" w:rsidRDefault="006C319F" w:rsidP="00506F04">
      <w:pPr>
        <w:ind w:firstLine="709"/>
        <w:jc w:val="both"/>
        <w:rPr>
          <w:rFonts w:eastAsia="Calibri"/>
          <w:sz w:val="14"/>
          <w:szCs w:val="14"/>
          <w:lang w:eastAsia="en-US"/>
        </w:rPr>
      </w:pPr>
    </w:p>
    <w:p w:rsidR="006C319F" w:rsidRPr="000D2255" w:rsidRDefault="00C02C18" w:rsidP="00506F04">
      <w:pPr>
        <w:ind w:firstLine="709"/>
        <w:jc w:val="center"/>
        <w:rPr>
          <w:rFonts w:eastAsia="Calibri"/>
          <w:b/>
          <w:sz w:val="24"/>
          <w:szCs w:val="24"/>
          <w:lang w:eastAsia="en-US"/>
        </w:rPr>
      </w:pPr>
      <w:r>
        <w:rPr>
          <w:b/>
          <w:sz w:val="24"/>
          <w:szCs w:val="24"/>
        </w:rPr>
        <w:t>2.</w:t>
      </w:r>
      <w:r w:rsidR="006C319F" w:rsidRPr="000D2255">
        <w:rPr>
          <w:b/>
          <w:sz w:val="24"/>
          <w:szCs w:val="24"/>
        </w:rPr>
        <w:t xml:space="preserve">6. </w:t>
      </w:r>
      <w:r w:rsidR="006C319F">
        <w:rPr>
          <w:rFonts w:eastAsia="Calibri"/>
          <w:b/>
          <w:sz w:val="24"/>
          <w:szCs w:val="24"/>
          <w:lang w:eastAsia="en-US"/>
        </w:rPr>
        <w:t>П</w:t>
      </w:r>
      <w:r w:rsidR="006C319F" w:rsidRPr="00E93BDF">
        <w:rPr>
          <w:rFonts w:eastAsia="Calibri"/>
          <w:b/>
          <w:sz w:val="24"/>
          <w:szCs w:val="24"/>
          <w:lang w:eastAsia="en-US"/>
        </w:rPr>
        <w:t>равовы</w:t>
      </w:r>
      <w:r w:rsidR="006C319F">
        <w:rPr>
          <w:rFonts w:eastAsia="Calibri"/>
          <w:b/>
          <w:sz w:val="24"/>
          <w:szCs w:val="24"/>
          <w:lang w:eastAsia="en-US"/>
        </w:rPr>
        <w:t xml:space="preserve">е основания для предоставления </w:t>
      </w:r>
      <w:r w:rsidR="006C319F" w:rsidRPr="00E93BDF">
        <w:rPr>
          <w:rFonts w:eastAsia="Calibri"/>
          <w:b/>
          <w:sz w:val="24"/>
          <w:szCs w:val="24"/>
          <w:lang w:eastAsia="en-US"/>
        </w:rPr>
        <w:t xml:space="preserve">муниципальной услуги  </w:t>
      </w:r>
    </w:p>
    <w:p w:rsidR="006C319F" w:rsidRPr="00E93BDF" w:rsidRDefault="006C319F" w:rsidP="00506F04">
      <w:pPr>
        <w:ind w:firstLine="709"/>
        <w:jc w:val="both"/>
        <w:rPr>
          <w:rFonts w:eastAsia="Calibri"/>
          <w:sz w:val="10"/>
          <w:szCs w:val="10"/>
          <w:lang w:eastAsia="en-US"/>
        </w:rPr>
      </w:pPr>
    </w:p>
    <w:p w:rsidR="006C319F" w:rsidRPr="000D2255" w:rsidRDefault="006C319F" w:rsidP="00506F04">
      <w:pPr>
        <w:tabs>
          <w:tab w:val="left" w:pos="1134"/>
        </w:tabs>
        <w:overflowPunct/>
        <w:autoSpaceDE/>
        <w:autoSpaceDN/>
        <w:adjustRightInd/>
        <w:ind w:firstLine="709"/>
        <w:jc w:val="both"/>
        <w:textAlignment w:val="auto"/>
        <w:rPr>
          <w:sz w:val="24"/>
          <w:szCs w:val="24"/>
        </w:rPr>
      </w:pPr>
      <w:r>
        <w:rPr>
          <w:rFonts w:eastAsia="Calibri"/>
          <w:sz w:val="24"/>
          <w:szCs w:val="24"/>
          <w:lang w:eastAsia="en-US"/>
        </w:rPr>
        <w:t xml:space="preserve">20. </w:t>
      </w:r>
      <w:proofErr w:type="gramStart"/>
      <w:r w:rsidRPr="000D2255">
        <w:rPr>
          <w:rFonts w:eastAsia="Calibri"/>
          <w:sz w:val="24"/>
          <w:szCs w:val="24"/>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C02C18">
        <w:rPr>
          <w:sz w:val="24"/>
          <w:szCs w:val="24"/>
        </w:rPr>
        <w:t>администрации Озинского муниципального района Саратовской области</w:t>
      </w:r>
      <w:r w:rsidRPr="000D2255">
        <w:rPr>
          <w:sz w:val="24"/>
          <w:szCs w:val="24"/>
        </w:rPr>
        <w:t xml:space="preserve"> </w:t>
      </w:r>
      <w:r w:rsidRPr="000D2255">
        <w:rPr>
          <w:rFonts w:eastAsia="Calibri"/>
          <w:sz w:val="24"/>
          <w:szCs w:val="24"/>
          <w:lang w:eastAsia="en-US"/>
        </w:rPr>
        <w:t>в сети «Интернет» по адресу:</w:t>
      </w:r>
      <w:r w:rsidRPr="000D2255">
        <w:rPr>
          <w:sz w:val="24"/>
          <w:szCs w:val="24"/>
        </w:rPr>
        <w:t xml:space="preserve"> </w:t>
      </w:r>
      <w:r w:rsidRPr="00E93BDF">
        <w:rPr>
          <w:rFonts w:eastAsia="Calibri"/>
          <w:sz w:val="24"/>
          <w:szCs w:val="24"/>
          <w:lang w:eastAsia="en-US"/>
        </w:rPr>
        <w:t>https://</w:t>
      </w:r>
      <w:proofErr w:type="spellStart"/>
      <w:r w:rsidR="00C02C18">
        <w:rPr>
          <w:rFonts w:eastAsia="Calibri"/>
          <w:sz w:val="24"/>
          <w:szCs w:val="24"/>
          <w:lang w:val="en-US" w:eastAsia="en-US"/>
        </w:rPr>
        <w:t>ozinki</w:t>
      </w:r>
      <w:proofErr w:type="spellEnd"/>
      <w:r w:rsidR="00C02C18" w:rsidRPr="00C02C18">
        <w:rPr>
          <w:rFonts w:eastAsia="Calibri"/>
          <w:sz w:val="24"/>
          <w:szCs w:val="24"/>
          <w:lang w:eastAsia="en-US"/>
        </w:rPr>
        <w:t>.</w:t>
      </w:r>
      <w:proofErr w:type="spellStart"/>
      <w:r w:rsidR="00C02C18">
        <w:rPr>
          <w:rFonts w:eastAsia="Calibri"/>
          <w:sz w:val="24"/>
          <w:szCs w:val="24"/>
          <w:lang w:val="en-US" w:eastAsia="en-US"/>
        </w:rPr>
        <w:t>sarmo</w:t>
      </w:r>
      <w:proofErr w:type="spellEnd"/>
      <w:r w:rsidR="00C02C18" w:rsidRPr="00C02C18">
        <w:rPr>
          <w:rFonts w:eastAsia="Calibri"/>
          <w:sz w:val="24"/>
          <w:szCs w:val="24"/>
          <w:lang w:eastAsia="en-US"/>
        </w:rPr>
        <w:t>.</w:t>
      </w:r>
      <w:proofErr w:type="spellStart"/>
      <w:r w:rsidR="00C02C18">
        <w:rPr>
          <w:rFonts w:eastAsia="Calibri"/>
          <w:sz w:val="24"/>
          <w:szCs w:val="24"/>
          <w:lang w:val="en-US" w:eastAsia="en-US"/>
        </w:rPr>
        <w:t>ru</w:t>
      </w:r>
      <w:proofErr w:type="spellEnd"/>
      <w:r w:rsidRPr="000D2255">
        <w:rPr>
          <w:sz w:val="24"/>
          <w:szCs w:val="24"/>
        </w:rPr>
        <w:t>; на Едином портале</w:t>
      </w:r>
      <w:r w:rsidR="00C02C18">
        <w:rPr>
          <w:sz w:val="24"/>
          <w:szCs w:val="24"/>
        </w:rPr>
        <w:t xml:space="preserve"> </w:t>
      </w:r>
      <w:proofErr w:type="spellStart"/>
      <w:r w:rsidR="00C02C18">
        <w:rPr>
          <w:sz w:val="24"/>
          <w:szCs w:val="24"/>
        </w:rPr>
        <w:t>госуслуг</w:t>
      </w:r>
      <w:proofErr w:type="spellEnd"/>
      <w:r w:rsidR="00C02C18">
        <w:rPr>
          <w:sz w:val="24"/>
          <w:szCs w:val="24"/>
        </w:rPr>
        <w:t xml:space="preserve"> ЕПГУ</w:t>
      </w:r>
      <w:r w:rsidRPr="000D2255">
        <w:rPr>
          <w:sz w:val="24"/>
          <w:szCs w:val="24"/>
        </w:rPr>
        <w:t xml:space="preserve"> (</w:t>
      </w:r>
      <w:r>
        <w:rPr>
          <w:sz w:val="24"/>
          <w:szCs w:val="24"/>
        </w:rPr>
        <w:t>https://www.</w:t>
      </w:r>
      <w:r w:rsidR="00C02C18">
        <w:rPr>
          <w:sz w:val="24"/>
          <w:szCs w:val="24"/>
        </w:rPr>
        <w:t>64</w:t>
      </w:r>
      <w:r>
        <w:rPr>
          <w:sz w:val="24"/>
          <w:szCs w:val="24"/>
        </w:rPr>
        <w:t>gosuslugi.ru</w:t>
      </w:r>
      <w:r w:rsidRPr="000D2255">
        <w:rPr>
          <w:sz w:val="24"/>
          <w:szCs w:val="24"/>
        </w:rPr>
        <w:t xml:space="preserve">) и </w:t>
      </w:r>
      <w:r w:rsidRPr="000D2255">
        <w:rPr>
          <w:rFonts w:eastAsia="Calibri"/>
          <w:sz w:val="24"/>
          <w:szCs w:val="24"/>
          <w:lang w:eastAsia="en-US"/>
        </w:rPr>
        <w:t>в федеральной государственной информационной системе «Федеральный реестр государственных и муниципальных услуг (функций)»</w:t>
      </w:r>
      <w:r w:rsidRPr="000D2255">
        <w:rPr>
          <w:sz w:val="24"/>
          <w:szCs w:val="24"/>
        </w:rPr>
        <w:t>.</w:t>
      </w:r>
      <w:proofErr w:type="gramEnd"/>
    </w:p>
    <w:p w:rsidR="006C319F" w:rsidRPr="000D2255" w:rsidRDefault="00C02C18" w:rsidP="00506F04">
      <w:pPr>
        <w:ind w:firstLine="709"/>
        <w:jc w:val="both"/>
        <w:rPr>
          <w:sz w:val="24"/>
          <w:szCs w:val="24"/>
        </w:rPr>
      </w:pPr>
      <w:r>
        <w:rPr>
          <w:sz w:val="24"/>
          <w:szCs w:val="24"/>
        </w:rPr>
        <w:t>Администрации Озинского муниципального района Саратовской области</w:t>
      </w:r>
      <w:r w:rsidR="006C319F" w:rsidRPr="000D2255">
        <w:rPr>
          <w:sz w:val="24"/>
          <w:szCs w:val="24"/>
        </w:rPr>
        <w:t xml:space="preserve"> обеспечивает размещение и актуализацию перечня нормативных правовых актов</w:t>
      </w:r>
      <w:r w:rsidR="006C319F" w:rsidRPr="000D2255">
        <w:rPr>
          <w:rFonts w:eastAsia="Calibri"/>
          <w:sz w:val="24"/>
          <w:szCs w:val="24"/>
          <w:lang w:eastAsia="en-US"/>
        </w:rPr>
        <w:t>, регулирующих предоставление муниципальной услуги,</w:t>
      </w:r>
      <w:r w:rsidR="006C319F" w:rsidRPr="000D2255">
        <w:rPr>
          <w:sz w:val="24"/>
          <w:szCs w:val="24"/>
        </w:rPr>
        <w:t xml:space="preserve"> на указанных информационных ресурсах.</w:t>
      </w:r>
    </w:p>
    <w:p w:rsidR="006C319F" w:rsidRPr="00E53A48" w:rsidRDefault="006C319F" w:rsidP="00506F04">
      <w:pPr>
        <w:ind w:firstLine="709"/>
        <w:jc w:val="both"/>
        <w:rPr>
          <w:sz w:val="14"/>
          <w:szCs w:val="14"/>
        </w:rPr>
      </w:pPr>
    </w:p>
    <w:p w:rsidR="006C319F" w:rsidRPr="00ED1BD1" w:rsidRDefault="00C02C18" w:rsidP="00506F04">
      <w:pPr>
        <w:widowControl w:val="0"/>
        <w:ind w:firstLine="426"/>
        <w:jc w:val="center"/>
        <w:rPr>
          <w:b/>
          <w:bCs/>
          <w:color w:val="000000"/>
          <w:sz w:val="24"/>
          <w:szCs w:val="24"/>
        </w:rPr>
      </w:pPr>
      <w:r>
        <w:rPr>
          <w:b/>
          <w:sz w:val="24"/>
          <w:szCs w:val="24"/>
        </w:rPr>
        <w:t>2.</w:t>
      </w:r>
      <w:r w:rsidR="006C319F" w:rsidRPr="000D2255">
        <w:rPr>
          <w:b/>
          <w:sz w:val="24"/>
          <w:szCs w:val="24"/>
        </w:rPr>
        <w:t xml:space="preserve">7. </w:t>
      </w:r>
      <w:r w:rsidR="006C319F" w:rsidRPr="00ED1BD1">
        <w:rPr>
          <w:b/>
          <w:bCs/>
          <w:color w:val="00000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предоставить по собственной инициативе</w:t>
      </w:r>
      <w:r w:rsidR="006C319F">
        <w:rPr>
          <w:b/>
          <w:bCs/>
          <w:color w:val="000000"/>
          <w:sz w:val="24"/>
          <w:szCs w:val="24"/>
        </w:rPr>
        <w:t>, так как они подлежат представлению в рамках межведомственного информационного взаимодействия</w:t>
      </w:r>
    </w:p>
    <w:p w:rsidR="006C319F" w:rsidRPr="00E53A48" w:rsidRDefault="006C319F" w:rsidP="00506F04">
      <w:pPr>
        <w:jc w:val="center"/>
        <w:rPr>
          <w:rFonts w:eastAsia="Calibri"/>
          <w:sz w:val="10"/>
          <w:szCs w:val="10"/>
          <w:lang w:eastAsia="en-US"/>
        </w:rPr>
      </w:pPr>
    </w:p>
    <w:p w:rsidR="006C319F" w:rsidRPr="00C02C18" w:rsidRDefault="006C319F" w:rsidP="00506F04">
      <w:pPr>
        <w:tabs>
          <w:tab w:val="left" w:pos="1134"/>
        </w:tabs>
        <w:overflowPunct/>
        <w:ind w:firstLine="709"/>
        <w:contextualSpacing/>
        <w:jc w:val="both"/>
        <w:textAlignment w:val="auto"/>
        <w:rPr>
          <w:rFonts w:eastAsia="Calibri"/>
          <w:sz w:val="24"/>
          <w:szCs w:val="24"/>
          <w:lang w:eastAsia="en-US"/>
        </w:rPr>
      </w:pPr>
      <w:bookmarkStart w:id="3" w:name="Par8"/>
      <w:bookmarkEnd w:id="3"/>
      <w:r w:rsidRPr="00C02C18">
        <w:rPr>
          <w:rFonts w:eastAsia="Calibri"/>
          <w:sz w:val="24"/>
          <w:szCs w:val="24"/>
          <w:lang w:eastAsia="en-US"/>
        </w:rPr>
        <w:lastRenderedPageBreak/>
        <w:t xml:space="preserve">21. Для предоставления муниципальной услуги Заявитель или его Представитель представляет в </w:t>
      </w:r>
      <w:r w:rsidRPr="00C02C18">
        <w:rPr>
          <w:rFonts w:eastAsia="Calibri"/>
          <w:spacing w:val="-4"/>
          <w:sz w:val="24"/>
          <w:szCs w:val="24"/>
          <w:lang w:eastAsia="en-US"/>
        </w:rPr>
        <w:t>Администрацию</w:t>
      </w:r>
      <w:r w:rsidRPr="00C02C18">
        <w:rPr>
          <w:rFonts w:eastAsia="Calibri"/>
          <w:sz w:val="24"/>
          <w:szCs w:val="24"/>
          <w:lang w:eastAsia="en-US"/>
        </w:rPr>
        <w:t xml:space="preserve">: </w:t>
      </w:r>
    </w:p>
    <w:p w:rsidR="006C319F" w:rsidRPr="000D2255" w:rsidRDefault="006C319F" w:rsidP="00506F04">
      <w:pPr>
        <w:tabs>
          <w:tab w:val="left" w:pos="993"/>
        </w:tabs>
        <w:ind w:firstLine="709"/>
        <w:jc w:val="both"/>
        <w:rPr>
          <w:rFonts w:eastAsia="Calibri"/>
          <w:bCs/>
          <w:color w:val="000000"/>
          <w:sz w:val="24"/>
          <w:szCs w:val="24"/>
          <w:lang w:eastAsia="en-US"/>
        </w:rPr>
      </w:pPr>
      <w:r w:rsidRPr="000D2255">
        <w:rPr>
          <w:rFonts w:eastAsia="Calibri"/>
          <w:sz w:val="24"/>
          <w:szCs w:val="24"/>
          <w:lang w:eastAsia="en-US"/>
        </w:rPr>
        <w:t>1)</w:t>
      </w:r>
      <w:r w:rsidRPr="000D2255">
        <w:rPr>
          <w:rFonts w:eastAsia="Calibri"/>
          <w:sz w:val="24"/>
          <w:szCs w:val="24"/>
          <w:lang w:eastAsia="en-US"/>
        </w:rPr>
        <w:tab/>
      </w:r>
      <w:r w:rsidRPr="000D2255">
        <w:rPr>
          <w:color w:val="000000"/>
          <w:sz w:val="24"/>
          <w:szCs w:val="24"/>
        </w:rPr>
        <w:t xml:space="preserve">заявление </w:t>
      </w:r>
      <w:r w:rsidRPr="000D2255">
        <w:rPr>
          <w:sz w:val="24"/>
          <w:szCs w:val="24"/>
        </w:rPr>
        <w:t>о переустройстве и (или) перепланировке помещения</w:t>
      </w:r>
      <w:r w:rsidRPr="000D2255">
        <w:rPr>
          <w:color w:val="000000"/>
          <w:sz w:val="24"/>
          <w:szCs w:val="24"/>
        </w:rPr>
        <w:t xml:space="preserve"> или заявление </w:t>
      </w:r>
      <w:r w:rsidRPr="000D2255">
        <w:rPr>
          <w:sz w:val="24"/>
          <w:szCs w:val="24"/>
        </w:rPr>
        <w:t xml:space="preserve">об оформлении акта приемочной комиссии, </w:t>
      </w:r>
      <w:r w:rsidRPr="000D2255">
        <w:rPr>
          <w:color w:val="000000"/>
          <w:sz w:val="24"/>
          <w:szCs w:val="24"/>
        </w:rPr>
        <w:t xml:space="preserve">подписанные Заявителем или Представителем заявителя, </w:t>
      </w:r>
      <w:r w:rsidRPr="000D2255">
        <w:rPr>
          <w:sz w:val="24"/>
          <w:szCs w:val="24"/>
        </w:rPr>
        <w:t xml:space="preserve">уполномоченным на подписание заявления, и оформленные согласно Приложениям № 1 и № 2 </w:t>
      </w:r>
      <w:r w:rsidRPr="000D2255">
        <w:rPr>
          <w:color w:val="000000"/>
          <w:sz w:val="24"/>
          <w:szCs w:val="24"/>
        </w:rPr>
        <w:t>к Регламенту</w:t>
      </w:r>
      <w:r w:rsidRPr="000D2255">
        <w:rPr>
          <w:sz w:val="24"/>
          <w:szCs w:val="24"/>
        </w:rPr>
        <w:t xml:space="preserve">. </w:t>
      </w:r>
      <w:r w:rsidRPr="000D2255">
        <w:rPr>
          <w:rFonts w:eastAsia="Calibri"/>
          <w:bCs/>
          <w:color w:val="000000"/>
          <w:sz w:val="24"/>
          <w:szCs w:val="24"/>
          <w:lang w:eastAsia="en-US"/>
        </w:rPr>
        <w:t>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w:t>
      </w:r>
      <w:r w:rsidRPr="000D2255">
        <w:rPr>
          <w:rFonts w:eastAsia="Calibri"/>
          <w:color w:val="000000"/>
          <w:sz w:val="24"/>
          <w:szCs w:val="24"/>
          <w:lang w:eastAsia="en-US"/>
        </w:rPr>
        <w:t>ногофункциональный центр.</w:t>
      </w:r>
      <w:r w:rsidRPr="000D2255">
        <w:rPr>
          <w:sz w:val="24"/>
          <w:szCs w:val="24"/>
        </w:rPr>
        <w:t xml:space="preserve"> </w:t>
      </w:r>
      <w:r w:rsidRPr="000D2255">
        <w:rPr>
          <w:rFonts w:eastAsia="Calibri"/>
          <w:bCs/>
          <w:color w:val="000000"/>
          <w:sz w:val="24"/>
          <w:szCs w:val="24"/>
          <w:lang w:eastAsia="en-US"/>
        </w:rPr>
        <w:t xml:space="preserve">В случае </w:t>
      </w:r>
      <w:r w:rsidRPr="000D2255">
        <w:rPr>
          <w:rFonts w:eastAsia="Calibri"/>
          <w:color w:val="000000"/>
          <w:sz w:val="24"/>
          <w:szCs w:val="24"/>
          <w:lang w:eastAsia="en-US"/>
        </w:rPr>
        <w:t xml:space="preserve">представления </w:t>
      </w:r>
      <w:r w:rsidRPr="000D2255">
        <w:rPr>
          <w:rFonts w:eastAsia="Calibri"/>
          <w:bCs/>
          <w:color w:val="000000"/>
          <w:sz w:val="24"/>
          <w:szCs w:val="24"/>
          <w:lang w:eastAsia="en-US"/>
        </w:rPr>
        <w:t xml:space="preserve">заявления </w:t>
      </w:r>
      <w:r w:rsidRPr="000D2255">
        <w:rPr>
          <w:sz w:val="24"/>
          <w:szCs w:val="24"/>
        </w:rPr>
        <w:t>о переустройстве и (или) перепланировке помещения</w:t>
      </w:r>
      <w:r w:rsidRPr="000D2255">
        <w:rPr>
          <w:color w:val="000000"/>
          <w:sz w:val="24"/>
          <w:szCs w:val="24"/>
        </w:rPr>
        <w:t xml:space="preserve"> или </w:t>
      </w:r>
      <w:r w:rsidRPr="000D2255">
        <w:rPr>
          <w:sz w:val="24"/>
          <w:szCs w:val="24"/>
        </w:rPr>
        <w:t>об оформлении акта приемочной комиссии</w:t>
      </w:r>
      <w:r w:rsidRPr="000D2255">
        <w:rPr>
          <w:rFonts w:eastAsia="Calibri"/>
          <w:color w:val="000000"/>
          <w:sz w:val="24"/>
          <w:szCs w:val="24"/>
          <w:lang w:eastAsia="en-US"/>
        </w:rPr>
        <w:t xml:space="preserve"> в электронной форме посредством Единого портала, указанное заявление заполняется </w:t>
      </w:r>
      <w:r w:rsidRPr="000D2255">
        <w:rPr>
          <w:rFonts w:eastAsia="Calibri"/>
          <w:bCs/>
          <w:color w:val="000000"/>
          <w:sz w:val="24"/>
          <w:szCs w:val="24"/>
          <w:lang w:eastAsia="en-US"/>
        </w:rPr>
        <w:t>путем внесения соответствующих сведений в интерактивную форму в указанных информационных системах;</w:t>
      </w:r>
    </w:p>
    <w:p w:rsidR="006C319F" w:rsidRPr="000D2255" w:rsidRDefault="006C319F" w:rsidP="00506F04">
      <w:pPr>
        <w:tabs>
          <w:tab w:val="left" w:pos="993"/>
        </w:tabs>
        <w:ind w:firstLine="709"/>
        <w:jc w:val="both"/>
        <w:rPr>
          <w:rFonts w:eastAsia="Calibri"/>
          <w:sz w:val="24"/>
          <w:szCs w:val="24"/>
          <w:lang w:eastAsia="en-US"/>
        </w:rPr>
      </w:pPr>
      <w:proofErr w:type="gramStart"/>
      <w:r w:rsidRPr="000D2255">
        <w:rPr>
          <w:rFonts w:eastAsia="Calibri"/>
          <w:sz w:val="24"/>
          <w:szCs w:val="24"/>
          <w:lang w:eastAsia="en-US"/>
        </w:rPr>
        <w:t>2)</w:t>
      </w:r>
      <w:r w:rsidRPr="000D2255">
        <w:rPr>
          <w:rFonts w:eastAsia="Calibri"/>
          <w:sz w:val="24"/>
          <w:szCs w:val="24"/>
          <w:lang w:eastAsia="en-US"/>
        </w:rPr>
        <w:tab/>
        <w:t xml:space="preserve">документ, удостоверяющий личность Заявителя </w:t>
      </w:r>
      <w:r w:rsidRPr="000D2255">
        <w:rPr>
          <w:sz w:val="24"/>
          <w:szCs w:val="24"/>
        </w:rPr>
        <w:t xml:space="preserve">или Представителя заявителя, уполномоченного на подачу, получение документов, а также подписание заявления, </w:t>
      </w:r>
      <w:r w:rsidRPr="000D2255">
        <w:rPr>
          <w:color w:val="000000"/>
          <w:sz w:val="24"/>
          <w:szCs w:val="24"/>
        </w:rPr>
        <w:t xml:space="preserve">из числа документов, включенных в перечень, утвержденный </w:t>
      </w:r>
      <w:hyperlink r:id="rId10" w:history="1">
        <w:r w:rsidRPr="000D2255">
          <w:rPr>
            <w:sz w:val="24"/>
            <w:szCs w:val="24"/>
          </w:rPr>
          <w:t>частью 6 статьи 7</w:t>
        </w:r>
      </w:hyperlink>
      <w:r w:rsidRPr="000D2255">
        <w:rPr>
          <w:sz w:val="24"/>
          <w:szCs w:val="24"/>
        </w:rPr>
        <w:t xml:space="preserve"> Федерального закона от 27.07.2010 № 210-ФЗ «Об организации предоставления государственных и муниципальных услуг» </w:t>
      </w:r>
      <w:r w:rsidRPr="000D2255">
        <w:rPr>
          <w:rFonts w:eastAsia="Calibri"/>
          <w:sz w:val="24"/>
          <w:szCs w:val="24"/>
          <w:lang w:eastAsia="en-US"/>
        </w:rPr>
        <w:t>(далее – Федеральный закон от 27 июля 2010 года № 210-ФЗ),</w:t>
      </w:r>
      <w:r w:rsidRPr="000D2255">
        <w:rPr>
          <w:sz w:val="24"/>
          <w:szCs w:val="24"/>
        </w:rPr>
        <w:t xml:space="preserve"> документ подлежит возвра</w:t>
      </w:r>
      <w:r>
        <w:rPr>
          <w:sz w:val="24"/>
          <w:szCs w:val="24"/>
        </w:rPr>
        <w:t>ту после удостоверения личности</w:t>
      </w:r>
      <w:r w:rsidRPr="000D2255">
        <w:rPr>
          <w:sz w:val="24"/>
          <w:szCs w:val="24"/>
        </w:rPr>
        <w:t>.</w:t>
      </w:r>
      <w:proofErr w:type="gramEnd"/>
      <w:r w:rsidRPr="000D2255">
        <w:rPr>
          <w:sz w:val="24"/>
          <w:szCs w:val="24"/>
        </w:rPr>
        <w:t xml:space="preserve"> </w:t>
      </w:r>
      <w:proofErr w:type="gramStart"/>
      <w:r w:rsidRPr="000D2255">
        <w:rPr>
          <w:rFonts w:eastAsia="Calibri"/>
          <w:bCs/>
          <w:color w:val="000000"/>
          <w:sz w:val="24"/>
          <w:szCs w:val="24"/>
          <w:lang w:eastAsia="en-US"/>
        </w:rPr>
        <w:t>В случае представления документов в электронной форме посредством Единого портала, 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w:t>
      </w:r>
      <w:proofErr w:type="gramEnd"/>
      <w:r w:rsidRPr="000D2255">
        <w:rPr>
          <w:rFonts w:eastAsia="Calibri"/>
          <w:bCs/>
          <w:color w:val="000000"/>
          <w:sz w:val="24"/>
          <w:szCs w:val="24"/>
          <w:lang w:eastAsia="en-US"/>
        </w:rPr>
        <w:t xml:space="preserve">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D2255">
        <w:rPr>
          <w:rFonts w:eastAsia="Calibri"/>
          <w:sz w:val="24"/>
          <w:szCs w:val="24"/>
          <w:lang w:eastAsia="en-US"/>
        </w:rPr>
        <w:t>;</w:t>
      </w:r>
    </w:p>
    <w:p w:rsidR="006C319F" w:rsidRPr="000D2255" w:rsidRDefault="006C319F" w:rsidP="00506F04">
      <w:pPr>
        <w:widowControl w:val="0"/>
        <w:tabs>
          <w:tab w:val="left" w:pos="993"/>
        </w:tabs>
        <w:ind w:firstLine="709"/>
        <w:jc w:val="both"/>
        <w:rPr>
          <w:rFonts w:eastAsia="Calibri"/>
          <w:sz w:val="24"/>
          <w:szCs w:val="24"/>
          <w:lang w:eastAsia="en-US"/>
        </w:rPr>
      </w:pPr>
      <w:proofErr w:type="gramStart"/>
      <w:r w:rsidRPr="000D2255">
        <w:rPr>
          <w:rFonts w:eastAsia="Calibri"/>
          <w:sz w:val="24"/>
          <w:szCs w:val="24"/>
          <w:lang w:eastAsia="en-US"/>
        </w:rPr>
        <w:t>3)</w:t>
      </w:r>
      <w:r w:rsidRPr="000D2255">
        <w:rPr>
          <w:rFonts w:eastAsia="Calibri"/>
          <w:sz w:val="24"/>
          <w:szCs w:val="24"/>
          <w:lang w:eastAsia="en-US"/>
        </w:rPr>
        <w:tab/>
        <w:t>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направляемый</w:t>
      </w:r>
      <w:r w:rsidRPr="000D2255">
        <w:rPr>
          <w:rFonts w:eastAsia="Calibri"/>
          <w:bCs/>
          <w:color w:val="000000"/>
          <w:sz w:val="24"/>
          <w:szCs w:val="24"/>
          <w:lang w:eastAsia="en-US"/>
        </w:rPr>
        <w:t xml:space="preserve"> посредством личного обращения в Уполномоченный орган или через М</w:t>
      </w:r>
      <w:r w:rsidRPr="000D2255">
        <w:rPr>
          <w:rFonts w:eastAsia="Calibri"/>
          <w:color w:val="000000"/>
          <w:sz w:val="24"/>
          <w:szCs w:val="24"/>
          <w:lang w:eastAsia="en-US"/>
        </w:rPr>
        <w:t>ногофункциональный центр</w:t>
      </w:r>
      <w:r w:rsidRPr="000D2255">
        <w:rPr>
          <w:rFonts w:eastAsia="Calibri"/>
          <w:sz w:val="24"/>
          <w:szCs w:val="24"/>
          <w:lang w:eastAsia="en-US"/>
        </w:rPr>
        <w:t>.</w:t>
      </w:r>
      <w:proofErr w:type="gramEnd"/>
      <w:r w:rsidRPr="000D2255">
        <w:rPr>
          <w:rFonts w:eastAsia="Calibri"/>
          <w:sz w:val="24"/>
          <w:szCs w:val="24"/>
          <w:lang w:eastAsia="en-US"/>
        </w:rPr>
        <w:t xml:space="preserve"> </w:t>
      </w:r>
      <w:proofErr w:type="gramStart"/>
      <w:r w:rsidRPr="000D2255">
        <w:rPr>
          <w:rFonts w:eastAsia="Calibri"/>
          <w:bCs/>
          <w:color w:val="000000"/>
          <w:sz w:val="24"/>
          <w:szCs w:val="24"/>
          <w:lang w:eastAsia="en-US"/>
        </w:rP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r w:rsidRPr="000D2255">
        <w:rPr>
          <w:rFonts w:eastAsia="Calibri"/>
          <w:color w:val="000000"/>
          <w:sz w:val="24"/>
          <w:szCs w:val="24"/>
          <w:lang w:eastAsia="en-US"/>
        </w:rPr>
        <w:t xml:space="preserve">, </w:t>
      </w:r>
      <w:r w:rsidRPr="000D2255">
        <w:rPr>
          <w:rFonts w:eastAsia="Calibri"/>
          <w:bCs/>
          <w:color w:val="000000"/>
          <w:sz w:val="24"/>
          <w:szCs w:val="24"/>
          <w:lang w:eastAsia="en-US"/>
        </w:rPr>
        <w:t xml:space="preserve">а документ, выданный Заявителем, являющимся физическим лицом, </w:t>
      </w:r>
      <w:r w:rsidRPr="000D2255">
        <w:rPr>
          <w:rFonts w:eastAsia="Calibri"/>
          <w:sz w:val="24"/>
          <w:szCs w:val="24"/>
          <w:lang w:eastAsia="en-US"/>
        </w:rPr>
        <w:t>–</w:t>
      </w:r>
      <w:r w:rsidRPr="000D2255">
        <w:rPr>
          <w:rFonts w:eastAsia="Calibri"/>
          <w:bCs/>
          <w:color w:val="000000"/>
          <w:sz w:val="24"/>
          <w:szCs w:val="24"/>
          <w:lang w:eastAsia="en-US"/>
        </w:rPr>
        <w:t xml:space="preserve"> усиленной квалифицированной электронной подписью нотариуса. </w:t>
      </w:r>
      <w:proofErr w:type="gramEnd"/>
    </w:p>
    <w:p w:rsidR="006C319F" w:rsidRPr="00AF2E67" w:rsidRDefault="006C319F" w:rsidP="00506F04">
      <w:pPr>
        <w:tabs>
          <w:tab w:val="left" w:pos="993"/>
          <w:tab w:val="left" w:pos="1134"/>
        </w:tabs>
        <w:overflowPunct/>
        <w:ind w:firstLine="709"/>
        <w:contextualSpacing/>
        <w:jc w:val="both"/>
        <w:textAlignment w:val="auto"/>
        <w:rPr>
          <w:color w:val="000000"/>
          <w:sz w:val="24"/>
          <w:szCs w:val="24"/>
        </w:rPr>
      </w:pPr>
      <w:r w:rsidRPr="00AF2E67">
        <w:rPr>
          <w:color w:val="000000"/>
          <w:sz w:val="24"/>
          <w:szCs w:val="24"/>
        </w:rPr>
        <w:t xml:space="preserve">22. В целях получения решения о </w:t>
      </w:r>
      <w:r w:rsidRPr="00AF2E67">
        <w:rPr>
          <w:sz w:val="24"/>
          <w:szCs w:val="24"/>
        </w:rPr>
        <w:t xml:space="preserve">согласовании переустройства и (или) перепланировки помещения </w:t>
      </w:r>
      <w:r w:rsidRPr="00AF2E67">
        <w:rPr>
          <w:color w:val="000000"/>
          <w:sz w:val="24"/>
          <w:szCs w:val="24"/>
        </w:rPr>
        <w:t>Заявитель дополнительно к документам, указанным в пункте 21 Регламента, должен представить самостоятельно следующие документы:</w:t>
      </w:r>
    </w:p>
    <w:p w:rsidR="006C319F" w:rsidRPr="000D2255" w:rsidRDefault="006C319F" w:rsidP="00506F04">
      <w:pPr>
        <w:tabs>
          <w:tab w:val="left" w:pos="993"/>
        </w:tabs>
        <w:ind w:firstLine="709"/>
        <w:jc w:val="both"/>
        <w:rPr>
          <w:sz w:val="24"/>
          <w:szCs w:val="24"/>
        </w:rPr>
      </w:pPr>
      <w:r w:rsidRPr="000D2255">
        <w:rPr>
          <w:rFonts w:eastAsia="Calibri"/>
          <w:sz w:val="24"/>
          <w:szCs w:val="24"/>
          <w:lang w:eastAsia="en-US"/>
        </w:rPr>
        <w:t>1)</w:t>
      </w:r>
      <w:r w:rsidRPr="000D2255">
        <w:rPr>
          <w:rFonts w:eastAsia="Calibri"/>
          <w:sz w:val="24"/>
          <w:szCs w:val="24"/>
          <w:lang w:eastAsia="en-US"/>
        </w:rPr>
        <w:tab/>
      </w:r>
      <w:r w:rsidRPr="000D2255">
        <w:rPr>
          <w:sz w:val="24"/>
          <w:szCs w:val="24"/>
        </w:rPr>
        <w:t xml:space="preserve">правоустанавливающие документы на </w:t>
      </w:r>
      <w:r w:rsidRPr="000D2255">
        <w:rPr>
          <w:color w:val="000000"/>
          <w:sz w:val="24"/>
          <w:szCs w:val="24"/>
        </w:rPr>
        <w:t xml:space="preserve">переустраиваемое и (или) </w:t>
      </w:r>
      <w:proofErr w:type="spellStart"/>
      <w:r w:rsidRPr="000D2255">
        <w:rPr>
          <w:color w:val="000000"/>
          <w:sz w:val="24"/>
          <w:szCs w:val="24"/>
        </w:rPr>
        <w:t>перепланируемое</w:t>
      </w:r>
      <w:proofErr w:type="spellEnd"/>
      <w:r w:rsidRPr="000D2255">
        <w:rPr>
          <w:color w:val="000000"/>
          <w:sz w:val="24"/>
          <w:szCs w:val="24"/>
        </w:rPr>
        <w:t xml:space="preserve"> помещение в многоквартирном доме (подлинник или засвидетельствованные в нотариальном порядке копии)</w:t>
      </w:r>
      <w:r w:rsidRPr="000D2255">
        <w:rPr>
          <w:sz w:val="24"/>
          <w:szCs w:val="24"/>
        </w:rPr>
        <w:t xml:space="preserve">, </w:t>
      </w:r>
      <w:r w:rsidRPr="000D2255">
        <w:rPr>
          <w:rFonts w:eastAsia="Calibri"/>
          <w:sz w:val="24"/>
          <w:szCs w:val="24"/>
          <w:lang w:eastAsia="en-US"/>
        </w:rPr>
        <w:t>если права на указанный объект не зарегистрированы в Едином государственном реестре недвижимости</w:t>
      </w:r>
      <w:r w:rsidRPr="000D2255">
        <w:rPr>
          <w:sz w:val="24"/>
          <w:szCs w:val="24"/>
        </w:rPr>
        <w:t>.</w:t>
      </w:r>
      <w:r w:rsidRPr="000D2255">
        <w:rPr>
          <w:rFonts w:eastAsia="Calibri"/>
          <w:sz w:val="24"/>
          <w:szCs w:val="24"/>
          <w:lang w:eastAsia="en-US"/>
        </w:rPr>
        <w:t xml:space="preserve"> </w:t>
      </w:r>
      <w:proofErr w:type="gramStart"/>
      <w:r w:rsidRPr="000D2255">
        <w:rPr>
          <w:rFonts w:eastAsia="Calibri"/>
          <w:sz w:val="24"/>
          <w:szCs w:val="24"/>
          <w:lang w:eastAsia="en-US"/>
        </w:rPr>
        <w:t>В</w:t>
      </w:r>
      <w:r w:rsidRPr="000D2255">
        <w:rPr>
          <w:sz w:val="24"/>
          <w:szCs w:val="24"/>
        </w:rPr>
        <w:t xml:space="preserve"> случае подачи заявления и документов с использованием Единого портала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 выдавшего документ, или нотариусом (при предоставлении нотариально заверенных копий);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w:t>
      </w:r>
      <w:proofErr w:type="gramEnd"/>
    </w:p>
    <w:p w:rsidR="006C319F" w:rsidRDefault="006C319F" w:rsidP="00506F04">
      <w:pPr>
        <w:widowControl w:val="0"/>
        <w:tabs>
          <w:tab w:val="left" w:pos="993"/>
        </w:tabs>
        <w:ind w:firstLine="709"/>
        <w:jc w:val="both"/>
        <w:rPr>
          <w:sz w:val="24"/>
          <w:szCs w:val="24"/>
        </w:rPr>
      </w:pPr>
      <w:r w:rsidRPr="000D2255">
        <w:rPr>
          <w:sz w:val="24"/>
          <w:szCs w:val="24"/>
        </w:rPr>
        <w:t>2)</w:t>
      </w:r>
      <w:r w:rsidRPr="000D2255">
        <w:rPr>
          <w:sz w:val="24"/>
          <w:szCs w:val="24"/>
        </w:rPr>
        <w:tab/>
        <w:t xml:space="preserve">проект переустройства и (или) перепланировки переустраиваемого и (или) </w:t>
      </w:r>
      <w:proofErr w:type="spellStart"/>
      <w:r w:rsidRPr="000D2255">
        <w:rPr>
          <w:sz w:val="24"/>
          <w:szCs w:val="24"/>
        </w:rPr>
        <w:t>перепланируемого</w:t>
      </w:r>
      <w:proofErr w:type="spellEnd"/>
      <w:r w:rsidRPr="000D2255">
        <w:rPr>
          <w:sz w:val="24"/>
          <w:szCs w:val="24"/>
        </w:rPr>
        <w:t xml:space="preserve"> помещения в многоквартирном доме (проект подготавливается и оформляется </w:t>
      </w:r>
    </w:p>
    <w:p w:rsidR="006C319F" w:rsidRPr="000D2255" w:rsidRDefault="006C319F" w:rsidP="00506F04">
      <w:pPr>
        <w:widowControl w:val="0"/>
        <w:tabs>
          <w:tab w:val="left" w:pos="993"/>
        </w:tabs>
        <w:jc w:val="both"/>
        <w:rPr>
          <w:sz w:val="24"/>
          <w:szCs w:val="24"/>
        </w:rPr>
      </w:pPr>
      <w:proofErr w:type="gramStart"/>
      <w:r w:rsidRPr="000D2255">
        <w:rPr>
          <w:sz w:val="24"/>
          <w:szCs w:val="24"/>
        </w:rPr>
        <w:t xml:space="preserve">в установленном порядке юридическим лицом или индивидуальным предпринимателем, имеющим выданные </w:t>
      </w:r>
      <w:proofErr w:type="spellStart"/>
      <w:r w:rsidRPr="000D2255">
        <w:rPr>
          <w:sz w:val="24"/>
          <w:szCs w:val="24"/>
        </w:rPr>
        <w:t>саморегулируемой</w:t>
      </w:r>
      <w:proofErr w:type="spellEnd"/>
      <w:r w:rsidRPr="000D2255">
        <w:rPr>
          <w:sz w:val="24"/>
          <w:szCs w:val="24"/>
        </w:rPr>
        <w:t xml:space="preserve"> организацией свидетельства о допуске к таким видам </w:t>
      </w:r>
      <w:r w:rsidRPr="000D2255">
        <w:rPr>
          <w:sz w:val="24"/>
          <w:szCs w:val="24"/>
        </w:rPr>
        <w:lastRenderedPageBreak/>
        <w:t>работ; проект остается в архиве органа, предоставляющего муниципальную услугу; в случае подачи заявления и документов с использованием Единого портала электронный документ должен быть подписан усиленной квалифицированной подписью уполномоченного должностного лица органа, выдавшего документ);</w:t>
      </w:r>
      <w:proofErr w:type="gramEnd"/>
    </w:p>
    <w:p w:rsidR="006C319F" w:rsidRPr="000D2255" w:rsidRDefault="006C319F" w:rsidP="00506F04">
      <w:pPr>
        <w:widowControl w:val="0"/>
        <w:tabs>
          <w:tab w:val="left" w:pos="993"/>
          <w:tab w:val="left" w:pos="1134"/>
        </w:tabs>
        <w:ind w:firstLine="709"/>
        <w:jc w:val="both"/>
        <w:rPr>
          <w:sz w:val="24"/>
          <w:szCs w:val="24"/>
        </w:rPr>
      </w:pPr>
      <w:proofErr w:type="gramStart"/>
      <w:r w:rsidRPr="000D2255">
        <w:rPr>
          <w:color w:val="000000"/>
          <w:sz w:val="24"/>
          <w:szCs w:val="24"/>
        </w:rPr>
        <w:t>3)</w:t>
      </w:r>
      <w:r w:rsidRPr="000D2255">
        <w:rPr>
          <w:color w:val="000000"/>
          <w:sz w:val="24"/>
          <w:szCs w:val="24"/>
        </w:rPr>
        <w:tab/>
      </w:r>
      <w:r w:rsidRPr="000D2255">
        <w:rPr>
          <w:sz w:val="24"/>
          <w:szCs w:val="24"/>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0D2255">
        <w:rPr>
          <w:sz w:val="24"/>
          <w:szCs w:val="24"/>
        </w:rPr>
        <w:t>перепланируемое</w:t>
      </w:r>
      <w:proofErr w:type="spellEnd"/>
      <w:r w:rsidRPr="000D2255">
        <w:rPr>
          <w:sz w:val="24"/>
          <w:szCs w:val="24"/>
        </w:rPr>
        <w:t xml:space="preserve"> жилое помещение на основании договора социального найма (в случае, если Заявителем является уполномоченный </w:t>
      </w:r>
      <w:proofErr w:type="spellStart"/>
      <w:r w:rsidRPr="000D2255">
        <w:rPr>
          <w:sz w:val="24"/>
          <w:szCs w:val="24"/>
        </w:rPr>
        <w:t>наймодателем</w:t>
      </w:r>
      <w:proofErr w:type="spellEnd"/>
      <w:r w:rsidRPr="000D2255">
        <w:rPr>
          <w:sz w:val="24"/>
          <w:szCs w:val="24"/>
        </w:rPr>
        <w:t xml:space="preserve"> на представление предусмотренных для предоставления муниципальной услуги документов наниматель переустраиваемого и (или) </w:t>
      </w:r>
      <w:proofErr w:type="spellStart"/>
      <w:r w:rsidRPr="000D2255">
        <w:rPr>
          <w:sz w:val="24"/>
          <w:szCs w:val="24"/>
        </w:rPr>
        <w:t>перепланируемого</w:t>
      </w:r>
      <w:proofErr w:type="spellEnd"/>
      <w:r w:rsidRPr="000D2255">
        <w:rPr>
          <w:sz w:val="24"/>
          <w:szCs w:val="24"/>
        </w:rPr>
        <w:t xml:space="preserve"> жилого помещения по договору социального найма);</w:t>
      </w:r>
      <w:proofErr w:type="gramEnd"/>
      <w:r w:rsidRPr="000D2255">
        <w:rPr>
          <w:sz w:val="24"/>
          <w:szCs w:val="24"/>
        </w:rPr>
        <w:t xml:space="preserve"> </w:t>
      </w:r>
      <w:proofErr w:type="gramStart"/>
      <w:r w:rsidRPr="000D2255">
        <w:rPr>
          <w:sz w:val="24"/>
          <w:szCs w:val="24"/>
        </w:rPr>
        <w:t>подписи на согласии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в случае подачи заявления и документов с использованием Единого портала электронный документ должен быть заверен нотариально и подписан усиленной квалифицированной подписью нотариуса;</w:t>
      </w:r>
      <w:proofErr w:type="gramEnd"/>
    </w:p>
    <w:p w:rsidR="006C319F" w:rsidRDefault="006C319F" w:rsidP="00506F04">
      <w:pPr>
        <w:widowControl w:val="0"/>
        <w:tabs>
          <w:tab w:val="left" w:pos="993"/>
        </w:tabs>
        <w:ind w:firstLine="709"/>
        <w:jc w:val="both"/>
        <w:rPr>
          <w:rFonts w:eastAsia="Calibri"/>
          <w:sz w:val="24"/>
          <w:szCs w:val="24"/>
          <w:lang w:eastAsia="en-US"/>
        </w:rPr>
      </w:pPr>
      <w:r w:rsidRPr="000D2255">
        <w:rPr>
          <w:rFonts w:eastAsia="Calibri"/>
          <w:sz w:val="24"/>
          <w:szCs w:val="24"/>
          <w:lang w:eastAsia="en-US"/>
        </w:rPr>
        <w:t>4)</w:t>
      </w:r>
      <w:r w:rsidRPr="000D2255">
        <w:rPr>
          <w:rFonts w:eastAsia="Calibri"/>
          <w:sz w:val="24"/>
          <w:szCs w:val="24"/>
          <w:lang w:eastAsia="en-US"/>
        </w:rPr>
        <w:tab/>
      </w:r>
      <w:r w:rsidRPr="00095961">
        <w:rPr>
          <w:rFonts w:eastAsia="Calibri"/>
          <w:sz w:val="24"/>
          <w:szCs w:val="24"/>
          <w:lang w:eastAsia="en-US"/>
        </w:rPr>
        <w:t xml:space="preserve">технический паспорт переустраиваемого и (или) </w:t>
      </w:r>
      <w:proofErr w:type="spellStart"/>
      <w:r w:rsidRPr="00095961">
        <w:rPr>
          <w:rFonts w:eastAsia="Calibri"/>
          <w:sz w:val="24"/>
          <w:szCs w:val="24"/>
          <w:lang w:eastAsia="en-US"/>
        </w:rPr>
        <w:t>перепланируемого</w:t>
      </w:r>
      <w:proofErr w:type="spellEnd"/>
      <w:r w:rsidRPr="00095961">
        <w:rPr>
          <w:rFonts w:eastAsia="Calibri"/>
          <w:sz w:val="24"/>
          <w:szCs w:val="24"/>
          <w:lang w:eastAsia="en-US"/>
        </w:rPr>
        <w:t xml:space="preserve"> помещения в многоквартирном доме</w:t>
      </w:r>
      <w:r>
        <w:rPr>
          <w:rFonts w:eastAsia="Calibri"/>
          <w:sz w:val="24"/>
          <w:szCs w:val="24"/>
          <w:lang w:eastAsia="en-US"/>
        </w:rPr>
        <w:t>;</w:t>
      </w:r>
      <w:r w:rsidRPr="00095961">
        <w:rPr>
          <w:rFonts w:eastAsia="Calibri"/>
          <w:sz w:val="24"/>
          <w:szCs w:val="24"/>
          <w:lang w:eastAsia="en-US"/>
        </w:rPr>
        <w:t xml:space="preserve"> </w:t>
      </w:r>
    </w:p>
    <w:p w:rsidR="006C319F" w:rsidRPr="000D2255" w:rsidRDefault="006C319F" w:rsidP="00506F04">
      <w:pPr>
        <w:widowControl w:val="0"/>
        <w:tabs>
          <w:tab w:val="left" w:pos="993"/>
        </w:tabs>
        <w:ind w:firstLine="709"/>
        <w:jc w:val="both"/>
        <w:rPr>
          <w:rFonts w:eastAsia="Calibri"/>
          <w:sz w:val="24"/>
          <w:szCs w:val="24"/>
          <w:lang w:eastAsia="en-US"/>
        </w:rPr>
      </w:pPr>
      <w:r>
        <w:rPr>
          <w:rFonts w:eastAsia="Calibri"/>
          <w:sz w:val="24"/>
          <w:szCs w:val="24"/>
          <w:lang w:eastAsia="en-US"/>
        </w:rPr>
        <w:t xml:space="preserve">5) </w:t>
      </w:r>
      <w:r w:rsidRPr="000D2255">
        <w:rPr>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(предоставляется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0D2255">
        <w:rPr>
          <w:rFonts w:eastAsia="Calibri"/>
          <w:sz w:val="24"/>
          <w:szCs w:val="24"/>
          <w:lang w:eastAsia="en-US"/>
        </w:rPr>
        <w:t>.</w:t>
      </w:r>
    </w:p>
    <w:p w:rsidR="006C319F" w:rsidRPr="00AF2E67" w:rsidRDefault="006C319F" w:rsidP="00506F04">
      <w:pPr>
        <w:tabs>
          <w:tab w:val="left" w:pos="1134"/>
        </w:tabs>
        <w:overflowPunct/>
        <w:ind w:firstLine="709"/>
        <w:contextualSpacing/>
        <w:jc w:val="both"/>
        <w:textAlignment w:val="auto"/>
        <w:rPr>
          <w:color w:val="000000"/>
          <w:sz w:val="24"/>
          <w:szCs w:val="24"/>
        </w:rPr>
      </w:pPr>
      <w:r w:rsidRPr="00AF2E67">
        <w:rPr>
          <w:color w:val="000000"/>
          <w:sz w:val="24"/>
          <w:szCs w:val="24"/>
        </w:rPr>
        <w:t xml:space="preserve">23. В целях </w:t>
      </w:r>
      <w:r w:rsidRPr="00AF2E67">
        <w:rPr>
          <w:sz w:val="24"/>
          <w:szCs w:val="24"/>
        </w:rPr>
        <w:t xml:space="preserve">оформления акта приемочной комиссии о готовности помещения к эксплуатации после выполнения работ по переустройству и (или) перепланировке помещения в многоквартирном доме Заявителем (Представителем заявителя) </w:t>
      </w:r>
      <w:r w:rsidRPr="00AF2E67">
        <w:rPr>
          <w:rFonts w:eastAsia="Calibri"/>
          <w:sz w:val="24"/>
          <w:szCs w:val="24"/>
          <w:lang w:eastAsia="en-US"/>
        </w:rPr>
        <w:t xml:space="preserve">представляются в </w:t>
      </w:r>
      <w:r w:rsidRPr="00AF2E67">
        <w:rPr>
          <w:rFonts w:eastAsia="Calibri"/>
          <w:spacing w:val="-4"/>
          <w:sz w:val="24"/>
          <w:szCs w:val="24"/>
          <w:lang w:eastAsia="en-US"/>
        </w:rPr>
        <w:t xml:space="preserve">Администрацию </w:t>
      </w:r>
      <w:r w:rsidRPr="00AF2E67">
        <w:rPr>
          <w:sz w:val="24"/>
          <w:szCs w:val="24"/>
        </w:rPr>
        <w:t>заявление и документы, указанные в пункте 21 Регламента.</w:t>
      </w:r>
    </w:p>
    <w:p w:rsidR="006C319F" w:rsidRPr="000D2255" w:rsidRDefault="006C319F" w:rsidP="00506F04">
      <w:pPr>
        <w:widowControl w:val="0"/>
        <w:tabs>
          <w:tab w:val="left" w:pos="1134"/>
        </w:tabs>
        <w:overflowPunct/>
        <w:ind w:firstLine="851"/>
        <w:jc w:val="both"/>
        <w:textAlignment w:val="auto"/>
        <w:rPr>
          <w:rFonts w:eastAsia="Calibri"/>
          <w:bCs/>
          <w:color w:val="000000"/>
          <w:sz w:val="24"/>
          <w:szCs w:val="24"/>
          <w:lang w:eastAsia="en-US"/>
        </w:rPr>
      </w:pPr>
      <w:r>
        <w:rPr>
          <w:rFonts w:eastAsia="Calibri"/>
          <w:bCs/>
          <w:color w:val="000000"/>
          <w:sz w:val="24"/>
          <w:szCs w:val="24"/>
          <w:lang w:eastAsia="en-US"/>
        </w:rPr>
        <w:t xml:space="preserve">24. </w:t>
      </w:r>
      <w:r w:rsidRPr="000D2255">
        <w:rPr>
          <w:rFonts w:eastAsia="Calibri"/>
          <w:bCs/>
          <w:color w:val="000000"/>
          <w:sz w:val="24"/>
          <w:szCs w:val="24"/>
          <w:lang w:eastAsia="en-US"/>
        </w:rPr>
        <w:t xml:space="preserve">Заявитель или его Представитель представляет в </w:t>
      </w:r>
      <w:r w:rsidRPr="000D2255">
        <w:rPr>
          <w:rFonts w:eastAsia="Calibri"/>
          <w:spacing w:val="-4"/>
          <w:sz w:val="24"/>
          <w:szCs w:val="24"/>
          <w:lang w:eastAsia="en-US"/>
        </w:rPr>
        <w:t xml:space="preserve">Администрацию </w:t>
      </w:r>
      <w:r w:rsidRPr="000D2255">
        <w:rPr>
          <w:rFonts w:eastAsia="Calibri"/>
          <w:bCs/>
          <w:color w:val="000000"/>
          <w:sz w:val="24"/>
          <w:szCs w:val="24"/>
          <w:lang w:eastAsia="en-US"/>
        </w:rPr>
        <w:t xml:space="preserve">заявление </w:t>
      </w:r>
      <w:r w:rsidRPr="000D2255">
        <w:rPr>
          <w:sz w:val="24"/>
          <w:szCs w:val="24"/>
        </w:rPr>
        <w:t>о переустройстве и (или) перепланировке помещения</w:t>
      </w:r>
      <w:r w:rsidRPr="000D2255">
        <w:rPr>
          <w:color w:val="000000"/>
          <w:sz w:val="24"/>
          <w:szCs w:val="24"/>
        </w:rPr>
        <w:t xml:space="preserve"> или заявление </w:t>
      </w:r>
      <w:r w:rsidRPr="000D2255">
        <w:rPr>
          <w:sz w:val="24"/>
          <w:szCs w:val="24"/>
        </w:rPr>
        <w:t>об оформлении акта приемочной комиссии</w:t>
      </w:r>
      <w:r w:rsidRPr="000D2255">
        <w:rPr>
          <w:rFonts w:eastAsia="Calibri"/>
          <w:bCs/>
          <w:color w:val="000000"/>
          <w:sz w:val="24"/>
          <w:szCs w:val="24"/>
          <w:lang w:eastAsia="en-US"/>
        </w:rPr>
        <w:t>, а также прилагаемые к нему документы, одним из следующих способов по выбору Заявителя:</w:t>
      </w:r>
    </w:p>
    <w:p w:rsidR="006C319F" w:rsidRPr="000D2255" w:rsidRDefault="006C319F" w:rsidP="00506F04">
      <w:pPr>
        <w:numPr>
          <w:ilvl w:val="0"/>
          <w:numId w:val="3"/>
        </w:numPr>
        <w:tabs>
          <w:tab w:val="left" w:pos="0"/>
        </w:tabs>
        <w:overflowPunct/>
        <w:ind w:left="0" w:firstLine="709"/>
        <w:contextualSpacing/>
        <w:jc w:val="both"/>
        <w:textAlignment w:val="auto"/>
        <w:rPr>
          <w:sz w:val="24"/>
          <w:szCs w:val="24"/>
        </w:rPr>
      </w:pPr>
      <w:r w:rsidRPr="000D2255">
        <w:rPr>
          <w:rFonts w:eastAsia="Calibri"/>
          <w:bCs/>
          <w:color w:val="000000"/>
          <w:sz w:val="24"/>
          <w:szCs w:val="24"/>
          <w:lang w:eastAsia="en-US"/>
        </w:rPr>
        <w:t>в электронной форме, в том числе посредством Единого портала</w:t>
      </w:r>
      <w:r w:rsidRPr="000D2255">
        <w:rPr>
          <w:sz w:val="24"/>
          <w:szCs w:val="24"/>
        </w:rPr>
        <w:t>.</w:t>
      </w:r>
    </w:p>
    <w:p w:rsidR="006C319F" w:rsidRPr="000D2255" w:rsidRDefault="006C319F" w:rsidP="00506F04">
      <w:pPr>
        <w:ind w:firstLine="709"/>
        <w:jc w:val="both"/>
        <w:rPr>
          <w:rFonts w:eastAsia="Calibri"/>
          <w:color w:val="000000"/>
          <w:sz w:val="24"/>
          <w:szCs w:val="24"/>
          <w:lang w:eastAsia="en-US"/>
        </w:rPr>
      </w:pPr>
      <w:proofErr w:type="gramStart"/>
      <w:r w:rsidRPr="000D2255">
        <w:rPr>
          <w:rFonts w:eastAsia="Calibri"/>
          <w:bCs/>
          <w:color w:val="000000"/>
          <w:sz w:val="24"/>
          <w:szCs w:val="24"/>
          <w:lang w:eastAsia="en-US"/>
        </w:rPr>
        <w:t xml:space="preserve">В случае представления заявления о </w:t>
      </w:r>
      <w:r w:rsidRPr="000D2255">
        <w:rPr>
          <w:sz w:val="24"/>
          <w:szCs w:val="24"/>
        </w:rPr>
        <w:t>переустройстве и (или) перепланировке помещения</w:t>
      </w:r>
      <w:r w:rsidRPr="000D2255">
        <w:rPr>
          <w:color w:val="000000"/>
          <w:sz w:val="24"/>
          <w:szCs w:val="24"/>
        </w:rPr>
        <w:t xml:space="preserve"> или заявления </w:t>
      </w:r>
      <w:r w:rsidRPr="000D2255">
        <w:rPr>
          <w:sz w:val="24"/>
          <w:szCs w:val="24"/>
        </w:rPr>
        <w:t>об оформлении акта приемочной комиссии</w:t>
      </w:r>
      <w:r w:rsidRPr="000D2255">
        <w:rPr>
          <w:rFonts w:eastAsia="Calibri"/>
          <w:bCs/>
          <w:color w:val="000000"/>
          <w:sz w:val="24"/>
          <w:szCs w:val="24"/>
          <w:lang w:eastAsia="en-US"/>
        </w:rPr>
        <w:t xml:space="preserve"> и прилагаемых к нему документов в электронном виде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0D2255">
        <w:rPr>
          <w:rFonts w:eastAsia="Calibri"/>
          <w:color w:val="000000"/>
          <w:sz w:val="24"/>
          <w:szCs w:val="24"/>
          <w:lang w:eastAsia="en-US"/>
        </w:rPr>
        <w:t>порядке обеспечивают взаимодействие с ЕСИА, при условии</w:t>
      </w:r>
      <w:proofErr w:type="gramEnd"/>
      <w:r w:rsidRPr="000D2255">
        <w:rPr>
          <w:rFonts w:eastAsia="Calibri"/>
          <w:color w:val="000000"/>
          <w:sz w:val="24"/>
          <w:szCs w:val="24"/>
          <w:lang w:eastAsia="en-US"/>
        </w:rPr>
        <w:t xml:space="preserve">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6C319F" w:rsidRPr="000D2255" w:rsidRDefault="006C319F" w:rsidP="00506F04">
      <w:pPr>
        <w:ind w:firstLine="709"/>
        <w:jc w:val="both"/>
        <w:rPr>
          <w:rFonts w:eastAsia="Calibri"/>
          <w:color w:val="000000"/>
          <w:sz w:val="24"/>
          <w:szCs w:val="24"/>
          <w:lang w:eastAsia="en-US"/>
        </w:rPr>
      </w:pPr>
      <w:r w:rsidRPr="000D2255">
        <w:rPr>
          <w:rFonts w:eastAsia="Calibri"/>
          <w:color w:val="000000"/>
          <w:sz w:val="24"/>
          <w:szCs w:val="24"/>
          <w:lang w:eastAsia="en-US"/>
        </w:rPr>
        <w:t xml:space="preserve">Заявление о </w:t>
      </w:r>
      <w:r w:rsidRPr="000D2255">
        <w:rPr>
          <w:sz w:val="24"/>
          <w:szCs w:val="24"/>
        </w:rPr>
        <w:t>переустройстве и (или) перепланировке помещения</w:t>
      </w:r>
      <w:r w:rsidRPr="000D2255">
        <w:rPr>
          <w:color w:val="000000"/>
          <w:sz w:val="24"/>
          <w:szCs w:val="24"/>
        </w:rPr>
        <w:t xml:space="preserve"> </w:t>
      </w:r>
      <w:r w:rsidRPr="000D2255">
        <w:rPr>
          <w:rFonts w:eastAsia="Calibri"/>
          <w:color w:val="000000"/>
          <w:sz w:val="24"/>
          <w:szCs w:val="24"/>
          <w:lang w:eastAsia="en-US"/>
        </w:rPr>
        <w:t xml:space="preserve">направляется Заявителем или его Представителем вместе с прикрепленными электронными документами, указанными </w:t>
      </w:r>
      <w:r w:rsidRPr="000D2255">
        <w:rPr>
          <w:rFonts w:eastAsia="Calibri"/>
          <w:bCs/>
          <w:color w:val="000000"/>
          <w:sz w:val="24"/>
          <w:szCs w:val="24"/>
          <w:lang w:eastAsia="en-US"/>
        </w:rPr>
        <w:t xml:space="preserve">в подпункте 3 пункта 21 и подпунктах 1 </w:t>
      </w:r>
      <w:r w:rsidRPr="000D2255">
        <w:rPr>
          <w:rFonts w:eastAsia="Calibri"/>
          <w:sz w:val="24"/>
          <w:szCs w:val="24"/>
          <w:lang w:eastAsia="en-US"/>
        </w:rPr>
        <w:t>–</w:t>
      </w:r>
      <w:r w:rsidRPr="000D2255">
        <w:rPr>
          <w:rFonts w:eastAsia="Calibri"/>
          <w:bCs/>
          <w:color w:val="000000"/>
          <w:sz w:val="24"/>
          <w:szCs w:val="24"/>
          <w:lang w:eastAsia="en-US"/>
        </w:rPr>
        <w:t xml:space="preserve"> 4 пункта 22 Регламента</w:t>
      </w:r>
      <w:r w:rsidRPr="000D2255">
        <w:rPr>
          <w:rFonts w:eastAsia="Calibri"/>
          <w:color w:val="000000"/>
          <w:sz w:val="24"/>
          <w:szCs w:val="24"/>
          <w:lang w:eastAsia="en-US"/>
        </w:rPr>
        <w:t xml:space="preserve">. </w:t>
      </w:r>
      <w:r w:rsidRPr="000D2255">
        <w:rPr>
          <w:color w:val="000000"/>
          <w:sz w:val="24"/>
          <w:szCs w:val="24"/>
        </w:rPr>
        <w:t xml:space="preserve">Заявление </w:t>
      </w:r>
      <w:r w:rsidRPr="000D2255">
        <w:rPr>
          <w:sz w:val="24"/>
          <w:szCs w:val="24"/>
        </w:rPr>
        <w:t>об оформлении акта приемочной комиссии</w:t>
      </w:r>
      <w:r w:rsidRPr="000D2255">
        <w:rPr>
          <w:rFonts w:eastAsia="Calibri"/>
          <w:color w:val="000000"/>
          <w:sz w:val="24"/>
          <w:szCs w:val="24"/>
          <w:lang w:eastAsia="en-US"/>
        </w:rPr>
        <w:t xml:space="preserve"> направляется Заявителем или его Представителем вместе с прикрепленным электронным документом, указанным </w:t>
      </w:r>
      <w:r w:rsidRPr="000D2255">
        <w:rPr>
          <w:rFonts w:eastAsia="Calibri"/>
          <w:bCs/>
          <w:color w:val="000000"/>
          <w:sz w:val="24"/>
          <w:szCs w:val="24"/>
          <w:lang w:eastAsia="en-US"/>
        </w:rPr>
        <w:t>в подпункте 3 пункта 21 Регламента</w:t>
      </w:r>
      <w:r w:rsidRPr="000D2255">
        <w:rPr>
          <w:rFonts w:eastAsia="Calibri"/>
          <w:color w:val="000000"/>
          <w:sz w:val="24"/>
          <w:szCs w:val="24"/>
          <w:lang w:eastAsia="en-US"/>
        </w:rPr>
        <w:t>.</w:t>
      </w:r>
    </w:p>
    <w:p w:rsidR="006C319F" w:rsidRPr="000D2255" w:rsidRDefault="006C319F" w:rsidP="00506F04">
      <w:pPr>
        <w:ind w:firstLine="709"/>
        <w:jc w:val="both"/>
        <w:rPr>
          <w:rFonts w:eastAsia="Calibri"/>
          <w:sz w:val="24"/>
          <w:szCs w:val="24"/>
          <w:lang w:eastAsia="en-US"/>
        </w:rPr>
      </w:pPr>
      <w:proofErr w:type="gramStart"/>
      <w:r w:rsidRPr="000D2255">
        <w:rPr>
          <w:rFonts w:eastAsia="Calibri"/>
          <w:color w:val="000000"/>
          <w:sz w:val="24"/>
          <w:szCs w:val="24"/>
          <w:lang w:eastAsia="en-US"/>
        </w:rPr>
        <w:t>Заявление</w:t>
      </w:r>
      <w:r w:rsidRPr="000D2255">
        <w:rPr>
          <w:rFonts w:eastAsia="Calibri"/>
          <w:bCs/>
          <w:color w:val="000000"/>
          <w:sz w:val="24"/>
          <w:szCs w:val="24"/>
          <w:lang w:eastAsia="en-US"/>
        </w:rPr>
        <w:t xml:space="preserve"> о </w:t>
      </w:r>
      <w:r w:rsidRPr="000D2255">
        <w:rPr>
          <w:sz w:val="24"/>
          <w:szCs w:val="24"/>
        </w:rPr>
        <w:t>переустройстве и (или) перепланировке помещения</w:t>
      </w:r>
      <w:r w:rsidRPr="000D2255">
        <w:rPr>
          <w:color w:val="000000"/>
          <w:sz w:val="24"/>
          <w:szCs w:val="24"/>
        </w:rPr>
        <w:t xml:space="preserve"> или заявление </w:t>
      </w:r>
      <w:r w:rsidRPr="000D2255">
        <w:rPr>
          <w:sz w:val="24"/>
          <w:szCs w:val="24"/>
        </w:rPr>
        <w:t>об оформлении акта приемочной комиссии</w:t>
      </w:r>
      <w:r w:rsidRPr="000D2255">
        <w:rPr>
          <w:rFonts w:eastAsia="Calibri"/>
          <w:bCs/>
          <w:color w:val="000000"/>
          <w:sz w:val="24"/>
          <w:szCs w:val="24"/>
          <w:lang w:eastAsia="en-US"/>
        </w:rPr>
        <w:t xml:space="preserve"> </w:t>
      </w:r>
      <w:r w:rsidRPr="000D2255">
        <w:rPr>
          <w:rFonts w:eastAsia="Calibri"/>
          <w:color w:val="000000"/>
          <w:sz w:val="24"/>
          <w:szCs w:val="24"/>
          <w:lang w:eastAsia="en-US"/>
        </w:rPr>
        <w:t xml:space="preserve">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w:t>
      </w:r>
      <w:r>
        <w:rPr>
          <w:rFonts w:eastAsia="Calibri"/>
          <w:color w:val="000000"/>
          <w:sz w:val="24"/>
          <w:szCs w:val="24"/>
          <w:lang w:eastAsia="en-US"/>
        </w:rPr>
        <w:t xml:space="preserve"> </w:t>
      </w:r>
      <w:r w:rsidRPr="000D2255">
        <w:rPr>
          <w:rFonts w:eastAsia="Calibri"/>
          <w:color w:val="000000"/>
          <w:sz w:val="24"/>
          <w:szCs w:val="24"/>
          <w:lang w:eastAsia="en-US"/>
        </w:rPr>
        <w:t>обеспечивающей</w:t>
      </w:r>
      <w:r>
        <w:rPr>
          <w:rFonts w:eastAsia="Calibri"/>
          <w:color w:val="000000"/>
          <w:sz w:val="24"/>
          <w:szCs w:val="24"/>
          <w:lang w:eastAsia="en-US"/>
        </w:rPr>
        <w:t xml:space="preserve">   </w:t>
      </w:r>
      <w:r w:rsidRPr="000D2255">
        <w:rPr>
          <w:rFonts w:eastAsia="Calibri"/>
          <w:color w:val="000000"/>
          <w:sz w:val="24"/>
          <w:szCs w:val="24"/>
          <w:lang w:eastAsia="en-US"/>
        </w:rPr>
        <w:t xml:space="preserve"> информационно</w:t>
      </w:r>
      <w:r>
        <w:rPr>
          <w:rFonts w:eastAsia="Calibri"/>
          <w:color w:val="000000"/>
          <w:sz w:val="24"/>
          <w:szCs w:val="24"/>
          <w:lang w:eastAsia="en-US"/>
        </w:rPr>
        <w:t xml:space="preserve"> </w:t>
      </w:r>
      <w:r w:rsidRPr="000D2255">
        <w:rPr>
          <w:rFonts w:eastAsia="Calibri"/>
          <w:color w:val="000000"/>
          <w:sz w:val="24"/>
          <w:szCs w:val="24"/>
          <w:lang w:eastAsia="en-US"/>
        </w:rPr>
        <w:t>-</w:t>
      </w:r>
      <w:r>
        <w:rPr>
          <w:rFonts w:eastAsia="Calibri"/>
          <w:color w:val="000000"/>
          <w:sz w:val="24"/>
          <w:szCs w:val="24"/>
          <w:lang w:eastAsia="en-US"/>
        </w:rPr>
        <w:t xml:space="preserve"> </w:t>
      </w:r>
      <w:r w:rsidRPr="000D2255">
        <w:rPr>
          <w:rFonts w:eastAsia="Calibri"/>
          <w:color w:val="000000"/>
          <w:sz w:val="24"/>
          <w:szCs w:val="24"/>
          <w:lang w:eastAsia="en-US"/>
        </w:rPr>
        <w:t xml:space="preserve">технологическое </w:t>
      </w:r>
      <w:r>
        <w:rPr>
          <w:rFonts w:eastAsia="Calibri"/>
          <w:color w:val="000000"/>
          <w:sz w:val="24"/>
          <w:szCs w:val="24"/>
          <w:lang w:eastAsia="en-US"/>
        </w:rPr>
        <w:t xml:space="preserve">   </w:t>
      </w:r>
      <w:r w:rsidRPr="000D2255">
        <w:rPr>
          <w:rFonts w:eastAsia="Calibri"/>
          <w:color w:val="000000"/>
          <w:sz w:val="24"/>
          <w:szCs w:val="24"/>
          <w:lang w:eastAsia="en-US"/>
        </w:rPr>
        <w:t xml:space="preserve">взаимодействие </w:t>
      </w:r>
      <w:r w:rsidR="009617F8">
        <w:rPr>
          <w:rFonts w:eastAsia="Calibri"/>
          <w:color w:val="000000"/>
          <w:sz w:val="24"/>
          <w:szCs w:val="24"/>
          <w:lang w:eastAsia="en-US"/>
        </w:rPr>
        <w:t xml:space="preserve"> </w:t>
      </w:r>
      <w:r w:rsidRPr="000D2255">
        <w:rPr>
          <w:rFonts w:eastAsia="Calibri"/>
          <w:color w:val="000000"/>
          <w:sz w:val="24"/>
          <w:szCs w:val="24"/>
          <w:lang w:eastAsia="en-US"/>
        </w:rPr>
        <w:t>информационных систем, используемых для предоставления государственных и муниципальных услуг в</w:t>
      </w:r>
      <w:proofErr w:type="gramEnd"/>
      <w:r w:rsidRPr="000D2255">
        <w:rPr>
          <w:rFonts w:eastAsia="Calibri"/>
          <w:color w:val="000000"/>
          <w:sz w:val="24"/>
          <w:szCs w:val="24"/>
          <w:lang w:eastAsia="en-US"/>
        </w:rPr>
        <w:t xml:space="preserve"> </w:t>
      </w:r>
      <w:proofErr w:type="gramStart"/>
      <w:r w:rsidRPr="000D2255">
        <w:rPr>
          <w:rFonts w:eastAsia="Calibri"/>
          <w:color w:val="000000"/>
          <w:sz w:val="24"/>
          <w:szCs w:val="24"/>
          <w:lang w:eastAsia="en-US"/>
        </w:rPr>
        <w:t xml:space="preserve">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w:t>
      </w:r>
      <w:r w:rsidRPr="000D2255">
        <w:rPr>
          <w:rFonts w:eastAsia="Calibri"/>
          <w:color w:val="000000"/>
          <w:sz w:val="24"/>
          <w:szCs w:val="24"/>
          <w:lang w:eastAsia="en-US"/>
        </w:rPr>
        <w:lastRenderedPageBreak/>
        <w:t>№ 63-ФЗ «Об электронной подписи»</w:t>
      </w:r>
      <w:r w:rsidRPr="000D2255">
        <w:rPr>
          <w:sz w:val="24"/>
          <w:szCs w:val="24"/>
        </w:rPr>
        <w:t xml:space="preserve"> (далее </w:t>
      </w:r>
      <w:r w:rsidRPr="000D2255">
        <w:rPr>
          <w:rFonts w:eastAsia="Calibri"/>
          <w:color w:val="000000"/>
          <w:sz w:val="24"/>
          <w:szCs w:val="24"/>
          <w:lang w:eastAsia="en-US"/>
        </w:rPr>
        <w:t>–</w:t>
      </w:r>
      <w:r w:rsidRPr="000D2255">
        <w:rPr>
          <w:sz w:val="24"/>
          <w:szCs w:val="24"/>
        </w:rPr>
        <w:t xml:space="preserve"> </w:t>
      </w:r>
      <w:r w:rsidRPr="000D2255">
        <w:rPr>
          <w:rFonts w:eastAsia="Calibri"/>
          <w:color w:val="000000"/>
          <w:sz w:val="24"/>
          <w:szCs w:val="24"/>
          <w:lang w:eastAsia="en-US"/>
        </w:rPr>
        <w:t>Федеральный закон «Об электронной подписи»), а также при наличии у владельца сертификата ключа проверки ключа простой</w:t>
      </w:r>
      <w:proofErr w:type="gramEnd"/>
      <w:r w:rsidRPr="000D2255">
        <w:rPr>
          <w:rFonts w:eastAsia="Calibri"/>
          <w:color w:val="000000"/>
          <w:sz w:val="24"/>
          <w:szCs w:val="24"/>
          <w:lang w:eastAsia="en-US"/>
        </w:rPr>
        <w:t xml:space="preserve"> </w:t>
      </w:r>
      <w:proofErr w:type="gramStart"/>
      <w:r w:rsidRPr="000D2255">
        <w:rPr>
          <w:rFonts w:eastAsia="Calibri"/>
          <w:color w:val="000000"/>
          <w:sz w:val="24"/>
          <w:szCs w:val="24"/>
          <w:lang w:eastAsia="en-US"/>
        </w:rPr>
        <w:t>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w:t>
      </w:r>
      <w:proofErr w:type="gramEnd"/>
      <w:r w:rsidRPr="000D2255">
        <w:rPr>
          <w:rFonts w:eastAsia="Calibri"/>
          <w:color w:val="000000"/>
          <w:sz w:val="24"/>
          <w:szCs w:val="24"/>
          <w:lang w:eastAsia="en-US"/>
        </w:rPr>
        <w:t xml:space="preserve"> государственных и муниципальных услуг, </w:t>
      </w:r>
      <w:proofErr w:type="gramStart"/>
      <w:r w:rsidRPr="000D2255">
        <w:rPr>
          <w:rFonts w:eastAsia="Calibri"/>
          <w:color w:val="000000"/>
          <w:sz w:val="24"/>
          <w:szCs w:val="24"/>
          <w:lang w:eastAsia="en-US"/>
        </w:rPr>
        <w:t>утвержденными</w:t>
      </w:r>
      <w:proofErr w:type="gramEnd"/>
      <w:r w:rsidRPr="000D2255">
        <w:rPr>
          <w:rFonts w:eastAsia="Calibri"/>
          <w:color w:val="000000"/>
          <w:sz w:val="24"/>
          <w:szCs w:val="24"/>
          <w:lang w:eastAsia="en-US"/>
        </w:rPr>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r w:rsidRPr="000D2255">
        <w:rPr>
          <w:rFonts w:eastAsia="Calibri"/>
          <w:sz w:val="24"/>
          <w:szCs w:val="24"/>
          <w:lang w:eastAsia="en-US"/>
        </w:rPr>
        <w:t xml:space="preserve"> </w:t>
      </w:r>
    </w:p>
    <w:p w:rsidR="006C319F" w:rsidRPr="000D2255" w:rsidRDefault="006C319F" w:rsidP="00506F04">
      <w:pPr>
        <w:ind w:firstLine="709"/>
        <w:jc w:val="both"/>
        <w:rPr>
          <w:rFonts w:eastAsia="Calibri"/>
          <w:sz w:val="24"/>
          <w:szCs w:val="24"/>
          <w:lang w:eastAsia="en-US"/>
        </w:rPr>
      </w:pPr>
      <w:r w:rsidRPr="000D2255">
        <w:rPr>
          <w:rFonts w:eastAsia="Calibri"/>
          <w:sz w:val="24"/>
          <w:szCs w:val="24"/>
          <w:lang w:eastAsia="en-US"/>
        </w:rPr>
        <w:t xml:space="preserve">Электронный образ каждого документа подписывается усиленной </w:t>
      </w:r>
      <w:r w:rsidRPr="000D2255">
        <w:rPr>
          <w:sz w:val="24"/>
          <w:szCs w:val="24"/>
        </w:rPr>
        <w:t>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0D2255">
        <w:rPr>
          <w:rFonts w:eastAsia="Calibri"/>
          <w:sz w:val="24"/>
          <w:szCs w:val="24"/>
          <w:lang w:eastAsia="en-US"/>
        </w:rPr>
        <w:t>.</w:t>
      </w:r>
    </w:p>
    <w:p w:rsidR="006C319F" w:rsidRPr="000D2255" w:rsidRDefault="006C319F" w:rsidP="00506F04">
      <w:pPr>
        <w:ind w:firstLine="709"/>
        <w:jc w:val="both"/>
        <w:rPr>
          <w:rFonts w:eastAsia="Calibri"/>
          <w:bCs/>
          <w:color w:val="000000"/>
          <w:sz w:val="24"/>
          <w:szCs w:val="24"/>
          <w:lang w:eastAsia="en-US"/>
        </w:rPr>
      </w:pPr>
      <w:r w:rsidRPr="000D2255">
        <w:rPr>
          <w:rFonts w:eastAsia="Calibri"/>
          <w:bCs/>
          <w:color w:val="000000"/>
          <w:sz w:val="24"/>
          <w:szCs w:val="24"/>
          <w:lang w:eastAsia="en-US"/>
        </w:rPr>
        <w:t xml:space="preserve">В целях предоставления муниципальной услуги Заявителю или его Представителю в </w:t>
      </w:r>
      <w:r w:rsidRPr="000D2255">
        <w:rPr>
          <w:rFonts w:eastAsia="Calibri"/>
          <w:color w:val="000000"/>
          <w:sz w:val="24"/>
          <w:szCs w:val="24"/>
          <w:lang w:eastAsia="en-US"/>
        </w:rPr>
        <w:t xml:space="preserve">Многофункциональных центрах </w:t>
      </w:r>
      <w:r w:rsidRPr="000D2255">
        <w:rPr>
          <w:rFonts w:eastAsia="Calibri"/>
          <w:bCs/>
          <w:color w:val="000000"/>
          <w:sz w:val="24"/>
          <w:szCs w:val="24"/>
          <w:lang w:eastAsia="en-US"/>
        </w:rPr>
        <w:t>обеспечив</w:t>
      </w:r>
      <w:r>
        <w:rPr>
          <w:rFonts w:eastAsia="Calibri"/>
          <w:bCs/>
          <w:color w:val="000000"/>
          <w:sz w:val="24"/>
          <w:szCs w:val="24"/>
          <w:lang w:eastAsia="en-US"/>
        </w:rPr>
        <w:t>ается доступ к Единому порталу.</w:t>
      </w:r>
    </w:p>
    <w:p w:rsidR="006C319F" w:rsidRPr="000D2255" w:rsidRDefault="006C319F" w:rsidP="00506F04">
      <w:pPr>
        <w:tabs>
          <w:tab w:val="left" w:pos="993"/>
        </w:tabs>
        <w:ind w:firstLine="709"/>
        <w:jc w:val="both"/>
        <w:rPr>
          <w:rFonts w:eastAsia="Calibri"/>
          <w:color w:val="000000"/>
          <w:sz w:val="24"/>
          <w:szCs w:val="24"/>
          <w:lang w:eastAsia="en-US"/>
        </w:rPr>
      </w:pPr>
      <w:proofErr w:type="gramStart"/>
      <w:r w:rsidRPr="000D2255">
        <w:rPr>
          <w:rFonts w:eastAsia="Calibri"/>
          <w:bCs/>
          <w:color w:val="000000"/>
          <w:sz w:val="24"/>
          <w:szCs w:val="24"/>
          <w:lang w:eastAsia="en-US"/>
        </w:rPr>
        <w:t>2)</w:t>
      </w:r>
      <w:r w:rsidRPr="000D2255">
        <w:rPr>
          <w:rFonts w:eastAsia="Calibri"/>
          <w:bCs/>
          <w:color w:val="000000"/>
          <w:sz w:val="24"/>
          <w:szCs w:val="24"/>
          <w:lang w:eastAsia="en-US"/>
        </w:rPr>
        <w:tab/>
        <w:t xml:space="preserve">на бумажном носителе посредством личного обращения в </w:t>
      </w:r>
      <w:r w:rsidRPr="000D2255">
        <w:rPr>
          <w:rFonts w:eastAsia="Calibri"/>
          <w:spacing w:val="-4"/>
          <w:sz w:val="24"/>
          <w:szCs w:val="24"/>
          <w:lang w:eastAsia="en-US"/>
        </w:rPr>
        <w:t>Администрацию</w:t>
      </w:r>
      <w:r w:rsidRPr="000D2255">
        <w:rPr>
          <w:rFonts w:eastAsia="Calibri"/>
          <w:bCs/>
          <w:color w:val="000000"/>
          <w:sz w:val="24"/>
          <w:szCs w:val="24"/>
          <w:lang w:eastAsia="en-US"/>
        </w:rPr>
        <w:t xml:space="preserve">, в том числе </w:t>
      </w:r>
      <w:r w:rsidRPr="000D2255">
        <w:rPr>
          <w:rFonts w:eastAsia="Calibri"/>
          <w:color w:val="000000"/>
          <w:sz w:val="24"/>
          <w:szCs w:val="24"/>
          <w:lang w:eastAsia="en-US"/>
        </w:rPr>
        <w:t>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w:t>
      </w:r>
      <w:proofErr w:type="gramEnd"/>
      <w:r w:rsidRPr="000D2255">
        <w:rPr>
          <w:rFonts w:eastAsia="Calibri"/>
          <w:color w:val="000000"/>
          <w:sz w:val="24"/>
          <w:szCs w:val="24"/>
          <w:lang w:eastAsia="en-US"/>
        </w:rPr>
        <w:t xml:space="preserve"> фондов, органами государственной власти субъектов Российской Федерации, органами местного самоуправления </w:t>
      </w:r>
      <w:r w:rsidRPr="000D2255">
        <w:rPr>
          <w:color w:val="000000"/>
          <w:sz w:val="24"/>
          <w:szCs w:val="24"/>
        </w:rPr>
        <w:t>или в случаях, установленных законодательством Российской Федерации, публично-правовыми компаниями</w:t>
      </w:r>
      <w:r w:rsidRPr="000D2255">
        <w:rPr>
          <w:rFonts w:eastAsia="Calibri"/>
          <w:color w:val="000000"/>
          <w:sz w:val="24"/>
          <w:szCs w:val="24"/>
          <w:lang w:eastAsia="en-US"/>
        </w:rPr>
        <w:t>» (далее – постановление Правительства Российской Федерации от 27 сентября 2011 года № 797), либо посредством почтового отправления с уведомлением о вручении.</w:t>
      </w:r>
    </w:p>
    <w:p w:rsidR="006C319F" w:rsidRPr="000D2255" w:rsidRDefault="006C319F" w:rsidP="00506F04">
      <w:pPr>
        <w:tabs>
          <w:tab w:val="left" w:pos="1134"/>
        </w:tabs>
        <w:overflowPunct/>
        <w:ind w:firstLine="709"/>
        <w:contextualSpacing/>
        <w:jc w:val="both"/>
        <w:textAlignment w:val="auto"/>
        <w:rPr>
          <w:rFonts w:eastAsia="Calibri"/>
          <w:sz w:val="24"/>
          <w:szCs w:val="24"/>
          <w:lang w:eastAsia="en-US"/>
        </w:rPr>
      </w:pPr>
      <w:r>
        <w:rPr>
          <w:rFonts w:eastAsia="Calibri"/>
          <w:sz w:val="24"/>
          <w:szCs w:val="24"/>
          <w:lang w:eastAsia="en-US"/>
        </w:rPr>
        <w:t xml:space="preserve">25. </w:t>
      </w:r>
      <w:r w:rsidRPr="000D2255">
        <w:rPr>
          <w:rFonts w:eastAsia="Calibri"/>
          <w:sz w:val="24"/>
          <w:szCs w:val="24"/>
          <w:lang w:eastAsia="en-US"/>
        </w:rPr>
        <w:t>Для получения документов, необходимых для предоставления муниципальной услуги, указанных в пунктах 21 и 22 Регламента, Заявитель лично обращается в органы власти, учреждения и организации.</w:t>
      </w:r>
    </w:p>
    <w:p w:rsidR="006C319F" w:rsidRPr="000D2255" w:rsidRDefault="006C319F" w:rsidP="00506F04">
      <w:pPr>
        <w:tabs>
          <w:tab w:val="left" w:pos="1134"/>
        </w:tabs>
        <w:contextualSpacing/>
        <w:jc w:val="both"/>
        <w:rPr>
          <w:rFonts w:eastAsia="Calibri"/>
          <w:sz w:val="24"/>
          <w:szCs w:val="24"/>
          <w:lang w:eastAsia="en-US"/>
        </w:rPr>
      </w:pPr>
    </w:p>
    <w:p w:rsidR="006C319F" w:rsidRPr="000D2255" w:rsidRDefault="009617F8" w:rsidP="00506F04">
      <w:pPr>
        <w:jc w:val="center"/>
        <w:outlineLvl w:val="1"/>
        <w:rPr>
          <w:rFonts w:eastAsia="Calibri"/>
          <w:b/>
          <w:sz w:val="24"/>
          <w:szCs w:val="24"/>
          <w:lang w:eastAsia="en-US"/>
        </w:rPr>
      </w:pPr>
      <w:r>
        <w:rPr>
          <w:b/>
          <w:sz w:val="24"/>
          <w:szCs w:val="24"/>
        </w:rPr>
        <w:t>2.</w:t>
      </w:r>
      <w:r w:rsidR="006C319F" w:rsidRPr="000D2255">
        <w:rPr>
          <w:b/>
          <w:sz w:val="24"/>
          <w:szCs w:val="24"/>
        </w:rPr>
        <w:t xml:space="preserve">8. </w:t>
      </w:r>
      <w:r w:rsidR="006C319F" w:rsidRPr="00BB5156">
        <w:rPr>
          <w:rFonts w:eastAsia="Calibri"/>
          <w:b/>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w:t>
      </w:r>
    </w:p>
    <w:p w:rsidR="006C319F" w:rsidRPr="000D2255" w:rsidRDefault="006C319F" w:rsidP="00506F04">
      <w:pPr>
        <w:jc w:val="center"/>
        <w:outlineLvl w:val="1"/>
        <w:rPr>
          <w:rFonts w:eastAsia="Calibri"/>
          <w:b/>
          <w:sz w:val="24"/>
          <w:szCs w:val="24"/>
          <w:lang w:eastAsia="en-US"/>
        </w:rPr>
      </w:pPr>
    </w:p>
    <w:p w:rsidR="006C319F" w:rsidRPr="000D2255" w:rsidRDefault="006C319F" w:rsidP="00506F04">
      <w:pPr>
        <w:jc w:val="both"/>
        <w:outlineLvl w:val="1"/>
        <w:rPr>
          <w:rFonts w:eastAsia="Calibri"/>
          <w:sz w:val="24"/>
          <w:szCs w:val="24"/>
          <w:lang w:eastAsia="en-US"/>
        </w:rPr>
      </w:pPr>
      <w:r w:rsidRPr="000D2255">
        <w:rPr>
          <w:rFonts w:eastAsia="Calibri"/>
          <w:sz w:val="24"/>
          <w:szCs w:val="24"/>
          <w:lang w:eastAsia="en-US"/>
        </w:rPr>
        <w:tab/>
        <w:t>26.</w:t>
      </w:r>
      <w:r w:rsidRPr="000D2255">
        <w:rPr>
          <w:rFonts w:eastAsia="Calibri"/>
          <w:sz w:val="24"/>
          <w:szCs w:val="24"/>
          <w:lang w:eastAsia="en-US"/>
        </w:rPr>
        <w:tab/>
      </w:r>
      <w:proofErr w:type="gramStart"/>
      <w:r w:rsidRPr="000D2255">
        <w:rPr>
          <w:rFonts w:eastAsia="Calibri"/>
          <w:sz w:val="24"/>
          <w:szCs w:val="24"/>
          <w:lang w:eastAsia="en-US"/>
        </w:rPr>
        <w:t>Документами (их копиями или сведениями, содержащимися в них), необходимыми в соответствии с нормативными правовыми актами для предоставления муниципальной услуги, которые 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w:t>
      </w:r>
      <w:proofErr w:type="gramEnd"/>
      <w:r w:rsidRPr="000D2255">
        <w:rPr>
          <w:rFonts w:eastAsia="Calibri"/>
          <w:sz w:val="24"/>
          <w:szCs w:val="24"/>
          <w:lang w:eastAsia="en-US"/>
        </w:rPr>
        <w:t xml:space="preserve"> органам и органам местного самоуправления </w:t>
      </w:r>
      <w:proofErr w:type="gramStart"/>
      <w:r w:rsidRPr="000D2255">
        <w:rPr>
          <w:rFonts w:eastAsia="Calibri"/>
          <w:sz w:val="24"/>
          <w:szCs w:val="24"/>
          <w:lang w:eastAsia="en-US"/>
        </w:rPr>
        <w:t>организациях</w:t>
      </w:r>
      <w:proofErr w:type="gramEnd"/>
      <w:r w:rsidRPr="000D2255">
        <w:rPr>
          <w:rFonts w:eastAsia="Calibri"/>
          <w:sz w:val="24"/>
          <w:szCs w:val="24"/>
          <w:lang w:eastAsia="en-US"/>
        </w:rPr>
        <w:t>, в распоряжении которых находятся указанные документы, и которые Заявитель вправе представить по собственной инициативе, являются:</w:t>
      </w:r>
    </w:p>
    <w:p w:rsidR="006C319F" w:rsidRPr="000D2255" w:rsidRDefault="006C319F" w:rsidP="00506F04">
      <w:pPr>
        <w:jc w:val="both"/>
        <w:rPr>
          <w:sz w:val="24"/>
          <w:szCs w:val="24"/>
        </w:rPr>
      </w:pPr>
      <w:r w:rsidRPr="000D2255">
        <w:rPr>
          <w:sz w:val="24"/>
          <w:szCs w:val="24"/>
        </w:rPr>
        <w:tab/>
        <w:t>1)</w:t>
      </w:r>
      <w:r w:rsidRPr="000D2255">
        <w:rPr>
          <w:sz w:val="24"/>
          <w:szCs w:val="24"/>
        </w:rPr>
        <w:tab/>
        <w:t xml:space="preserve">правоустанавливающие документы на переустраиваемое и (или) </w:t>
      </w:r>
      <w:proofErr w:type="spellStart"/>
      <w:r w:rsidRPr="000D2255">
        <w:rPr>
          <w:sz w:val="24"/>
          <w:szCs w:val="24"/>
        </w:rPr>
        <w:t>перепланируемое</w:t>
      </w:r>
      <w:proofErr w:type="spellEnd"/>
      <w:r w:rsidRPr="000D2255">
        <w:rPr>
          <w:sz w:val="24"/>
          <w:szCs w:val="24"/>
        </w:rPr>
        <w:t xml:space="preserve"> помещение в многоквартирном доме, если право на него зарегистрировано в Едином государственном реестре недвижимости либо помещение в многоквартирном доме предоставлено </w:t>
      </w:r>
      <w:r>
        <w:rPr>
          <w:sz w:val="24"/>
          <w:szCs w:val="24"/>
        </w:rPr>
        <w:t>Администрацией</w:t>
      </w:r>
      <w:r w:rsidRPr="000D2255">
        <w:rPr>
          <w:sz w:val="24"/>
          <w:szCs w:val="24"/>
        </w:rPr>
        <w:t xml:space="preserve"> по договору социального найма помещения в многоквартирном доме</w:t>
      </w:r>
      <w:r w:rsidRPr="000D2255">
        <w:rPr>
          <w:i/>
          <w:sz w:val="24"/>
          <w:szCs w:val="24"/>
        </w:rPr>
        <w:t>;</w:t>
      </w:r>
    </w:p>
    <w:p w:rsidR="006C319F" w:rsidRPr="000D2255" w:rsidRDefault="006C319F" w:rsidP="00506F04">
      <w:pPr>
        <w:jc w:val="both"/>
        <w:rPr>
          <w:sz w:val="24"/>
          <w:szCs w:val="24"/>
        </w:rPr>
      </w:pPr>
      <w:r w:rsidRPr="000D2255">
        <w:rPr>
          <w:sz w:val="24"/>
          <w:szCs w:val="24"/>
        </w:rPr>
        <w:lastRenderedPageBreak/>
        <w:tab/>
        <w:t>2)</w:t>
      </w:r>
      <w:r w:rsidRPr="000D2255">
        <w:rPr>
          <w:sz w:val="24"/>
          <w:szCs w:val="24"/>
        </w:rPr>
        <w:tab/>
        <w:t xml:space="preserve">технический паспорт переустраиваемого и (или) </w:t>
      </w:r>
      <w:proofErr w:type="spellStart"/>
      <w:r w:rsidRPr="000D2255">
        <w:rPr>
          <w:sz w:val="24"/>
          <w:szCs w:val="24"/>
        </w:rPr>
        <w:t>перепланируемого</w:t>
      </w:r>
      <w:proofErr w:type="spellEnd"/>
      <w:r w:rsidRPr="000D2255">
        <w:rPr>
          <w:sz w:val="24"/>
          <w:szCs w:val="24"/>
        </w:rPr>
        <w:t xml:space="preserve"> помещения в многоквартирном доме;</w:t>
      </w:r>
    </w:p>
    <w:p w:rsidR="006C319F" w:rsidRPr="000D2255" w:rsidRDefault="006C319F" w:rsidP="00506F04">
      <w:pPr>
        <w:jc w:val="both"/>
        <w:rPr>
          <w:sz w:val="24"/>
          <w:szCs w:val="24"/>
        </w:rPr>
      </w:pPr>
      <w:r w:rsidRPr="000D2255">
        <w:rPr>
          <w:sz w:val="24"/>
          <w:szCs w:val="24"/>
        </w:rPr>
        <w:tab/>
        <w:t>3)</w:t>
      </w:r>
      <w:r w:rsidRPr="000D2255">
        <w:rPr>
          <w:sz w:val="24"/>
          <w:szCs w:val="24"/>
        </w:rPr>
        <w:tab/>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C319F" w:rsidRPr="000D2255" w:rsidRDefault="006C319F" w:rsidP="00506F04">
      <w:pPr>
        <w:jc w:val="both"/>
        <w:rPr>
          <w:sz w:val="24"/>
          <w:szCs w:val="24"/>
        </w:rPr>
      </w:pPr>
      <w:r w:rsidRPr="000D2255">
        <w:rPr>
          <w:sz w:val="24"/>
          <w:szCs w:val="24"/>
        </w:rPr>
        <w:tab/>
        <w:t>Непредставление Заявителем документов, которые он вправе представить по собственной инициативе, не является основанием для отказа в согласовании переустройства и (или) перепланировки помещения в многоквартирном доме.</w:t>
      </w:r>
    </w:p>
    <w:p w:rsidR="006C319F" w:rsidRPr="00BB5156" w:rsidRDefault="006C319F" w:rsidP="00506F04">
      <w:pPr>
        <w:jc w:val="center"/>
        <w:rPr>
          <w:b/>
          <w:sz w:val="14"/>
          <w:szCs w:val="14"/>
        </w:rPr>
      </w:pPr>
    </w:p>
    <w:p w:rsidR="006C319F" w:rsidRPr="000D2255" w:rsidRDefault="009617F8" w:rsidP="00506F04">
      <w:pPr>
        <w:jc w:val="center"/>
        <w:rPr>
          <w:b/>
          <w:sz w:val="24"/>
          <w:szCs w:val="24"/>
        </w:rPr>
      </w:pPr>
      <w:r>
        <w:rPr>
          <w:b/>
          <w:sz w:val="24"/>
          <w:szCs w:val="24"/>
        </w:rPr>
        <w:t>2.</w:t>
      </w:r>
      <w:r w:rsidR="006C319F" w:rsidRPr="000D2255">
        <w:rPr>
          <w:b/>
          <w:sz w:val="24"/>
          <w:szCs w:val="24"/>
        </w:rPr>
        <w:t>9. Указание на запрет требовать от Заявителя</w:t>
      </w:r>
    </w:p>
    <w:p w:rsidR="006C319F" w:rsidRPr="000D2255" w:rsidRDefault="006C319F" w:rsidP="00506F04">
      <w:pPr>
        <w:jc w:val="center"/>
        <w:rPr>
          <w:b/>
          <w:sz w:val="24"/>
          <w:szCs w:val="24"/>
        </w:rPr>
      </w:pPr>
      <w:r w:rsidRPr="000D2255">
        <w:rPr>
          <w:b/>
          <w:sz w:val="24"/>
          <w:szCs w:val="24"/>
        </w:rPr>
        <w:t>представления документов и информации или осуществления действий</w:t>
      </w:r>
    </w:p>
    <w:p w:rsidR="006C319F" w:rsidRPr="00BB5156"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t>27.</w:t>
      </w:r>
      <w:r w:rsidRPr="000D2255">
        <w:rPr>
          <w:sz w:val="24"/>
          <w:szCs w:val="24"/>
        </w:rPr>
        <w:tab/>
      </w:r>
      <w:r w:rsidRPr="00ED1BD1">
        <w:rPr>
          <w:color w:val="000000"/>
          <w:sz w:val="24"/>
          <w:szCs w:val="24"/>
        </w:rPr>
        <w:t xml:space="preserve">При предоставлении муниципальной услуги </w:t>
      </w:r>
      <w:r>
        <w:rPr>
          <w:color w:val="000000"/>
          <w:sz w:val="24"/>
          <w:szCs w:val="24"/>
        </w:rPr>
        <w:t>з</w:t>
      </w:r>
      <w:r w:rsidRPr="000D2255">
        <w:rPr>
          <w:sz w:val="24"/>
          <w:szCs w:val="24"/>
        </w:rPr>
        <w:t>апрещается требовать от Заявителя:</w:t>
      </w:r>
    </w:p>
    <w:p w:rsidR="006C319F" w:rsidRPr="000D2255" w:rsidRDefault="006C319F" w:rsidP="00506F04">
      <w:pPr>
        <w:jc w:val="both"/>
        <w:rPr>
          <w:sz w:val="24"/>
          <w:szCs w:val="24"/>
        </w:rPr>
      </w:pPr>
      <w:r w:rsidRPr="000D2255">
        <w:rPr>
          <w:sz w:val="24"/>
          <w:szCs w:val="24"/>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w:t>
      </w:r>
      <w:r>
        <w:rPr>
          <w:sz w:val="24"/>
          <w:szCs w:val="24"/>
        </w:rPr>
        <w:t>Томской</w:t>
      </w:r>
      <w:r w:rsidRPr="000D2255">
        <w:rPr>
          <w:sz w:val="24"/>
          <w:szCs w:val="24"/>
        </w:rPr>
        <w:t xml:space="preserve">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0D2255">
        <w:rPr>
          <w:sz w:val="24"/>
          <w:szCs w:val="24"/>
        </w:rPr>
        <w:t xml:space="preserve"> статьи 7 Федерального закона от 27 июля 2010 года № 210-ФЗ «Об организации предоставления государственных и муниципальных услуг» (далее – Федеральный закон от 27 июля 2010 года № 210-ФЗ);</w:t>
      </w:r>
    </w:p>
    <w:p w:rsidR="006C319F" w:rsidRPr="000D2255" w:rsidRDefault="006C319F" w:rsidP="00506F04">
      <w:pPr>
        <w:jc w:val="both"/>
        <w:rPr>
          <w:sz w:val="24"/>
          <w:szCs w:val="24"/>
        </w:rPr>
      </w:pPr>
      <w:r w:rsidRPr="000D2255">
        <w:rPr>
          <w:sz w:val="24"/>
          <w:szCs w:val="24"/>
        </w:rPr>
        <w:tab/>
        <w:t>представления документов, подтверждающих внесение Заявителем платы за предоставление муниципальной услуги;</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roofErr w:type="gramEnd"/>
    </w:p>
    <w:p w:rsidR="006C319F" w:rsidRPr="000D2255" w:rsidRDefault="006C319F" w:rsidP="00506F04">
      <w:pPr>
        <w:jc w:val="both"/>
        <w:rPr>
          <w:sz w:val="24"/>
          <w:szCs w:val="24"/>
        </w:rPr>
      </w:pPr>
      <w:r w:rsidRPr="000D2255">
        <w:rPr>
          <w:sz w:val="24"/>
          <w:szCs w:val="24"/>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C319F" w:rsidRPr="000D2255" w:rsidRDefault="006C319F" w:rsidP="00506F04">
      <w:pPr>
        <w:jc w:val="both"/>
        <w:rPr>
          <w:sz w:val="24"/>
          <w:szCs w:val="24"/>
        </w:rPr>
      </w:pPr>
      <w:r w:rsidRPr="000D2255">
        <w:rPr>
          <w:sz w:val="24"/>
          <w:szCs w:val="24"/>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319F" w:rsidRPr="000D2255" w:rsidRDefault="006C319F" w:rsidP="00506F04">
      <w:pPr>
        <w:jc w:val="both"/>
        <w:rPr>
          <w:sz w:val="24"/>
          <w:szCs w:val="24"/>
        </w:rPr>
      </w:pPr>
      <w:r w:rsidRPr="000D2255">
        <w:rPr>
          <w:sz w:val="24"/>
          <w:szCs w:val="24"/>
        </w:rPr>
        <w:tab/>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C319F" w:rsidRPr="000D2255" w:rsidRDefault="006C319F" w:rsidP="00506F04">
      <w:pPr>
        <w:jc w:val="both"/>
        <w:rPr>
          <w:sz w:val="24"/>
          <w:szCs w:val="24"/>
        </w:rPr>
      </w:pPr>
      <w:r w:rsidRPr="000D2255">
        <w:rPr>
          <w:sz w:val="24"/>
          <w:szCs w:val="24"/>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319F" w:rsidRPr="000D2255" w:rsidRDefault="006C319F" w:rsidP="00506F04">
      <w:pPr>
        <w:jc w:val="both"/>
        <w:rPr>
          <w:sz w:val="24"/>
          <w:szCs w:val="24"/>
        </w:rPr>
      </w:pPr>
      <w:r w:rsidRPr="000D2255">
        <w:rPr>
          <w:sz w:val="24"/>
          <w:szCs w:val="24"/>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6C319F" w:rsidRPr="000D2255" w:rsidRDefault="006C319F" w:rsidP="00506F04">
      <w:pPr>
        <w:ind w:firstLine="708"/>
        <w:rPr>
          <w:sz w:val="24"/>
          <w:szCs w:val="24"/>
        </w:rPr>
      </w:pPr>
    </w:p>
    <w:p w:rsidR="006C319F" w:rsidRPr="000D2255" w:rsidRDefault="006C319F" w:rsidP="00506F04">
      <w:pPr>
        <w:ind w:firstLine="708"/>
        <w:jc w:val="center"/>
        <w:rPr>
          <w:b/>
          <w:sz w:val="24"/>
          <w:szCs w:val="24"/>
        </w:rPr>
      </w:pPr>
      <w:r w:rsidRPr="000D2255">
        <w:rPr>
          <w:b/>
          <w:sz w:val="24"/>
          <w:szCs w:val="24"/>
        </w:rPr>
        <w:t>Подраздел 10. Исчерпывающий перечень оснований для отказа в приеме документов, необходимых для предоставления муниципальной услуги</w:t>
      </w:r>
    </w:p>
    <w:p w:rsidR="006C319F" w:rsidRPr="000D2255" w:rsidRDefault="006C319F" w:rsidP="00506F04">
      <w:pPr>
        <w:ind w:firstLine="708"/>
        <w:rPr>
          <w:sz w:val="24"/>
          <w:szCs w:val="24"/>
        </w:rPr>
      </w:pPr>
    </w:p>
    <w:p w:rsidR="006C319F" w:rsidRPr="009617F8" w:rsidRDefault="006C319F" w:rsidP="00506F04">
      <w:pPr>
        <w:ind w:firstLine="708"/>
        <w:jc w:val="both"/>
        <w:rPr>
          <w:sz w:val="24"/>
          <w:szCs w:val="24"/>
        </w:rPr>
      </w:pPr>
      <w:r w:rsidRPr="009617F8">
        <w:rPr>
          <w:sz w:val="24"/>
          <w:szCs w:val="24"/>
        </w:rPr>
        <w:t>28.</w:t>
      </w:r>
      <w:r w:rsidRPr="009617F8">
        <w:rPr>
          <w:sz w:val="24"/>
          <w:szCs w:val="24"/>
        </w:rPr>
        <w:tab/>
        <w:t>Основаниями для отказа в приеме документов, необходимых для предоставления муниципальной услуги, являются случаи:</w:t>
      </w:r>
    </w:p>
    <w:p w:rsidR="006C319F" w:rsidRPr="000D2255" w:rsidRDefault="006C319F" w:rsidP="00506F04">
      <w:pPr>
        <w:ind w:firstLine="708"/>
        <w:jc w:val="both"/>
        <w:rPr>
          <w:sz w:val="24"/>
          <w:szCs w:val="24"/>
        </w:rPr>
      </w:pPr>
      <w:r w:rsidRPr="000D2255">
        <w:rPr>
          <w:sz w:val="24"/>
          <w:szCs w:val="24"/>
        </w:rPr>
        <w:t>1)</w:t>
      </w:r>
      <w:r w:rsidRPr="000D2255">
        <w:rPr>
          <w:sz w:val="24"/>
          <w:szCs w:val="24"/>
        </w:rPr>
        <w:tab/>
        <w:t>заявление о переустройстве и (или) перепланировке помещения или заявление об оформлении акта приемочной комиссии представлено в орган местного самоуправления, в полномочия которого не входит предоставление муниципальной услуги;</w:t>
      </w:r>
    </w:p>
    <w:p w:rsidR="006C319F" w:rsidRPr="000D2255" w:rsidRDefault="006C319F" w:rsidP="00506F04">
      <w:pPr>
        <w:ind w:firstLine="708"/>
        <w:jc w:val="both"/>
        <w:rPr>
          <w:sz w:val="24"/>
          <w:szCs w:val="24"/>
        </w:rPr>
      </w:pPr>
      <w:proofErr w:type="gramStart"/>
      <w:r w:rsidRPr="000D2255">
        <w:rPr>
          <w:sz w:val="24"/>
          <w:szCs w:val="24"/>
        </w:rPr>
        <w:t>2)</w:t>
      </w:r>
      <w:r w:rsidRPr="000D2255">
        <w:rPr>
          <w:sz w:val="24"/>
          <w:szCs w:val="24"/>
        </w:rPr>
        <w:tab/>
        <w:t>некорректное заполнение полей в форме заявления о переустройстве и (или) перепланировке помещения или заявления об оформлении акта приемочной комиссии, в том числе в интерактивной фор</w:t>
      </w:r>
      <w:r>
        <w:rPr>
          <w:sz w:val="24"/>
          <w:szCs w:val="24"/>
        </w:rPr>
        <w:t xml:space="preserve">ме заявления на Едином портале </w:t>
      </w:r>
      <w:r w:rsidRPr="000D2255">
        <w:rPr>
          <w:sz w:val="24"/>
          <w:szCs w:val="24"/>
        </w:rPr>
        <w:t>(включая отсутствие заполнения, неполное, недостоверное, неправильное, не соответствующее требованиям, установленным в приложениях № 1 и № 2 Регламента);</w:t>
      </w:r>
      <w:proofErr w:type="gramEnd"/>
    </w:p>
    <w:p w:rsidR="006C319F" w:rsidRPr="000D2255" w:rsidRDefault="006C319F" w:rsidP="00506F04">
      <w:pPr>
        <w:ind w:firstLine="708"/>
        <w:jc w:val="both"/>
        <w:rPr>
          <w:sz w:val="24"/>
          <w:szCs w:val="24"/>
        </w:rPr>
      </w:pPr>
      <w:r w:rsidRPr="000D2255">
        <w:rPr>
          <w:sz w:val="24"/>
          <w:szCs w:val="24"/>
        </w:rPr>
        <w:t>3)</w:t>
      </w:r>
      <w:r w:rsidRPr="000D2255">
        <w:rPr>
          <w:sz w:val="24"/>
          <w:szCs w:val="24"/>
        </w:rPr>
        <w:tab/>
        <w:t>непредставление документов, предусмотренных подпунктами 2 – 3 пункта 21 Регламента;</w:t>
      </w:r>
    </w:p>
    <w:p w:rsidR="006C319F" w:rsidRPr="000D2255" w:rsidRDefault="006C319F" w:rsidP="00506F04">
      <w:pPr>
        <w:ind w:firstLine="708"/>
        <w:jc w:val="both"/>
        <w:rPr>
          <w:sz w:val="24"/>
          <w:szCs w:val="24"/>
        </w:rPr>
      </w:pPr>
      <w:r w:rsidRPr="000D2255">
        <w:rPr>
          <w:sz w:val="24"/>
          <w:szCs w:val="24"/>
        </w:rPr>
        <w:t>4)</w:t>
      </w:r>
      <w:r w:rsidRPr="000D2255">
        <w:rPr>
          <w:sz w:val="24"/>
          <w:szCs w:val="24"/>
        </w:rPr>
        <w:tab/>
        <w:t xml:space="preserve">представление документов, утративших силу на день обращения за получением муниципальной услуги; </w:t>
      </w:r>
    </w:p>
    <w:p w:rsidR="006C319F" w:rsidRPr="000D2255" w:rsidRDefault="006C319F" w:rsidP="00506F04">
      <w:pPr>
        <w:ind w:firstLine="708"/>
        <w:jc w:val="both"/>
        <w:rPr>
          <w:sz w:val="24"/>
          <w:szCs w:val="24"/>
        </w:rPr>
      </w:pPr>
      <w:r w:rsidRPr="000D2255">
        <w:rPr>
          <w:sz w:val="24"/>
          <w:szCs w:val="24"/>
        </w:rPr>
        <w:t>5)</w:t>
      </w:r>
      <w:r w:rsidRPr="000D2255">
        <w:rPr>
          <w:sz w:val="24"/>
          <w:szCs w:val="24"/>
        </w:rPr>
        <w:tab/>
        <w:t>представление заявления и документов, содержащих противоречивые сведения, незаверенные исправления, подчистки, помарки;</w:t>
      </w:r>
    </w:p>
    <w:p w:rsidR="006C319F" w:rsidRPr="000D2255" w:rsidRDefault="006C319F" w:rsidP="00506F04">
      <w:pPr>
        <w:ind w:firstLine="708"/>
        <w:jc w:val="both"/>
        <w:rPr>
          <w:sz w:val="24"/>
          <w:szCs w:val="24"/>
        </w:rPr>
      </w:pPr>
      <w:r w:rsidRPr="000D2255">
        <w:rPr>
          <w:sz w:val="24"/>
          <w:szCs w:val="24"/>
        </w:rPr>
        <w:t>6)</w:t>
      </w:r>
      <w:r w:rsidRPr="000D2255">
        <w:rPr>
          <w:sz w:val="24"/>
          <w:szCs w:val="24"/>
        </w:rPr>
        <w:tab/>
        <w:t>представление нечитаемых документов, в том числе представленных в электронной форме, содержащих повреждения, наличие которых не позволяет в полном объеме получить информацию и сведения, содержащиеся в документах;</w:t>
      </w:r>
    </w:p>
    <w:p w:rsidR="006C319F" w:rsidRPr="000D2255" w:rsidRDefault="006C319F" w:rsidP="00506F04">
      <w:pPr>
        <w:ind w:firstLine="708"/>
        <w:jc w:val="both"/>
        <w:rPr>
          <w:sz w:val="24"/>
          <w:szCs w:val="24"/>
        </w:rPr>
      </w:pPr>
      <w:r w:rsidRPr="000D2255">
        <w:rPr>
          <w:sz w:val="24"/>
          <w:szCs w:val="24"/>
        </w:rPr>
        <w:t>7)</w:t>
      </w:r>
      <w:r w:rsidRPr="000D2255">
        <w:rPr>
          <w:sz w:val="24"/>
          <w:szCs w:val="24"/>
        </w:rPr>
        <w:tab/>
        <w:t>заявление о переустройстве и (или) перепланировке помещения или заявление об оформлении акта приемочной комиссии и документы, указанные в подпунктах 2 – 3 пункта 21 и подпунктах 1 – 4 пункта 22 Регламента, представлены в электронной форме с нарушением требований, установленных пунктом 48 Регламента;</w:t>
      </w:r>
    </w:p>
    <w:p w:rsidR="006C319F" w:rsidRPr="000D2255" w:rsidRDefault="006C319F" w:rsidP="00506F04">
      <w:pPr>
        <w:ind w:firstLine="708"/>
        <w:jc w:val="both"/>
        <w:rPr>
          <w:sz w:val="24"/>
          <w:szCs w:val="24"/>
        </w:rPr>
      </w:pPr>
      <w:r w:rsidRPr="000D2255">
        <w:rPr>
          <w:sz w:val="24"/>
          <w:szCs w:val="24"/>
        </w:rPr>
        <w:t>8)</w:t>
      </w:r>
      <w:r w:rsidRPr="000D2255">
        <w:rPr>
          <w:sz w:val="24"/>
          <w:szCs w:val="24"/>
        </w:rPr>
        <w:tab/>
        <w:t>поданные в электронной форме заявление и документы не подписаны электронной подписью (простой или усиленной квалифицированной) лиц, уполномоченных на их подписание, а также в результате проверки усиленной 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rsidR="006C319F" w:rsidRPr="000D2255" w:rsidRDefault="006C319F" w:rsidP="00506F04">
      <w:pPr>
        <w:ind w:firstLine="708"/>
        <w:jc w:val="both"/>
        <w:rPr>
          <w:sz w:val="24"/>
          <w:szCs w:val="24"/>
        </w:rPr>
      </w:pPr>
      <w:r w:rsidRPr="000D2255">
        <w:rPr>
          <w:sz w:val="24"/>
          <w:szCs w:val="24"/>
        </w:rPr>
        <w:t>9)</w:t>
      </w:r>
      <w:r w:rsidRPr="000D2255">
        <w:rPr>
          <w:sz w:val="24"/>
          <w:szCs w:val="24"/>
        </w:rPr>
        <w:tab/>
        <w:t>заявление подано лицом, не уполномоченным на осуществление таких действий, либо представление интересов Заявителя неуполномоченным лицом;</w:t>
      </w:r>
    </w:p>
    <w:p w:rsidR="006C319F" w:rsidRPr="000D2255" w:rsidRDefault="006C319F" w:rsidP="00506F04">
      <w:pPr>
        <w:ind w:firstLine="708"/>
        <w:jc w:val="both"/>
        <w:rPr>
          <w:sz w:val="24"/>
          <w:szCs w:val="24"/>
        </w:rPr>
      </w:pPr>
      <w:r w:rsidRPr="000D2255">
        <w:rPr>
          <w:sz w:val="24"/>
          <w:szCs w:val="24"/>
        </w:rPr>
        <w:t>10)</w:t>
      </w:r>
      <w:r w:rsidRPr="000D2255">
        <w:rPr>
          <w:sz w:val="24"/>
          <w:szCs w:val="24"/>
        </w:rPr>
        <w:tab/>
        <w:t>представленные копии документов не заверены в соответствии с законодательством Российской Федерации.</w:t>
      </w:r>
    </w:p>
    <w:p w:rsidR="006C319F" w:rsidRPr="000D2255" w:rsidRDefault="006C319F" w:rsidP="00506F04">
      <w:pPr>
        <w:ind w:firstLine="708"/>
        <w:jc w:val="both"/>
        <w:rPr>
          <w:sz w:val="24"/>
          <w:szCs w:val="24"/>
        </w:rPr>
      </w:pPr>
      <w:r w:rsidRPr="000D2255">
        <w:rPr>
          <w:sz w:val="24"/>
          <w:szCs w:val="24"/>
        </w:rPr>
        <w:t>Решение об отказе в приеме документов, указанных в подпунктах 2 – 3 пункта 21 и подпунктах 1 – 4 пункта 22 Регламента, направляется Заявителю способом, определенным им в заявлении о предоставлении муниципальной услуги.</w:t>
      </w:r>
    </w:p>
    <w:p w:rsidR="006C319F" w:rsidRPr="000D2255" w:rsidRDefault="006C319F" w:rsidP="00506F04">
      <w:pPr>
        <w:ind w:firstLine="708"/>
        <w:jc w:val="both"/>
        <w:rPr>
          <w:sz w:val="24"/>
          <w:szCs w:val="24"/>
        </w:rPr>
      </w:pPr>
      <w:r w:rsidRPr="000D2255">
        <w:rPr>
          <w:sz w:val="24"/>
          <w:szCs w:val="24"/>
        </w:rPr>
        <w:t>Решение об отказе в приеме документов оформляется согласно Приложению № 3 к Регламенту.</w:t>
      </w:r>
    </w:p>
    <w:p w:rsidR="006C319F" w:rsidRPr="000D2255" w:rsidRDefault="006C319F" w:rsidP="00506F04">
      <w:pPr>
        <w:ind w:firstLine="708"/>
        <w:jc w:val="both"/>
        <w:rPr>
          <w:sz w:val="24"/>
          <w:szCs w:val="24"/>
        </w:rPr>
      </w:pPr>
      <w:r w:rsidRPr="000D2255">
        <w:rPr>
          <w:sz w:val="24"/>
          <w:szCs w:val="24"/>
        </w:rPr>
        <w:t>29.</w:t>
      </w:r>
      <w:r w:rsidRPr="000D2255">
        <w:rPr>
          <w:sz w:val="24"/>
          <w:szCs w:val="24"/>
        </w:rPr>
        <w:tab/>
        <w:t>Отказ в приеме документов не препятствует повторному обращению Заявителя в Администрацию.</w:t>
      </w:r>
    </w:p>
    <w:p w:rsidR="006C319F" w:rsidRPr="00BB5156" w:rsidRDefault="006C319F" w:rsidP="00506F04">
      <w:pPr>
        <w:rPr>
          <w:sz w:val="14"/>
          <w:szCs w:val="14"/>
        </w:rPr>
      </w:pPr>
    </w:p>
    <w:p w:rsidR="006C319F" w:rsidRPr="000D2255" w:rsidRDefault="009617F8" w:rsidP="00506F04">
      <w:pPr>
        <w:jc w:val="center"/>
        <w:rPr>
          <w:b/>
          <w:sz w:val="24"/>
          <w:szCs w:val="24"/>
        </w:rPr>
      </w:pPr>
      <w:r>
        <w:rPr>
          <w:b/>
          <w:sz w:val="24"/>
          <w:szCs w:val="24"/>
        </w:rPr>
        <w:t>2.</w:t>
      </w:r>
      <w:r w:rsidR="006C319F" w:rsidRPr="000D2255">
        <w:rPr>
          <w:b/>
          <w:sz w:val="24"/>
          <w:szCs w:val="24"/>
        </w:rPr>
        <w:t xml:space="preserve">11. </w:t>
      </w:r>
      <w:r w:rsidR="006C319F" w:rsidRPr="00BB5156">
        <w:rPr>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C319F" w:rsidRPr="00BB5156" w:rsidRDefault="006C319F" w:rsidP="00506F04">
      <w:pPr>
        <w:rPr>
          <w:sz w:val="10"/>
          <w:szCs w:val="10"/>
        </w:rPr>
      </w:pPr>
    </w:p>
    <w:p w:rsidR="006C319F" w:rsidRPr="000D2255" w:rsidRDefault="006C319F" w:rsidP="00506F04">
      <w:pPr>
        <w:jc w:val="both"/>
        <w:rPr>
          <w:sz w:val="24"/>
          <w:szCs w:val="24"/>
        </w:rPr>
      </w:pPr>
      <w:r w:rsidRPr="000D2255">
        <w:rPr>
          <w:sz w:val="24"/>
          <w:szCs w:val="24"/>
        </w:rPr>
        <w:tab/>
        <w:t>30.</w:t>
      </w:r>
      <w:r w:rsidRPr="000D2255">
        <w:rPr>
          <w:sz w:val="24"/>
          <w:szCs w:val="24"/>
        </w:rPr>
        <w:tab/>
        <w:t>Оснований для приостановления предоставления муниципальной услуги не предусмотрено законодательством Российской Федерации.</w:t>
      </w:r>
    </w:p>
    <w:p w:rsidR="006C319F" w:rsidRPr="009617F8" w:rsidRDefault="006C319F" w:rsidP="00506F04">
      <w:pPr>
        <w:jc w:val="both"/>
        <w:rPr>
          <w:sz w:val="24"/>
          <w:szCs w:val="24"/>
        </w:rPr>
      </w:pPr>
      <w:r w:rsidRPr="002B147E">
        <w:rPr>
          <w:sz w:val="24"/>
          <w:szCs w:val="24"/>
        </w:rPr>
        <w:tab/>
      </w:r>
      <w:r w:rsidRPr="009617F8">
        <w:rPr>
          <w:sz w:val="24"/>
          <w:szCs w:val="24"/>
        </w:rPr>
        <w:t>31.</w:t>
      </w:r>
      <w:r w:rsidRPr="009617F8">
        <w:rPr>
          <w:sz w:val="24"/>
          <w:szCs w:val="24"/>
        </w:rPr>
        <w:tab/>
        <w:t xml:space="preserve">Основаниями для отказа в согласовании переустройства и (или) перепланировки помещения являются: </w:t>
      </w:r>
    </w:p>
    <w:p w:rsidR="006C319F" w:rsidRPr="000D2255" w:rsidRDefault="006C319F" w:rsidP="00506F04">
      <w:pPr>
        <w:jc w:val="both"/>
        <w:rPr>
          <w:sz w:val="24"/>
          <w:szCs w:val="24"/>
        </w:rPr>
      </w:pPr>
      <w:r w:rsidRPr="000D2255">
        <w:rPr>
          <w:sz w:val="24"/>
          <w:szCs w:val="24"/>
        </w:rPr>
        <w:tab/>
        <w:t>1)</w:t>
      </w:r>
      <w:r w:rsidRPr="000D2255">
        <w:rPr>
          <w:sz w:val="24"/>
          <w:szCs w:val="24"/>
        </w:rPr>
        <w:tab/>
        <w:t>непредставление определенных частью 2 статьи 26 Жилищного кодекса Российской Федерации документов, обязанность по представлению которых с учетом части 2.1 указанной статьи возложена на Заявителя;</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2)</w:t>
      </w:r>
      <w:r w:rsidRPr="000D2255">
        <w:rPr>
          <w:sz w:val="24"/>
          <w:szCs w:val="24"/>
        </w:rPr>
        <w:tab/>
        <w:t xml:space="preserve">поступление в орган, уполномоченный на предоставление муниципальной услуги,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w:t>
      </w:r>
      <w:r w:rsidRPr="000D2255">
        <w:rPr>
          <w:sz w:val="24"/>
          <w:szCs w:val="24"/>
        </w:rPr>
        <w:lastRenderedPageBreak/>
        <w:t>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если соответствующий</w:t>
      </w:r>
      <w:proofErr w:type="gramEnd"/>
      <w:r w:rsidRPr="000D2255">
        <w:rPr>
          <w:sz w:val="24"/>
          <w:szCs w:val="24"/>
        </w:rPr>
        <w:t xml:space="preserve"> документ не был представлен Заявителем по собственной инициативе; </w:t>
      </w:r>
      <w:proofErr w:type="gramStart"/>
      <w:r w:rsidRPr="000D2255">
        <w:rPr>
          <w:sz w:val="24"/>
          <w:szCs w:val="24"/>
        </w:rPr>
        <w:t>отказ в согласовании переустройства и (или) перепланировки помещения в многоквартирном доме по указанному основанию допускается в случае, если орган, уполномоченный на предоставление муниципальной услуги,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предусмотренные частью 2.1 статьи 26 Жилищного</w:t>
      </w:r>
      <w:proofErr w:type="gramEnd"/>
      <w:r w:rsidRPr="000D2255">
        <w:rPr>
          <w:sz w:val="24"/>
          <w:szCs w:val="24"/>
        </w:rPr>
        <w:t xml:space="preserve"> кодекса Российской Федерации, и не получил такие документ и (или) информацию в течение пятнадцати рабочих дней со дня направления уведомления;</w:t>
      </w:r>
    </w:p>
    <w:p w:rsidR="006C319F" w:rsidRPr="000D2255" w:rsidRDefault="006C319F" w:rsidP="00506F04">
      <w:pPr>
        <w:jc w:val="both"/>
        <w:rPr>
          <w:sz w:val="24"/>
          <w:szCs w:val="24"/>
        </w:rPr>
      </w:pPr>
      <w:r w:rsidRPr="000D2255">
        <w:rPr>
          <w:sz w:val="24"/>
          <w:szCs w:val="24"/>
        </w:rPr>
        <w:tab/>
        <w:t>3)</w:t>
      </w:r>
      <w:r w:rsidRPr="000D2255">
        <w:rPr>
          <w:sz w:val="24"/>
          <w:szCs w:val="24"/>
        </w:rPr>
        <w:tab/>
        <w:t>представление документов в ненадлежащий орган;</w:t>
      </w:r>
    </w:p>
    <w:p w:rsidR="006C319F" w:rsidRPr="000D2255" w:rsidRDefault="006C319F" w:rsidP="00506F04">
      <w:pPr>
        <w:jc w:val="both"/>
        <w:rPr>
          <w:sz w:val="24"/>
          <w:szCs w:val="24"/>
        </w:rPr>
      </w:pPr>
      <w:r w:rsidRPr="000D2255">
        <w:rPr>
          <w:sz w:val="24"/>
          <w:szCs w:val="24"/>
        </w:rPr>
        <w:tab/>
        <w:t>4)</w:t>
      </w:r>
      <w:r w:rsidRPr="000D2255">
        <w:rPr>
          <w:sz w:val="24"/>
          <w:szCs w:val="24"/>
        </w:rPr>
        <w:tab/>
        <w:t>несоответствие проекта переустройства и (или) перепланировки помещения в многоквартирном доме требованиям законодательства.</w:t>
      </w:r>
    </w:p>
    <w:p w:rsidR="006C319F" w:rsidRPr="000D2255" w:rsidRDefault="006C319F" w:rsidP="00506F04">
      <w:pPr>
        <w:jc w:val="both"/>
        <w:rPr>
          <w:sz w:val="24"/>
          <w:szCs w:val="24"/>
        </w:rPr>
      </w:pPr>
      <w:r w:rsidRPr="000D2255">
        <w:rPr>
          <w:sz w:val="24"/>
          <w:szCs w:val="24"/>
        </w:rPr>
        <w:tab/>
        <w:t>Решение об отказе в согласовании переустройства и (или) перепланировки помещения оформляется согласно Приложению № 4 к Регламенту.</w:t>
      </w:r>
    </w:p>
    <w:p w:rsidR="006C319F" w:rsidRPr="000D2255" w:rsidRDefault="006C319F" w:rsidP="00506F04">
      <w:pPr>
        <w:jc w:val="both"/>
        <w:rPr>
          <w:sz w:val="24"/>
          <w:szCs w:val="24"/>
        </w:rPr>
      </w:pPr>
      <w:r w:rsidRPr="000D2255">
        <w:rPr>
          <w:sz w:val="24"/>
          <w:szCs w:val="24"/>
        </w:rPr>
        <w:tab/>
        <w:t>32.</w:t>
      </w:r>
      <w:r w:rsidRPr="000D2255">
        <w:rPr>
          <w:sz w:val="24"/>
          <w:szCs w:val="24"/>
        </w:rPr>
        <w:tab/>
        <w:t>Основанием для отказа в оформлении акта приемочной комиссии о готовности помещения к эксплуатации после выполнения работ по переустройству и (или) перепланировке является несоответствие произведенного переустройства и (или) перепланировки помещения согласованному проекту переустройства и (или) перепланировки помещения.</w:t>
      </w:r>
    </w:p>
    <w:p w:rsidR="006C319F" w:rsidRPr="000D2255" w:rsidRDefault="006C319F" w:rsidP="00506F04">
      <w:pPr>
        <w:jc w:val="both"/>
        <w:rPr>
          <w:sz w:val="24"/>
          <w:szCs w:val="24"/>
        </w:rPr>
      </w:pPr>
      <w:r w:rsidRPr="000D2255">
        <w:rPr>
          <w:sz w:val="24"/>
          <w:szCs w:val="24"/>
        </w:rPr>
        <w:tab/>
        <w:t>33.</w:t>
      </w:r>
      <w:r w:rsidRPr="000D2255">
        <w:rPr>
          <w:sz w:val="24"/>
          <w:szCs w:val="24"/>
        </w:rPr>
        <w:tab/>
        <w:t>Неполучение (несвоевременное получение) документов, находящихся в распоряжении органов государственной власти,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запрошенных в рамках межведомственного информационного взаимодействия, не может являться основанием для отказа в согласовании переустройства и (или) перепланировки помещения в многоквартирном доме.</w:t>
      </w:r>
    </w:p>
    <w:p w:rsidR="006C319F" w:rsidRPr="00BB5156" w:rsidRDefault="006C319F" w:rsidP="00506F04">
      <w:pPr>
        <w:jc w:val="both"/>
        <w:rPr>
          <w:sz w:val="14"/>
          <w:szCs w:val="14"/>
        </w:rPr>
      </w:pPr>
    </w:p>
    <w:p w:rsidR="006C319F" w:rsidRPr="000D2255" w:rsidRDefault="009617F8" w:rsidP="00506F04">
      <w:pPr>
        <w:jc w:val="center"/>
        <w:rPr>
          <w:b/>
          <w:sz w:val="24"/>
          <w:szCs w:val="24"/>
        </w:rPr>
      </w:pPr>
      <w:r>
        <w:rPr>
          <w:b/>
          <w:sz w:val="24"/>
          <w:szCs w:val="24"/>
        </w:rPr>
        <w:t>2.</w:t>
      </w:r>
      <w:r w:rsidR="006C319F" w:rsidRPr="000D2255">
        <w:rPr>
          <w:b/>
          <w:sz w:val="24"/>
          <w:szCs w:val="24"/>
        </w:rPr>
        <w:t>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w:t>
      </w:r>
      <w:r w:rsidR="006C319F" w:rsidRPr="000D2255">
        <w:rPr>
          <w:sz w:val="24"/>
          <w:szCs w:val="24"/>
        </w:rPr>
        <w:t xml:space="preserve">, </w:t>
      </w:r>
      <w:r w:rsidR="006C319F" w:rsidRPr="000D2255">
        <w:rPr>
          <w:b/>
          <w:sz w:val="24"/>
          <w:szCs w:val="24"/>
        </w:rPr>
        <w:t>участвующими в предоставлении муниципальной услуги</w:t>
      </w:r>
    </w:p>
    <w:p w:rsidR="006C319F" w:rsidRPr="00BB5156"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t>34.</w:t>
      </w:r>
      <w:r w:rsidRPr="000D2255">
        <w:rPr>
          <w:sz w:val="24"/>
          <w:szCs w:val="24"/>
        </w:rPr>
        <w:tab/>
        <w:t xml:space="preserve">Необходимыми и обязательными для предоставления муниципальной услуги являются следующие услуги: </w:t>
      </w:r>
    </w:p>
    <w:p w:rsidR="006C319F" w:rsidRPr="000D2255" w:rsidRDefault="006C319F" w:rsidP="00506F04">
      <w:pPr>
        <w:jc w:val="both"/>
        <w:rPr>
          <w:sz w:val="24"/>
          <w:szCs w:val="24"/>
        </w:rPr>
      </w:pPr>
      <w:r w:rsidRPr="000D2255">
        <w:rPr>
          <w:sz w:val="24"/>
          <w:szCs w:val="24"/>
        </w:rPr>
        <w:tab/>
        <w:t>подготовка проектной документации (проекта переустройства и (или) перепланировки жилого помещения).</w:t>
      </w:r>
    </w:p>
    <w:p w:rsidR="006C319F" w:rsidRPr="00BB5156" w:rsidRDefault="006C319F" w:rsidP="00506F04">
      <w:pPr>
        <w:jc w:val="both"/>
        <w:rPr>
          <w:sz w:val="14"/>
          <w:szCs w:val="14"/>
        </w:rPr>
      </w:pPr>
    </w:p>
    <w:p w:rsidR="006C319F" w:rsidRPr="000D2255" w:rsidRDefault="009617F8" w:rsidP="00506F04">
      <w:pPr>
        <w:jc w:val="center"/>
        <w:rPr>
          <w:b/>
          <w:sz w:val="24"/>
          <w:szCs w:val="24"/>
        </w:rPr>
      </w:pPr>
      <w:r>
        <w:rPr>
          <w:b/>
          <w:sz w:val="24"/>
          <w:szCs w:val="24"/>
        </w:rPr>
        <w:t>2.</w:t>
      </w:r>
      <w:r w:rsidR="006C319F" w:rsidRPr="000D2255">
        <w:rPr>
          <w:b/>
          <w:sz w:val="24"/>
          <w:szCs w:val="24"/>
        </w:rPr>
        <w:t xml:space="preserve">13. </w:t>
      </w:r>
      <w:r w:rsidR="006C319F">
        <w:rPr>
          <w:b/>
          <w:sz w:val="24"/>
          <w:szCs w:val="24"/>
        </w:rPr>
        <w:t>Р</w:t>
      </w:r>
      <w:r w:rsidR="006C319F" w:rsidRPr="00BB5156">
        <w:rPr>
          <w:b/>
          <w:sz w:val="24"/>
          <w:szCs w:val="24"/>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319F" w:rsidRPr="00BB5156"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t>35.</w:t>
      </w:r>
      <w:r w:rsidRPr="000D2255">
        <w:rPr>
          <w:sz w:val="24"/>
          <w:szCs w:val="24"/>
        </w:rPr>
        <w:tab/>
        <w:t>Предоставление муниципальной услуги осуществляется без взимания платы.</w:t>
      </w:r>
    </w:p>
    <w:p w:rsidR="006C319F" w:rsidRPr="000D2255" w:rsidRDefault="006C319F" w:rsidP="00506F04">
      <w:pPr>
        <w:jc w:val="both"/>
        <w:rPr>
          <w:sz w:val="24"/>
          <w:szCs w:val="24"/>
        </w:rPr>
      </w:pPr>
    </w:p>
    <w:p w:rsidR="006C319F" w:rsidRDefault="009617F8" w:rsidP="00506F04">
      <w:pPr>
        <w:ind w:firstLine="567"/>
        <w:jc w:val="center"/>
        <w:outlineLvl w:val="0"/>
        <w:rPr>
          <w:b/>
          <w:bCs/>
          <w:color w:val="000000"/>
          <w:sz w:val="24"/>
          <w:szCs w:val="24"/>
        </w:rPr>
      </w:pPr>
      <w:r>
        <w:rPr>
          <w:b/>
          <w:sz w:val="24"/>
          <w:szCs w:val="24"/>
        </w:rPr>
        <w:t>2.</w:t>
      </w:r>
      <w:r w:rsidR="006C319F" w:rsidRPr="000D2255">
        <w:rPr>
          <w:b/>
          <w:sz w:val="24"/>
          <w:szCs w:val="24"/>
        </w:rPr>
        <w:t>1</w:t>
      </w:r>
      <w:r w:rsidR="006C319F">
        <w:rPr>
          <w:b/>
          <w:sz w:val="24"/>
          <w:szCs w:val="24"/>
        </w:rPr>
        <w:t>4</w:t>
      </w:r>
      <w:r w:rsidR="006C319F" w:rsidRPr="000D2255">
        <w:rPr>
          <w:b/>
          <w:sz w:val="24"/>
          <w:szCs w:val="24"/>
        </w:rPr>
        <w:t xml:space="preserve">. </w:t>
      </w:r>
      <w:r w:rsidR="006C319F" w:rsidRPr="00ED1BD1">
        <w:rPr>
          <w:b/>
          <w:bCs/>
          <w:color w:val="000000"/>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p>
    <w:p w:rsidR="006C319F" w:rsidRPr="00ED1BD1" w:rsidRDefault="006C319F" w:rsidP="00506F04">
      <w:pPr>
        <w:ind w:firstLine="567"/>
        <w:jc w:val="center"/>
        <w:outlineLvl w:val="0"/>
        <w:rPr>
          <w:b/>
          <w:bCs/>
          <w:color w:val="000000"/>
          <w:sz w:val="24"/>
          <w:szCs w:val="24"/>
        </w:rPr>
      </w:pPr>
      <w:r w:rsidRPr="00ED1BD1">
        <w:rPr>
          <w:b/>
          <w:bCs/>
          <w:color w:val="000000"/>
          <w:sz w:val="24"/>
          <w:szCs w:val="24"/>
        </w:rPr>
        <w:t>муниципальной услуги</w:t>
      </w:r>
    </w:p>
    <w:p w:rsidR="006C319F" w:rsidRPr="00BB5156"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t>37.</w:t>
      </w:r>
      <w:r w:rsidRPr="000D2255">
        <w:rPr>
          <w:sz w:val="24"/>
          <w:szCs w:val="24"/>
        </w:rPr>
        <w:tab/>
        <w:t xml:space="preserve">Максимальный срок ожидания в очереди при подаче запроса о предоставлении муниципальной услуги и при получении результата муниципальной услуги в </w:t>
      </w:r>
      <w:r>
        <w:rPr>
          <w:sz w:val="24"/>
          <w:szCs w:val="24"/>
        </w:rPr>
        <w:t>Администрации</w:t>
      </w:r>
      <w:r w:rsidRPr="000D2255">
        <w:rPr>
          <w:sz w:val="24"/>
          <w:szCs w:val="24"/>
        </w:rPr>
        <w:t xml:space="preserve"> или Многофункциональном центре не должен превышать </w:t>
      </w:r>
      <w:r w:rsidRPr="009617F8">
        <w:rPr>
          <w:b/>
          <w:sz w:val="24"/>
          <w:szCs w:val="24"/>
        </w:rPr>
        <w:t>15 минут</w:t>
      </w:r>
      <w:r w:rsidRPr="000D2255">
        <w:rPr>
          <w:sz w:val="24"/>
          <w:szCs w:val="24"/>
        </w:rPr>
        <w:t>.</w:t>
      </w:r>
    </w:p>
    <w:p w:rsidR="006C319F" w:rsidRPr="000D2255" w:rsidRDefault="006C319F" w:rsidP="00506F04">
      <w:pPr>
        <w:jc w:val="both"/>
        <w:rPr>
          <w:sz w:val="24"/>
          <w:szCs w:val="24"/>
        </w:rPr>
      </w:pPr>
    </w:p>
    <w:p w:rsidR="006C319F" w:rsidRPr="00ED1BD1" w:rsidRDefault="009617F8" w:rsidP="00506F04">
      <w:pPr>
        <w:widowControl w:val="0"/>
        <w:ind w:firstLine="709"/>
        <w:jc w:val="center"/>
        <w:rPr>
          <w:b/>
          <w:bCs/>
          <w:color w:val="000000"/>
          <w:sz w:val="24"/>
          <w:szCs w:val="24"/>
        </w:rPr>
      </w:pPr>
      <w:r>
        <w:rPr>
          <w:b/>
          <w:sz w:val="24"/>
          <w:szCs w:val="24"/>
        </w:rPr>
        <w:t>2.</w:t>
      </w:r>
      <w:r w:rsidR="006C319F" w:rsidRPr="000D2255">
        <w:rPr>
          <w:b/>
          <w:sz w:val="24"/>
          <w:szCs w:val="24"/>
        </w:rPr>
        <w:t>1</w:t>
      </w:r>
      <w:r w:rsidR="006C319F">
        <w:rPr>
          <w:b/>
          <w:sz w:val="24"/>
          <w:szCs w:val="24"/>
        </w:rPr>
        <w:t>5</w:t>
      </w:r>
      <w:r w:rsidR="006C319F" w:rsidRPr="000D2255">
        <w:rPr>
          <w:b/>
          <w:sz w:val="24"/>
          <w:szCs w:val="24"/>
        </w:rPr>
        <w:t xml:space="preserve">. </w:t>
      </w:r>
      <w:r w:rsidR="006C319F" w:rsidRPr="00ED1BD1">
        <w:rPr>
          <w:b/>
          <w:bCs/>
          <w:color w:val="000000"/>
          <w:sz w:val="24"/>
          <w:szCs w:val="24"/>
        </w:rPr>
        <w:t>Срок регистрации запроса заявителя о предоставлении</w:t>
      </w:r>
    </w:p>
    <w:p w:rsidR="006C319F" w:rsidRPr="00ED1BD1" w:rsidRDefault="006C319F" w:rsidP="00506F04">
      <w:pPr>
        <w:widowControl w:val="0"/>
        <w:ind w:firstLine="709"/>
        <w:jc w:val="center"/>
        <w:rPr>
          <w:b/>
          <w:bCs/>
          <w:color w:val="000000"/>
          <w:sz w:val="24"/>
          <w:szCs w:val="24"/>
        </w:rPr>
      </w:pPr>
      <w:r w:rsidRPr="00ED1BD1">
        <w:rPr>
          <w:b/>
          <w:bCs/>
          <w:color w:val="000000"/>
          <w:sz w:val="24"/>
          <w:szCs w:val="24"/>
        </w:rPr>
        <w:t>муниципальной услуги</w:t>
      </w:r>
    </w:p>
    <w:p w:rsidR="006C319F" w:rsidRPr="00BB5156" w:rsidRDefault="006C319F" w:rsidP="00506F04">
      <w:pPr>
        <w:jc w:val="center"/>
        <w:rPr>
          <w:sz w:val="10"/>
          <w:szCs w:val="10"/>
        </w:rPr>
      </w:pPr>
    </w:p>
    <w:p w:rsidR="006C319F" w:rsidRPr="000D2255" w:rsidRDefault="006C319F" w:rsidP="00506F04">
      <w:pPr>
        <w:jc w:val="both"/>
        <w:rPr>
          <w:sz w:val="24"/>
          <w:szCs w:val="24"/>
        </w:rPr>
      </w:pPr>
      <w:r w:rsidRPr="000D2255">
        <w:rPr>
          <w:sz w:val="24"/>
          <w:szCs w:val="24"/>
        </w:rPr>
        <w:lastRenderedPageBreak/>
        <w:tab/>
        <w:t>38.</w:t>
      </w:r>
      <w:r w:rsidRPr="000D2255">
        <w:rPr>
          <w:sz w:val="24"/>
          <w:szCs w:val="24"/>
        </w:rPr>
        <w:tab/>
        <w:t xml:space="preserve">Регистрация заявления о предоставлении муниципальной услуги осуществляется в день его поступления в Администрацию при обращении лично, через Многофункциональный центр (при наличии соглашения о взаимодействии, заключенного между </w:t>
      </w:r>
      <w:r>
        <w:rPr>
          <w:sz w:val="24"/>
          <w:szCs w:val="24"/>
        </w:rPr>
        <w:t>Администрацией</w:t>
      </w:r>
      <w:r w:rsidRPr="000D2255">
        <w:rPr>
          <w:sz w:val="24"/>
          <w:szCs w:val="24"/>
        </w:rPr>
        <w:t xml:space="preserve"> и Многофункциональным центром).</w:t>
      </w:r>
    </w:p>
    <w:p w:rsidR="006C319F" w:rsidRPr="000D2255" w:rsidRDefault="006C319F" w:rsidP="00506F04">
      <w:pPr>
        <w:jc w:val="both"/>
        <w:rPr>
          <w:sz w:val="24"/>
          <w:szCs w:val="24"/>
        </w:rPr>
      </w:pPr>
      <w:r w:rsidRPr="000D2255">
        <w:rPr>
          <w:sz w:val="24"/>
          <w:szCs w:val="24"/>
        </w:rPr>
        <w:tab/>
        <w:t>39.</w:t>
      </w:r>
      <w:r w:rsidRPr="000D2255">
        <w:rPr>
          <w:sz w:val="24"/>
          <w:szCs w:val="24"/>
        </w:rPr>
        <w:tab/>
        <w:t>В</w:t>
      </w:r>
      <w:r w:rsidR="009617F8">
        <w:rPr>
          <w:sz w:val="24"/>
          <w:szCs w:val="24"/>
        </w:rPr>
        <w:t xml:space="preserve"> </w:t>
      </w:r>
      <w:r w:rsidRPr="000D2255">
        <w:rPr>
          <w:sz w:val="24"/>
          <w:szCs w:val="24"/>
        </w:rPr>
        <w:t xml:space="preserve">случае если заявление о предоставлении муниципальной услуги подано в электронной форме, специалист </w:t>
      </w:r>
      <w:r>
        <w:rPr>
          <w:sz w:val="24"/>
          <w:szCs w:val="24"/>
        </w:rPr>
        <w:t>Администрации</w:t>
      </w:r>
      <w:r w:rsidRPr="000D2255">
        <w:rPr>
          <w:sz w:val="24"/>
          <w:szCs w:val="24"/>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w:t>
      </w:r>
      <w:proofErr w:type="gramStart"/>
      <w:r w:rsidRPr="000D2255">
        <w:rPr>
          <w:sz w:val="24"/>
          <w:szCs w:val="24"/>
        </w:rPr>
        <w:t xml:space="preserve">Регистрация заявления о переустройстве и (или) перепланировке помещения или заявления об оформлении акта приемочной комиссии 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 и документов, осуществляется не позднее рабочего дня, следующего за днем подачи заявления и документов, необходимых для предоставления муниципальной услуги, в </w:t>
      </w:r>
      <w:r>
        <w:rPr>
          <w:sz w:val="24"/>
          <w:szCs w:val="24"/>
        </w:rPr>
        <w:t>Администрации</w:t>
      </w:r>
      <w:r w:rsidRPr="000D2255">
        <w:rPr>
          <w:sz w:val="24"/>
          <w:szCs w:val="24"/>
        </w:rPr>
        <w:t>.</w:t>
      </w:r>
      <w:proofErr w:type="gramEnd"/>
    </w:p>
    <w:p w:rsidR="006C319F" w:rsidRPr="000D2255" w:rsidRDefault="006C319F" w:rsidP="00506F04">
      <w:pPr>
        <w:jc w:val="both"/>
        <w:rPr>
          <w:sz w:val="24"/>
          <w:szCs w:val="24"/>
        </w:rPr>
      </w:pPr>
      <w:r w:rsidRPr="000D2255">
        <w:rPr>
          <w:sz w:val="24"/>
          <w:szCs w:val="24"/>
        </w:rPr>
        <w:tab/>
      </w:r>
      <w:proofErr w:type="gramStart"/>
      <w:r w:rsidRPr="000D2255">
        <w:rPr>
          <w:sz w:val="24"/>
          <w:szCs w:val="24"/>
        </w:rPr>
        <w:t xml:space="preserve">В случае представления заявления о предоставлении муниципальной услуги в электронной форме посредством Единого портала, вне рабочего времени </w:t>
      </w:r>
      <w:r>
        <w:rPr>
          <w:sz w:val="24"/>
          <w:szCs w:val="24"/>
        </w:rPr>
        <w:t>Администрации</w:t>
      </w:r>
      <w:r w:rsidRPr="000D2255">
        <w:rPr>
          <w:sz w:val="24"/>
          <w:szCs w:val="24"/>
        </w:rPr>
        <w:t xml:space="preserve"> либо в выходной, нерабочий праздничный день днем получения заявления о переустройстве и (или) перепланировке помещения или заявления об оформлении акта приемочной комиссии считается первый рабочий день, следующий за днем представления Заявителем указанного заявления.</w:t>
      </w:r>
      <w:proofErr w:type="gramEnd"/>
    </w:p>
    <w:p w:rsidR="006C319F" w:rsidRPr="000D2255" w:rsidRDefault="006C319F" w:rsidP="00506F04">
      <w:pPr>
        <w:jc w:val="both"/>
        <w:rPr>
          <w:sz w:val="24"/>
          <w:szCs w:val="24"/>
        </w:rPr>
      </w:pPr>
      <w:r w:rsidRPr="000D2255">
        <w:rPr>
          <w:sz w:val="24"/>
          <w:szCs w:val="24"/>
        </w:rPr>
        <w:tab/>
        <w:t>40.</w:t>
      </w:r>
      <w:r w:rsidRPr="000D2255">
        <w:rPr>
          <w:sz w:val="24"/>
          <w:szCs w:val="24"/>
        </w:rPr>
        <w:tab/>
        <w:t>Регистрация заявления о предоставлении муниципальной услуги осуществляется в порядке, предусмотренном в разделе III Регламента.</w:t>
      </w:r>
    </w:p>
    <w:p w:rsidR="006C319F" w:rsidRPr="00540681" w:rsidRDefault="006C319F" w:rsidP="00506F04">
      <w:pPr>
        <w:jc w:val="both"/>
        <w:rPr>
          <w:sz w:val="14"/>
          <w:szCs w:val="14"/>
        </w:rPr>
      </w:pPr>
    </w:p>
    <w:p w:rsidR="006C319F" w:rsidRPr="00ED1BD1" w:rsidRDefault="009617F8" w:rsidP="00506F04">
      <w:pPr>
        <w:jc w:val="center"/>
        <w:rPr>
          <w:b/>
          <w:color w:val="000000"/>
          <w:sz w:val="24"/>
          <w:szCs w:val="24"/>
        </w:rPr>
      </w:pPr>
      <w:r>
        <w:rPr>
          <w:b/>
          <w:sz w:val="24"/>
          <w:szCs w:val="24"/>
        </w:rPr>
        <w:t>2.</w:t>
      </w:r>
      <w:r w:rsidR="006C319F" w:rsidRPr="000D2255">
        <w:rPr>
          <w:b/>
          <w:sz w:val="24"/>
          <w:szCs w:val="24"/>
        </w:rPr>
        <w:t>1</w:t>
      </w:r>
      <w:r w:rsidR="006C319F">
        <w:rPr>
          <w:b/>
          <w:sz w:val="24"/>
          <w:szCs w:val="24"/>
        </w:rPr>
        <w:t>6</w:t>
      </w:r>
      <w:r w:rsidR="006C319F" w:rsidRPr="000D2255">
        <w:rPr>
          <w:b/>
          <w:sz w:val="24"/>
          <w:szCs w:val="24"/>
        </w:rPr>
        <w:t xml:space="preserve">. </w:t>
      </w:r>
      <w:proofErr w:type="gramStart"/>
      <w:r w:rsidR="006C319F" w:rsidRPr="00ED1BD1">
        <w:rPr>
          <w:b/>
          <w:color w:val="000000"/>
          <w:sz w:val="24"/>
          <w:szCs w:val="24"/>
        </w:rPr>
        <w:t>Требования к помещениям, в которых предоставля</w:t>
      </w:r>
      <w:r w:rsidR="006C319F">
        <w:rPr>
          <w:b/>
          <w:color w:val="000000"/>
          <w:sz w:val="24"/>
          <w:szCs w:val="24"/>
        </w:rPr>
        <w:t>ю</w:t>
      </w:r>
      <w:r w:rsidR="006C319F" w:rsidRPr="00ED1BD1">
        <w:rPr>
          <w:b/>
          <w:color w:val="000000"/>
          <w:sz w:val="24"/>
          <w:szCs w:val="24"/>
        </w:rPr>
        <w:t>тся муниципальн</w:t>
      </w:r>
      <w:r w:rsidR="006C319F">
        <w:rPr>
          <w:b/>
          <w:color w:val="000000"/>
          <w:sz w:val="24"/>
          <w:szCs w:val="24"/>
        </w:rPr>
        <w:t>ые</w:t>
      </w:r>
      <w:r w:rsidR="006C319F" w:rsidRPr="00ED1BD1">
        <w:rPr>
          <w:b/>
          <w:color w:val="000000"/>
          <w:sz w:val="24"/>
          <w:szCs w:val="24"/>
        </w:rPr>
        <w:t xml:space="preserve"> услуг</w:t>
      </w:r>
      <w:r w:rsidR="006C319F">
        <w:rPr>
          <w:b/>
          <w:color w:val="000000"/>
          <w:sz w:val="24"/>
          <w:szCs w:val="24"/>
        </w:rPr>
        <w:t>и</w:t>
      </w:r>
      <w:r w:rsidR="006C319F" w:rsidRPr="00ED1BD1">
        <w:rPr>
          <w:b/>
          <w:color w:val="000000"/>
          <w:sz w:val="24"/>
          <w:szCs w:val="24"/>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006C319F">
        <w:rPr>
          <w:b/>
          <w:color w:val="000000"/>
          <w:sz w:val="24"/>
          <w:szCs w:val="24"/>
        </w:rPr>
        <w:t xml:space="preserve">, </w:t>
      </w:r>
      <w:r w:rsidR="006C319F" w:rsidRPr="00EF2BE7">
        <w:rPr>
          <w:b/>
          <w:color w:val="000000"/>
          <w:sz w:val="24"/>
          <w:szCs w:val="24"/>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C319F" w:rsidRPr="00540681" w:rsidRDefault="006C319F" w:rsidP="00506F04">
      <w:pPr>
        <w:tabs>
          <w:tab w:val="left" w:pos="990"/>
        </w:tabs>
        <w:jc w:val="center"/>
        <w:rPr>
          <w:b/>
          <w:sz w:val="10"/>
          <w:szCs w:val="10"/>
        </w:rPr>
      </w:pPr>
    </w:p>
    <w:p w:rsidR="006C319F" w:rsidRPr="00ED1BD1" w:rsidRDefault="006C319F" w:rsidP="00506F04">
      <w:pPr>
        <w:tabs>
          <w:tab w:val="left" w:pos="142"/>
          <w:tab w:val="left" w:pos="284"/>
        </w:tabs>
        <w:ind w:firstLine="709"/>
        <w:jc w:val="both"/>
        <w:rPr>
          <w:color w:val="000000"/>
          <w:sz w:val="24"/>
          <w:szCs w:val="24"/>
        </w:rPr>
      </w:pPr>
      <w:r w:rsidRPr="000D2255">
        <w:rPr>
          <w:sz w:val="24"/>
          <w:szCs w:val="24"/>
        </w:rPr>
        <w:tab/>
        <w:t>41.</w:t>
      </w:r>
      <w:r w:rsidRPr="000D2255">
        <w:rPr>
          <w:sz w:val="24"/>
          <w:szCs w:val="24"/>
        </w:rPr>
        <w:tab/>
      </w:r>
      <w:r w:rsidRPr="00ED1BD1">
        <w:rPr>
          <w:color w:val="000000"/>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w:t>
      </w:r>
      <w:r>
        <w:rPr>
          <w:color w:val="000000"/>
          <w:sz w:val="24"/>
          <w:szCs w:val="24"/>
        </w:rPr>
        <w:t>оставления муниципальной услуги:</w:t>
      </w:r>
    </w:p>
    <w:p w:rsidR="006C319F" w:rsidRPr="00ED1BD1" w:rsidRDefault="006C319F" w:rsidP="00506F04">
      <w:pPr>
        <w:tabs>
          <w:tab w:val="left" w:pos="142"/>
          <w:tab w:val="left" w:pos="284"/>
        </w:tabs>
        <w:ind w:firstLine="709"/>
        <w:jc w:val="both"/>
        <w:rPr>
          <w:color w:val="000000"/>
          <w:sz w:val="24"/>
          <w:szCs w:val="24"/>
        </w:rPr>
      </w:pPr>
      <w:r w:rsidRPr="00ED1BD1">
        <w:rPr>
          <w:color w:val="000000"/>
          <w:sz w:val="24"/>
          <w:szCs w:val="24"/>
        </w:rPr>
        <w:t>Предоставление муниципальной услуги осуществляется в специально выделенных для этих целей помещениях Администрации или в МФЦ</w:t>
      </w:r>
      <w:r>
        <w:rPr>
          <w:color w:val="000000"/>
          <w:sz w:val="24"/>
          <w:szCs w:val="24"/>
        </w:rPr>
        <w:t xml:space="preserve">, </w:t>
      </w:r>
      <w:r w:rsidRPr="00ED1BD1">
        <w:rPr>
          <w:color w:val="000000"/>
          <w:sz w:val="24"/>
          <w:szCs w:val="24"/>
        </w:rPr>
        <w:t>с предоставлением доступа в помещение инвалидам.</w:t>
      </w:r>
    </w:p>
    <w:p w:rsidR="006C319F" w:rsidRPr="00ED1BD1" w:rsidRDefault="006C319F" w:rsidP="00506F04">
      <w:pPr>
        <w:tabs>
          <w:tab w:val="left" w:pos="142"/>
        </w:tabs>
        <w:ind w:firstLine="709"/>
        <w:jc w:val="both"/>
        <w:rPr>
          <w:color w:val="000000"/>
          <w:sz w:val="24"/>
          <w:szCs w:val="24"/>
        </w:rPr>
      </w:pPr>
      <w:r w:rsidRPr="00ED1BD1">
        <w:rPr>
          <w:color w:val="000000"/>
          <w:sz w:val="24"/>
          <w:szCs w:val="24"/>
        </w:rPr>
        <w:t>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6C319F" w:rsidRPr="00ED1BD1" w:rsidRDefault="006C319F" w:rsidP="00506F04">
      <w:pPr>
        <w:tabs>
          <w:tab w:val="left" w:pos="142"/>
        </w:tabs>
        <w:ind w:firstLine="709"/>
        <w:jc w:val="both"/>
        <w:rPr>
          <w:color w:val="000000"/>
          <w:sz w:val="24"/>
          <w:szCs w:val="24"/>
        </w:rPr>
      </w:pPr>
      <w:r w:rsidRPr="00ED1BD1">
        <w:rPr>
          <w:color w:val="000000"/>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rsidR="006C319F" w:rsidRPr="00ED1BD1" w:rsidRDefault="006C319F" w:rsidP="00506F04">
      <w:pPr>
        <w:tabs>
          <w:tab w:val="left" w:pos="142"/>
          <w:tab w:val="left" w:pos="284"/>
        </w:tabs>
        <w:ind w:firstLine="709"/>
        <w:jc w:val="both"/>
        <w:rPr>
          <w:color w:val="000000"/>
          <w:sz w:val="24"/>
          <w:szCs w:val="24"/>
        </w:rPr>
      </w:pPr>
      <w:r w:rsidRPr="00ED1BD1">
        <w:rPr>
          <w:color w:val="000000"/>
          <w:sz w:val="24"/>
          <w:szCs w:val="24"/>
        </w:rPr>
        <w:t>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6C319F" w:rsidRPr="00ED1BD1" w:rsidRDefault="006C319F" w:rsidP="00506F04">
      <w:pPr>
        <w:tabs>
          <w:tab w:val="left" w:pos="142"/>
          <w:tab w:val="left" w:pos="284"/>
        </w:tabs>
        <w:ind w:firstLine="709"/>
        <w:jc w:val="both"/>
        <w:rPr>
          <w:color w:val="000000"/>
          <w:sz w:val="24"/>
          <w:szCs w:val="24"/>
        </w:rPr>
      </w:pPr>
      <w:r w:rsidRPr="00ED1BD1">
        <w:rPr>
          <w:color w:val="000000"/>
          <w:sz w:val="24"/>
          <w:szCs w:val="24"/>
        </w:rPr>
        <w:t>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 наравне с другими гражданами.</w:t>
      </w:r>
    </w:p>
    <w:p w:rsidR="006C319F" w:rsidRPr="00ED1BD1" w:rsidRDefault="006C319F" w:rsidP="00506F04">
      <w:pPr>
        <w:tabs>
          <w:tab w:val="left" w:pos="142"/>
          <w:tab w:val="left" w:pos="284"/>
        </w:tabs>
        <w:ind w:firstLine="709"/>
        <w:jc w:val="both"/>
        <w:rPr>
          <w:color w:val="000000"/>
          <w:sz w:val="24"/>
          <w:szCs w:val="24"/>
        </w:rPr>
      </w:pPr>
      <w:r w:rsidRPr="00ED1BD1">
        <w:rPr>
          <w:color w:val="000000"/>
          <w:sz w:val="24"/>
          <w:szCs w:val="24"/>
        </w:rPr>
        <w:t>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6C319F" w:rsidRPr="00ED1BD1" w:rsidRDefault="006C319F" w:rsidP="00506F04">
      <w:pPr>
        <w:tabs>
          <w:tab w:val="left" w:pos="142"/>
          <w:tab w:val="left" w:pos="284"/>
        </w:tabs>
        <w:ind w:firstLine="709"/>
        <w:jc w:val="both"/>
        <w:rPr>
          <w:color w:val="000000"/>
          <w:sz w:val="24"/>
          <w:szCs w:val="24"/>
        </w:rPr>
      </w:pPr>
      <w:r w:rsidRPr="00ED1BD1">
        <w:rPr>
          <w:color w:val="000000"/>
          <w:sz w:val="24"/>
          <w:szCs w:val="24"/>
        </w:rPr>
        <w:t xml:space="preserve">Наличие визуальной, текстовой и </w:t>
      </w:r>
      <w:r>
        <w:rPr>
          <w:color w:val="000000"/>
          <w:sz w:val="24"/>
          <w:szCs w:val="24"/>
        </w:rPr>
        <w:t>графической</w:t>
      </w:r>
      <w:r w:rsidRPr="00ED1BD1">
        <w:rPr>
          <w:color w:val="000000"/>
          <w:sz w:val="24"/>
          <w:szCs w:val="24"/>
        </w:rPr>
        <w:t xml:space="preserve"> информации о порядке предоставления муниципальных услуг, </w:t>
      </w:r>
      <w:r>
        <w:rPr>
          <w:color w:val="000000"/>
          <w:sz w:val="24"/>
          <w:szCs w:val="24"/>
        </w:rPr>
        <w:t xml:space="preserve">а также их дублирование </w:t>
      </w:r>
      <w:r w:rsidRPr="00ED1BD1">
        <w:rPr>
          <w:color w:val="000000"/>
          <w:sz w:val="24"/>
          <w:szCs w:val="24"/>
        </w:rPr>
        <w:t>знака</w:t>
      </w:r>
      <w:r>
        <w:rPr>
          <w:color w:val="000000"/>
          <w:sz w:val="24"/>
          <w:szCs w:val="24"/>
        </w:rPr>
        <w:t xml:space="preserve">ми </w:t>
      </w:r>
      <w:r w:rsidRPr="00ED1BD1">
        <w:rPr>
          <w:color w:val="000000"/>
          <w:sz w:val="24"/>
          <w:szCs w:val="24"/>
        </w:rPr>
        <w:t>выполненных рельефно-точечным шрифтом Брайля</w:t>
      </w:r>
      <w:r>
        <w:rPr>
          <w:color w:val="000000"/>
          <w:sz w:val="24"/>
          <w:szCs w:val="24"/>
        </w:rPr>
        <w:t>,</w:t>
      </w:r>
      <w:r w:rsidRPr="00DB14B8">
        <w:t xml:space="preserve"> </w:t>
      </w:r>
      <w:r w:rsidRPr="00DB14B8">
        <w:rPr>
          <w:color w:val="000000"/>
          <w:sz w:val="24"/>
          <w:szCs w:val="24"/>
        </w:rPr>
        <w:t xml:space="preserve">допуск </w:t>
      </w:r>
      <w:proofErr w:type="spellStart"/>
      <w:r w:rsidRPr="00DB14B8">
        <w:rPr>
          <w:color w:val="000000"/>
          <w:sz w:val="24"/>
          <w:szCs w:val="24"/>
        </w:rPr>
        <w:t>сурдопереводчика</w:t>
      </w:r>
      <w:proofErr w:type="spellEnd"/>
      <w:r w:rsidRPr="00DB14B8">
        <w:rPr>
          <w:color w:val="000000"/>
          <w:sz w:val="24"/>
          <w:szCs w:val="24"/>
        </w:rPr>
        <w:t xml:space="preserve"> и </w:t>
      </w:r>
      <w:proofErr w:type="spellStart"/>
      <w:r w:rsidRPr="00DB14B8">
        <w:rPr>
          <w:color w:val="000000"/>
          <w:sz w:val="24"/>
          <w:szCs w:val="24"/>
        </w:rPr>
        <w:t>тифлосурдопереводчика</w:t>
      </w:r>
      <w:proofErr w:type="spellEnd"/>
      <w:r w:rsidRPr="00ED1BD1">
        <w:rPr>
          <w:color w:val="000000"/>
          <w:sz w:val="24"/>
          <w:szCs w:val="24"/>
        </w:rPr>
        <w:t>.</w:t>
      </w:r>
    </w:p>
    <w:p w:rsidR="006C319F" w:rsidRDefault="006C319F" w:rsidP="00506F04">
      <w:pPr>
        <w:tabs>
          <w:tab w:val="left" w:pos="142"/>
          <w:tab w:val="left" w:pos="284"/>
        </w:tabs>
        <w:ind w:firstLine="709"/>
        <w:jc w:val="both"/>
        <w:rPr>
          <w:color w:val="000000"/>
          <w:sz w:val="24"/>
          <w:szCs w:val="24"/>
        </w:rPr>
      </w:pPr>
      <w:r>
        <w:rPr>
          <w:color w:val="000000"/>
          <w:sz w:val="24"/>
          <w:szCs w:val="24"/>
        </w:rPr>
        <w:t>Д</w:t>
      </w:r>
      <w:r w:rsidRPr="00DB14B8">
        <w:rPr>
          <w:color w:val="000000"/>
          <w:sz w:val="24"/>
          <w:szCs w:val="24"/>
        </w:rPr>
        <w:t xml:space="preserve">опуск </w:t>
      </w:r>
      <w:r>
        <w:rPr>
          <w:color w:val="000000"/>
          <w:sz w:val="24"/>
          <w:szCs w:val="24"/>
        </w:rPr>
        <w:t>в помещения</w:t>
      </w:r>
      <w:r w:rsidRPr="00DB14B8">
        <w:rPr>
          <w:color w:val="000000"/>
          <w:sz w:val="24"/>
          <w:szCs w:val="24"/>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w:t>
      </w:r>
    </w:p>
    <w:p w:rsidR="006C319F" w:rsidRPr="00ED1BD1" w:rsidRDefault="006C319F" w:rsidP="00506F04">
      <w:pPr>
        <w:tabs>
          <w:tab w:val="left" w:pos="142"/>
          <w:tab w:val="left" w:pos="284"/>
        </w:tabs>
        <w:ind w:firstLine="709"/>
        <w:jc w:val="both"/>
        <w:rPr>
          <w:color w:val="000000"/>
          <w:sz w:val="24"/>
          <w:szCs w:val="24"/>
        </w:rPr>
      </w:pPr>
      <w:r w:rsidRPr="00ED1BD1">
        <w:rPr>
          <w:color w:val="000000"/>
          <w:sz w:val="24"/>
          <w:szCs w:val="24"/>
        </w:rPr>
        <w:t>Оборудование мест повышенного удобства с допол</w:t>
      </w:r>
      <w:r>
        <w:rPr>
          <w:color w:val="000000"/>
          <w:sz w:val="24"/>
          <w:szCs w:val="24"/>
        </w:rPr>
        <w:t>нительным местом для собаки – проводника</w:t>
      </w:r>
      <w:r w:rsidRPr="00ED1BD1">
        <w:rPr>
          <w:color w:val="000000"/>
          <w:sz w:val="24"/>
          <w:szCs w:val="24"/>
        </w:rPr>
        <w:t xml:space="preserve"> и устрой</w:t>
      </w:r>
      <w:proofErr w:type="gramStart"/>
      <w:r w:rsidRPr="00ED1BD1">
        <w:rPr>
          <w:color w:val="000000"/>
          <w:sz w:val="24"/>
          <w:szCs w:val="24"/>
        </w:rPr>
        <w:t>ств дл</w:t>
      </w:r>
      <w:proofErr w:type="gramEnd"/>
      <w:r w:rsidRPr="00ED1BD1">
        <w:rPr>
          <w:color w:val="000000"/>
          <w:sz w:val="24"/>
          <w:szCs w:val="24"/>
        </w:rPr>
        <w:t>я передвижения инвалида (костылей, ходунков).</w:t>
      </w:r>
    </w:p>
    <w:p w:rsidR="006C319F" w:rsidRPr="00ED1BD1" w:rsidRDefault="006C319F" w:rsidP="00506F04">
      <w:pPr>
        <w:tabs>
          <w:tab w:val="left" w:pos="142"/>
          <w:tab w:val="left" w:pos="284"/>
        </w:tabs>
        <w:ind w:firstLine="709"/>
        <w:jc w:val="both"/>
        <w:rPr>
          <w:color w:val="000000"/>
          <w:sz w:val="24"/>
          <w:szCs w:val="24"/>
        </w:rPr>
      </w:pPr>
      <w:r w:rsidRPr="00ED1BD1">
        <w:rPr>
          <w:color w:val="000000"/>
          <w:sz w:val="24"/>
          <w:szCs w:val="24"/>
        </w:rPr>
        <w:t xml:space="preserve">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w:t>
      </w:r>
      <w:r w:rsidRPr="00ED1BD1">
        <w:rPr>
          <w:color w:val="000000"/>
          <w:sz w:val="24"/>
          <w:szCs w:val="24"/>
        </w:rPr>
        <w:lastRenderedPageBreak/>
        <w:t xml:space="preserve">оборудования должны соответствовать требованиям нормативных документов, действующих на территории Российской Федерации. </w:t>
      </w:r>
    </w:p>
    <w:p w:rsidR="006C319F" w:rsidRPr="00ED1BD1" w:rsidRDefault="006C319F" w:rsidP="00506F04">
      <w:pPr>
        <w:tabs>
          <w:tab w:val="left" w:pos="142"/>
          <w:tab w:val="left" w:pos="284"/>
        </w:tabs>
        <w:ind w:firstLine="709"/>
        <w:jc w:val="both"/>
        <w:rPr>
          <w:color w:val="000000"/>
          <w:sz w:val="24"/>
          <w:szCs w:val="24"/>
        </w:rPr>
      </w:pPr>
      <w:r w:rsidRPr="00ED1BD1">
        <w:rPr>
          <w:color w:val="000000"/>
          <w:sz w:val="24"/>
          <w:szCs w:val="24"/>
        </w:rPr>
        <w:t xml:space="preserve">Помещения приема и выдачи документов должны предусматривать места для ожидания, информирования и приема заявителей. </w:t>
      </w:r>
    </w:p>
    <w:p w:rsidR="006C319F" w:rsidRPr="00ED1BD1" w:rsidRDefault="006C319F" w:rsidP="00506F04">
      <w:pPr>
        <w:tabs>
          <w:tab w:val="left" w:pos="142"/>
          <w:tab w:val="left" w:pos="284"/>
        </w:tabs>
        <w:ind w:firstLine="709"/>
        <w:jc w:val="both"/>
        <w:rPr>
          <w:color w:val="000000"/>
          <w:sz w:val="24"/>
          <w:szCs w:val="24"/>
        </w:rPr>
      </w:pPr>
      <w:r w:rsidRPr="00ED1BD1">
        <w:rPr>
          <w:color w:val="000000"/>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6C319F" w:rsidRDefault="006C319F" w:rsidP="00506F04">
      <w:pPr>
        <w:tabs>
          <w:tab w:val="left" w:pos="142"/>
          <w:tab w:val="left" w:pos="284"/>
        </w:tabs>
        <w:ind w:firstLine="709"/>
        <w:jc w:val="both"/>
        <w:rPr>
          <w:color w:val="000000"/>
          <w:sz w:val="24"/>
          <w:szCs w:val="24"/>
        </w:rPr>
      </w:pPr>
      <w:r w:rsidRPr="00ED1BD1">
        <w:rPr>
          <w:color w:val="000000"/>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C319F" w:rsidRDefault="006C319F" w:rsidP="00506F04">
      <w:pPr>
        <w:widowControl w:val="0"/>
        <w:ind w:firstLine="709"/>
        <w:jc w:val="both"/>
        <w:rPr>
          <w:sz w:val="24"/>
          <w:szCs w:val="24"/>
        </w:rPr>
      </w:pPr>
      <w:r w:rsidRPr="00CC6E1C">
        <w:rPr>
          <w:rFonts w:cs="Arial"/>
          <w:sz w:val="24"/>
          <w:szCs w:val="24"/>
        </w:rPr>
        <w:t xml:space="preserve">На стоянке (остановке) автотранспортных средств места предоставления муниципальной услуги, выделяется не менее 10 процентов мест (но не менее одного места) для бесплатной парковки транспортных средств, управляемых инвалидами I, II групп, </w:t>
      </w:r>
      <w:r w:rsidRPr="00CC6E1C">
        <w:rPr>
          <w:sz w:val="24"/>
          <w:szCs w:val="24"/>
        </w:rPr>
        <w:t>и транспортных средств, перевозящих таких инвалидов и (или) детей-инвалидов.</w:t>
      </w:r>
      <w:r w:rsidRPr="00CC6E1C">
        <w:rPr>
          <w:rFonts w:ascii="Arial" w:hAnsi="Arial"/>
          <w:sz w:val="18"/>
          <w:szCs w:val="18"/>
        </w:rPr>
        <w:t xml:space="preserve"> </w:t>
      </w:r>
      <w:r w:rsidRPr="00CC6E1C">
        <w:rPr>
          <w:sz w:val="24"/>
          <w:szCs w:val="24"/>
        </w:rPr>
        <w:t xml:space="preserve">На граждан из числа инвалидов III группы указанные нормы распространяются в порядке, определяемом </w:t>
      </w:r>
      <w:r w:rsidRPr="00CC6E1C">
        <w:rPr>
          <w:rFonts w:cs="Arial"/>
          <w:sz w:val="24"/>
          <w:szCs w:val="24"/>
        </w:rPr>
        <w:t xml:space="preserve">Постановлением Правительства Российской Федерации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 </w:t>
      </w:r>
      <w:r w:rsidRPr="00CC6E1C">
        <w:rPr>
          <w:sz w:val="24"/>
          <w:szCs w:val="24"/>
        </w:rPr>
        <w:t xml:space="preserve">На указанных транспортных средствах должен быть установлен опознавательный знак </w:t>
      </w:r>
      <w:r>
        <w:rPr>
          <w:sz w:val="24"/>
          <w:szCs w:val="24"/>
        </w:rPr>
        <w:t>«</w:t>
      </w:r>
      <w:r w:rsidRPr="00CC6E1C">
        <w:rPr>
          <w:sz w:val="24"/>
          <w:szCs w:val="24"/>
        </w:rPr>
        <w:t>Инвалид</w:t>
      </w:r>
      <w:r>
        <w:rPr>
          <w:sz w:val="24"/>
          <w:szCs w:val="24"/>
        </w:rPr>
        <w:t>»</w:t>
      </w:r>
      <w:r w:rsidRPr="00CC6E1C">
        <w:rPr>
          <w:sz w:val="24"/>
          <w:szCs w:val="24"/>
        </w:rPr>
        <w:t xml:space="preserve"> и информация об этих транспортных средствах должна быть внесена в федеральный реестр инвалидов.</w:t>
      </w:r>
    </w:p>
    <w:p w:rsidR="006C319F" w:rsidRPr="00CC6E1C" w:rsidRDefault="006C319F" w:rsidP="00506F04">
      <w:pPr>
        <w:widowControl w:val="0"/>
        <w:ind w:firstLine="709"/>
        <w:jc w:val="both"/>
        <w:rPr>
          <w:rFonts w:cs="Arial"/>
          <w:sz w:val="24"/>
          <w:szCs w:val="24"/>
        </w:rPr>
      </w:pPr>
      <w:r w:rsidRPr="00FB1C66">
        <w:rPr>
          <w:rFonts w:cs="Arial"/>
          <w:sz w:val="24"/>
          <w:szCs w:val="24"/>
        </w:rPr>
        <w:t xml:space="preserve">Места для парковки, </w:t>
      </w:r>
      <w:r>
        <w:rPr>
          <w:rFonts w:cs="Arial"/>
          <w:sz w:val="24"/>
          <w:szCs w:val="24"/>
        </w:rPr>
        <w:t>транспортных средств</w:t>
      </w:r>
      <w:r w:rsidR="009617F8">
        <w:rPr>
          <w:rFonts w:cs="Arial"/>
          <w:sz w:val="24"/>
          <w:szCs w:val="24"/>
        </w:rPr>
        <w:t>,</w:t>
      </w:r>
      <w:r w:rsidRPr="00CC6E1C">
        <w:rPr>
          <w:rFonts w:cs="Arial"/>
          <w:sz w:val="24"/>
          <w:szCs w:val="24"/>
        </w:rPr>
        <w:t xml:space="preserve"> управляемых инвалидами </w:t>
      </w:r>
      <w:r>
        <w:rPr>
          <w:rFonts w:cs="Arial"/>
          <w:sz w:val="24"/>
          <w:szCs w:val="24"/>
        </w:rPr>
        <w:t>или</w:t>
      </w:r>
      <w:r w:rsidRPr="00CC6E1C">
        <w:rPr>
          <w:rFonts w:cs="Arial"/>
          <w:sz w:val="24"/>
          <w:szCs w:val="24"/>
        </w:rPr>
        <w:t xml:space="preserve"> </w:t>
      </w:r>
      <w:r>
        <w:rPr>
          <w:sz w:val="24"/>
          <w:szCs w:val="24"/>
        </w:rPr>
        <w:t>транспортных средств</w:t>
      </w:r>
      <w:r w:rsidRPr="00CC6E1C">
        <w:rPr>
          <w:sz w:val="24"/>
          <w:szCs w:val="24"/>
        </w:rPr>
        <w:t xml:space="preserve"> перевозящих таких инвалидов и (или) детей-инвалидов</w:t>
      </w:r>
      <w:r w:rsidRPr="00FB1C66">
        <w:rPr>
          <w:rFonts w:cs="Arial"/>
          <w:sz w:val="24"/>
          <w:szCs w:val="24"/>
        </w:rPr>
        <w:t>, не должны занимать иные транспортные средства, за исключением случаев, предусмотренных правилами дорожного движения.</w:t>
      </w:r>
    </w:p>
    <w:p w:rsidR="006C319F" w:rsidRPr="00540681" w:rsidRDefault="006C319F" w:rsidP="00506F04">
      <w:pPr>
        <w:jc w:val="both"/>
        <w:rPr>
          <w:sz w:val="14"/>
          <w:szCs w:val="14"/>
        </w:rPr>
      </w:pPr>
      <w:r w:rsidRPr="000D2255">
        <w:rPr>
          <w:sz w:val="24"/>
          <w:szCs w:val="24"/>
        </w:rPr>
        <w:tab/>
      </w:r>
    </w:p>
    <w:p w:rsidR="006C319F" w:rsidRPr="000D2255" w:rsidRDefault="009617F8" w:rsidP="00506F04">
      <w:pPr>
        <w:jc w:val="center"/>
        <w:rPr>
          <w:rFonts w:eastAsia="Calibri"/>
          <w:b/>
          <w:strike/>
          <w:sz w:val="24"/>
          <w:szCs w:val="24"/>
          <w:lang w:eastAsia="en-US"/>
        </w:rPr>
      </w:pPr>
      <w:r>
        <w:rPr>
          <w:b/>
          <w:sz w:val="24"/>
          <w:szCs w:val="24"/>
        </w:rPr>
        <w:t>2.</w:t>
      </w:r>
      <w:r w:rsidR="006C319F" w:rsidRPr="000D2255">
        <w:rPr>
          <w:b/>
          <w:sz w:val="24"/>
          <w:szCs w:val="24"/>
        </w:rPr>
        <w:t>1</w:t>
      </w:r>
      <w:r w:rsidR="006C319F">
        <w:rPr>
          <w:b/>
          <w:sz w:val="24"/>
          <w:szCs w:val="24"/>
        </w:rPr>
        <w:t>7</w:t>
      </w:r>
      <w:r w:rsidR="006C319F" w:rsidRPr="000D2255">
        <w:rPr>
          <w:b/>
          <w:sz w:val="24"/>
          <w:szCs w:val="24"/>
        </w:rPr>
        <w:t xml:space="preserve">. </w:t>
      </w:r>
      <w:r w:rsidR="006C319F" w:rsidRPr="000D2255">
        <w:rPr>
          <w:rFonts w:eastAsia="Calibri"/>
          <w:b/>
          <w:sz w:val="24"/>
          <w:szCs w:val="24"/>
          <w:lang w:eastAsia="en-US"/>
        </w:rPr>
        <w:t>Показатели доступности и качества муниципальной услуги</w:t>
      </w:r>
    </w:p>
    <w:p w:rsidR="006C319F" w:rsidRPr="00540681"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t>42.</w:t>
      </w:r>
      <w:r w:rsidRPr="000D2255">
        <w:rPr>
          <w:sz w:val="24"/>
          <w:szCs w:val="24"/>
        </w:rPr>
        <w:tab/>
        <w:t>Показателями доступности предоставления муниципальной услуги являются:</w:t>
      </w:r>
    </w:p>
    <w:p w:rsidR="006C319F" w:rsidRPr="000D2255" w:rsidRDefault="006C319F" w:rsidP="00506F04">
      <w:pPr>
        <w:jc w:val="both"/>
        <w:rPr>
          <w:sz w:val="24"/>
          <w:szCs w:val="24"/>
        </w:rPr>
      </w:pPr>
      <w:r w:rsidRPr="000D2255">
        <w:rPr>
          <w:sz w:val="24"/>
          <w:szCs w:val="24"/>
        </w:rPr>
        <w:tab/>
        <w:t>1)</w:t>
      </w:r>
      <w:r w:rsidRPr="000D2255">
        <w:rPr>
          <w:sz w:val="24"/>
          <w:szCs w:val="24"/>
        </w:rPr>
        <w:tab/>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C319F" w:rsidRPr="000D2255" w:rsidRDefault="006C319F" w:rsidP="00506F04">
      <w:pPr>
        <w:jc w:val="both"/>
        <w:rPr>
          <w:sz w:val="24"/>
          <w:szCs w:val="24"/>
        </w:rPr>
      </w:pPr>
      <w:r w:rsidRPr="000D2255">
        <w:rPr>
          <w:sz w:val="24"/>
          <w:szCs w:val="24"/>
        </w:rPr>
        <w:tab/>
        <w:t>2)</w:t>
      </w:r>
      <w:r w:rsidRPr="000D2255">
        <w:rPr>
          <w:sz w:val="24"/>
          <w:szCs w:val="24"/>
        </w:rPr>
        <w:tab/>
        <w:t xml:space="preserve">возможность получения муниципальной услуги в Многофункциональном центре; </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3)</w:t>
      </w:r>
      <w:r w:rsidRPr="000D2255">
        <w:rPr>
          <w:sz w:val="24"/>
          <w:szCs w:val="24"/>
        </w:rPr>
        <w:tab/>
        <w:t xml:space="preserve">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w:t>
      </w:r>
      <w:r w:rsidR="009617F8">
        <w:rPr>
          <w:sz w:val="24"/>
          <w:szCs w:val="24"/>
        </w:rPr>
        <w:t>Саратовской</w:t>
      </w:r>
      <w:r w:rsidRPr="000D2255">
        <w:rPr>
          <w:sz w:val="24"/>
          <w:szCs w:val="24"/>
        </w:rPr>
        <w:t xml:space="preserve">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не предусмотрена</w:t>
      </w:r>
      <w:proofErr w:type="gramEnd"/>
      <w:r w:rsidRPr="000D2255">
        <w:rPr>
          <w:sz w:val="24"/>
          <w:szCs w:val="24"/>
        </w:rPr>
        <w:t xml:space="preserve"> ввиду отсутствия территориальных подразделений; </w:t>
      </w:r>
    </w:p>
    <w:p w:rsidR="006C319F" w:rsidRPr="000D2255" w:rsidRDefault="006C319F" w:rsidP="00506F04">
      <w:pPr>
        <w:jc w:val="both"/>
        <w:rPr>
          <w:sz w:val="24"/>
          <w:szCs w:val="24"/>
        </w:rPr>
      </w:pPr>
      <w:r w:rsidRPr="000D2255">
        <w:rPr>
          <w:sz w:val="24"/>
          <w:szCs w:val="24"/>
        </w:rPr>
        <w:tab/>
        <w:t>4)</w:t>
      </w:r>
      <w:r w:rsidRPr="000D2255">
        <w:rPr>
          <w:sz w:val="24"/>
          <w:szCs w:val="24"/>
        </w:rPr>
        <w:tab/>
        <w:t>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6C319F" w:rsidRPr="000D2255" w:rsidRDefault="006C319F" w:rsidP="00506F04">
      <w:pPr>
        <w:jc w:val="both"/>
        <w:rPr>
          <w:sz w:val="24"/>
          <w:szCs w:val="24"/>
        </w:rPr>
      </w:pPr>
      <w:r w:rsidRPr="000D2255">
        <w:rPr>
          <w:sz w:val="24"/>
          <w:szCs w:val="24"/>
        </w:rPr>
        <w:tab/>
        <w:t>5)</w:t>
      </w:r>
      <w:r w:rsidRPr="000D2255">
        <w:rPr>
          <w:sz w:val="24"/>
          <w:szCs w:val="24"/>
        </w:rPr>
        <w:tab/>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Многофункциональном центре;</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6)</w:t>
      </w:r>
      <w:r w:rsidRPr="000D2255">
        <w:rPr>
          <w:sz w:val="24"/>
          <w:szCs w:val="24"/>
        </w:rPr>
        <w:tab/>
        <w:t xml:space="preserve">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w:t>
      </w:r>
      <w:r w:rsidR="009617F8">
        <w:rPr>
          <w:sz w:val="24"/>
          <w:szCs w:val="24"/>
        </w:rPr>
        <w:t>Саратовской</w:t>
      </w:r>
      <w:r w:rsidRPr="000D2255">
        <w:rPr>
          <w:sz w:val="24"/>
          <w:szCs w:val="24"/>
        </w:rPr>
        <w:t xml:space="preserve">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(подача документов в любой филиал</w:t>
      </w:r>
      <w:proofErr w:type="gramEnd"/>
      <w:r w:rsidRPr="000D2255">
        <w:rPr>
          <w:sz w:val="24"/>
          <w:szCs w:val="24"/>
        </w:rPr>
        <w:t xml:space="preserve"> </w:t>
      </w:r>
      <w:proofErr w:type="gramStart"/>
      <w:r w:rsidRPr="000D2255">
        <w:rPr>
          <w:sz w:val="24"/>
          <w:szCs w:val="24"/>
        </w:rPr>
        <w:t>возможна</w:t>
      </w:r>
      <w:proofErr w:type="gramEnd"/>
      <w:r w:rsidRPr="000D2255">
        <w:rPr>
          <w:sz w:val="24"/>
          <w:szCs w:val="24"/>
        </w:rPr>
        <w:t xml:space="preserve"> при наличии технической возможности электронного взаимодействия). </w:t>
      </w:r>
    </w:p>
    <w:p w:rsidR="006C319F" w:rsidRPr="000D2255" w:rsidRDefault="006C319F" w:rsidP="00506F04">
      <w:pPr>
        <w:jc w:val="both"/>
        <w:rPr>
          <w:sz w:val="24"/>
          <w:szCs w:val="24"/>
        </w:rPr>
      </w:pPr>
      <w:r w:rsidRPr="000D2255">
        <w:rPr>
          <w:sz w:val="24"/>
          <w:szCs w:val="24"/>
        </w:rPr>
        <w:tab/>
        <w:t>43.</w:t>
      </w:r>
      <w:r w:rsidRPr="000D2255">
        <w:rPr>
          <w:sz w:val="24"/>
          <w:szCs w:val="24"/>
        </w:rPr>
        <w:tab/>
        <w:t xml:space="preserve">При предоставлении муниципальной услуги взаимодействие Заявителя с должностными лицами </w:t>
      </w:r>
      <w:r>
        <w:rPr>
          <w:sz w:val="24"/>
          <w:szCs w:val="24"/>
        </w:rPr>
        <w:t>Администрации</w:t>
      </w:r>
      <w:r w:rsidRPr="000D2255">
        <w:rPr>
          <w:sz w:val="24"/>
          <w:szCs w:val="24"/>
        </w:rPr>
        <w:t xml:space="preserve">  осуществляется не более трех раз в следующих случаях: при обращении заявителя за консультацией о порядке предоставления муниципальной услуги, при приеме заявления, при получении результата предоставления муниципальной услуги. В </w:t>
      </w:r>
      <w:r w:rsidRPr="000D2255">
        <w:rPr>
          <w:sz w:val="24"/>
          <w:szCs w:val="24"/>
        </w:rPr>
        <w:lastRenderedPageBreak/>
        <w:t xml:space="preserve">каждом случае время, затраченное Заявителем на взаимодействие с должностными лицами при предоставлении муниципальной услуги, не должно превышать </w:t>
      </w:r>
      <w:r w:rsidRPr="009617F8">
        <w:rPr>
          <w:b/>
          <w:sz w:val="24"/>
          <w:szCs w:val="24"/>
        </w:rPr>
        <w:t>15</w:t>
      </w:r>
      <w:r w:rsidRPr="000D2255">
        <w:rPr>
          <w:sz w:val="24"/>
          <w:szCs w:val="24"/>
        </w:rPr>
        <w:t xml:space="preserve"> </w:t>
      </w:r>
      <w:r w:rsidRPr="009617F8">
        <w:rPr>
          <w:b/>
          <w:sz w:val="24"/>
          <w:szCs w:val="24"/>
        </w:rPr>
        <w:t>минут</w:t>
      </w:r>
      <w:r w:rsidRPr="000D2255">
        <w:rPr>
          <w:sz w:val="24"/>
          <w:szCs w:val="24"/>
        </w:rPr>
        <w:t>.</w:t>
      </w:r>
    </w:p>
    <w:p w:rsidR="006C319F" w:rsidRPr="000D2255" w:rsidRDefault="006C319F" w:rsidP="00506F04">
      <w:pPr>
        <w:jc w:val="both"/>
        <w:rPr>
          <w:sz w:val="24"/>
          <w:szCs w:val="24"/>
        </w:rPr>
      </w:pPr>
      <w:r w:rsidRPr="000D2255">
        <w:rPr>
          <w:sz w:val="24"/>
          <w:szCs w:val="24"/>
        </w:rPr>
        <w:tab/>
        <w:t>44.</w:t>
      </w:r>
      <w:r w:rsidRPr="000D2255">
        <w:rPr>
          <w:sz w:val="24"/>
          <w:szCs w:val="24"/>
        </w:rPr>
        <w:tab/>
        <w:t>Основными показателями качества предоставления муниципальной услуги являются:</w:t>
      </w:r>
    </w:p>
    <w:p w:rsidR="006C319F" w:rsidRPr="000D2255" w:rsidRDefault="006C319F" w:rsidP="00506F04">
      <w:pPr>
        <w:jc w:val="both"/>
        <w:rPr>
          <w:sz w:val="24"/>
          <w:szCs w:val="24"/>
        </w:rPr>
      </w:pPr>
      <w:r w:rsidRPr="000D2255">
        <w:rPr>
          <w:sz w:val="24"/>
          <w:szCs w:val="24"/>
        </w:rPr>
        <w:tab/>
        <w:t>своевременность предоставления муниципальной услуги в соответствии со стандартом ее предоставления, установленным Регламентом;</w:t>
      </w:r>
    </w:p>
    <w:p w:rsidR="006C319F" w:rsidRPr="000D2255" w:rsidRDefault="006C319F" w:rsidP="00506F04">
      <w:pPr>
        <w:jc w:val="both"/>
        <w:rPr>
          <w:sz w:val="24"/>
          <w:szCs w:val="24"/>
        </w:rPr>
      </w:pPr>
      <w:r w:rsidRPr="000D2255">
        <w:rPr>
          <w:sz w:val="24"/>
          <w:szCs w:val="24"/>
        </w:rPr>
        <w:tab/>
        <w:t>минимально возможное количество взаимодействий гражданина с должностными лицами, участвующими в предоставлении муниципальной услуги;</w:t>
      </w:r>
    </w:p>
    <w:p w:rsidR="006C319F" w:rsidRPr="000D2255" w:rsidRDefault="006C319F" w:rsidP="00506F04">
      <w:pPr>
        <w:jc w:val="both"/>
        <w:rPr>
          <w:sz w:val="24"/>
          <w:szCs w:val="24"/>
        </w:rPr>
      </w:pPr>
      <w:r w:rsidRPr="000D2255">
        <w:rPr>
          <w:sz w:val="24"/>
          <w:szCs w:val="24"/>
        </w:rPr>
        <w:tab/>
        <w:t>отсутствие обоснованных жалоб на действия (бездействие) сотрудников и их некорректное (невнимательное) отношение к Заявителям;</w:t>
      </w:r>
    </w:p>
    <w:p w:rsidR="006C319F" w:rsidRPr="000D2255" w:rsidRDefault="006C319F" w:rsidP="00506F04">
      <w:pPr>
        <w:jc w:val="both"/>
        <w:rPr>
          <w:sz w:val="24"/>
          <w:szCs w:val="24"/>
        </w:rPr>
      </w:pPr>
      <w:r w:rsidRPr="000D2255">
        <w:rPr>
          <w:sz w:val="24"/>
          <w:szCs w:val="24"/>
        </w:rPr>
        <w:tab/>
        <w:t>отсутствие нарушений установленных сроков в процессе предоставления муниципальной услуги;</w:t>
      </w:r>
    </w:p>
    <w:p w:rsidR="006C319F" w:rsidRPr="000D2255" w:rsidRDefault="006C319F" w:rsidP="00506F04">
      <w:pPr>
        <w:jc w:val="both"/>
        <w:rPr>
          <w:sz w:val="24"/>
          <w:szCs w:val="24"/>
        </w:rPr>
      </w:pPr>
      <w:r w:rsidRPr="000D2255">
        <w:rPr>
          <w:sz w:val="24"/>
          <w:szCs w:val="24"/>
        </w:rPr>
        <w:tab/>
        <w:t>отсутствие заявлений об оспаривании решений, действий (бездействия) уполномоченного на предоставление муниципальной услуги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C319F" w:rsidRPr="00540681" w:rsidRDefault="006C319F" w:rsidP="00506F04">
      <w:pPr>
        <w:jc w:val="center"/>
        <w:rPr>
          <w:b/>
          <w:sz w:val="14"/>
          <w:szCs w:val="14"/>
        </w:rPr>
      </w:pPr>
    </w:p>
    <w:p w:rsidR="006C319F" w:rsidRDefault="00B95837" w:rsidP="00506F04">
      <w:pPr>
        <w:jc w:val="center"/>
        <w:rPr>
          <w:b/>
          <w:bCs/>
          <w:color w:val="000000"/>
          <w:sz w:val="24"/>
          <w:szCs w:val="24"/>
        </w:rPr>
      </w:pPr>
      <w:r>
        <w:rPr>
          <w:b/>
          <w:sz w:val="24"/>
          <w:szCs w:val="24"/>
        </w:rPr>
        <w:t>2.</w:t>
      </w:r>
      <w:r w:rsidR="006C319F" w:rsidRPr="000D2255">
        <w:rPr>
          <w:b/>
          <w:sz w:val="24"/>
          <w:szCs w:val="24"/>
        </w:rPr>
        <w:t>1</w:t>
      </w:r>
      <w:r w:rsidR="006C319F">
        <w:rPr>
          <w:b/>
          <w:sz w:val="24"/>
          <w:szCs w:val="24"/>
        </w:rPr>
        <w:t>8</w:t>
      </w:r>
      <w:r w:rsidR="006C319F" w:rsidRPr="000D2255">
        <w:rPr>
          <w:b/>
          <w:sz w:val="24"/>
          <w:szCs w:val="24"/>
        </w:rPr>
        <w:t xml:space="preserve">. </w:t>
      </w:r>
      <w:r w:rsidR="006C319F" w:rsidRPr="00ED1BD1">
        <w:rPr>
          <w:b/>
          <w:bCs/>
          <w:color w:val="000000"/>
          <w:sz w:val="24"/>
          <w:szCs w:val="24"/>
        </w:rPr>
        <w:t xml:space="preserve">Иные требования, в том числе учитывающие особенности предоставления </w:t>
      </w:r>
    </w:p>
    <w:p w:rsidR="006C319F" w:rsidRDefault="006C319F" w:rsidP="00506F04">
      <w:pPr>
        <w:jc w:val="center"/>
        <w:rPr>
          <w:b/>
          <w:bCs/>
          <w:color w:val="000000"/>
          <w:sz w:val="24"/>
          <w:szCs w:val="24"/>
        </w:rPr>
      </w:pPr>
      <w:r w:rsidRPr="00ED1BD1">
        <w:rPr>
          <w:b/>
          <w:bCs/>
          <w:color w:val="000000"/>
          <w:sz w:val="24"/>
          <w:szCs w:val="24"/>
        </w:rPr>
        <w:t>муниципальн</w:t>
      </w:r>
      <w:r>
        <w:rPr>
          <w:b/>
          <w:bCs/>
          <w:color w:val="000000"/>
          <w:sz w:val="24"/>
          <w:szCs w:val="24"/>
        </w:rPr>
        <w:t>ых</w:t>
      </w:r>
      <w:r w:rsidRPr="00ED1BD1">
        <w:rPr>
          <w:b/>
          <w:bCs/>
          <w:color w:val="000000"/>
          <w:sz w:val="24"/>
          <w:szCs w:val="24"/>
        </w:rPr>
        <w:t xml:space="preserve"> услу</w:t>
      </w:r>
      <w:r>
        <w:rPr>
          <w:b/>
          <w:bCs/>
          <w:color w:val="000000"/>
          <w:sz w:val="24"/>
          <w:szCs w:val="24"/>
        </w:rPr>
        <w:t>г</w:t>
      </w:r>
      <w:r w:rsidRPr="00ED1BD1">
        <w:rPr>
          <w:b/>
          <w:bCs/>
          <w:color w:val="000000"/>
          <w:sz w:val="24"/>
          <w:szCs w:val="24"/>
        </w:rPr>
        <w:t xml:space="preserve"> в многофункциональных центрах</w:t>
      </w:r>
      <w:r>
        <w:rPr>
          <w:b/>
          <w:bCs/>
          <w:color w:val="000000"/>
          <w:sz w:val="24"/>
          <w:szCs w:val="24"/>
        </w:rPr>
        <w:t xml:space="preserve"> </w:t>
      </w:r>
      <w:r w:rsidRPr="00ED1BD1">
        <w:rPr>
          <w:b/>
          <w:bCs/>
          <w:color w:val="000000"/>
          <w:sz w:val="24"/>
          <w:szCs w:val="24"/>
        </w:rPr>
        <w:t>и особенности предоставления муниципальн</w:t>
      </w:r>
      <w:r>
        <w:rPr>
          <w:b/>
          <w:bCs/>
          <w:color w:val="000000"/>
          <w:sz w:val="24"/>
          <w:szCs w:val="24"/>
        </w:rPr>
        <w:t>ых услуг</w:t>
      </w:r>
      <w:r w:rsidRPr="00ED1BD1">
        <w:rPr>
          <w:b/>
          <w:bCs/>
          <w:color w:val="000000"/>
          <w:sz w:val="24"/>
          <w:szCs w:val="24"/>
        </w:rPr>
        <w:t xml:space="preserve"> в электронной форме</w:t>
      </w:r>
    </w:p>
    <w:p w:rsidR="006C319F" w:rsidRPr="00540681"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t>45.</w:t>
      </w:r>
      <w:r w:rsidRPr="000D2255">
        <w:rPr>
          <w:sz w:val="24"/>
          <w:szCs w:val="24"/>
        </w:rPr>
        <w:tab/>
      </w:r>
      <w:proofErr w:type="gramStart"/>
      <w:r w:rsidRPr="000D2255">
        <w:rPr>
          <w:sz w:val="24"/>
          <w:szCs w:val="24"/>
        </w:rPr>
        <w:t xml:space="preserve">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w:t>
      </w:r>
      <w:r w:rsidR="00B95837">
        <w:rPr>
          <w:sz w:val="24"/>
          <w:szCs w:val="24"/>
        </w:rPr>
        <w:t>Саратовской</w:t>
      </w:r>
      <w:r w:rsidRPr="000D2255">
        <w:rPr>
          <w:sz w:val="24"/>
          <w:szCs w:val="24"/>
        </w:rPr>
        <w:t xml:space="preserve"> области по выбору Заявителя.</w:t>
      </w:r>
      <w:proofErr w:type="gramEnd"/>
      <w:r w:rsidRPr="000D2255">
        <w:rPr>
          <w:sz w:val="24"/>
          <w:szCs w:val="24"/>
        </w:rPr>
        <w:t xml:space="preserve"> Подача документов в любой филиал возможна при наличии технической возможности электронного взаимодействия.</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В случае наличия территориальных подразделений органа, уполномоченного на предоставление муниципальной услуги, Заявитель имеет право подачи запроса, документов, информации, необходимых для получения муниципальной услуги, а также получение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территориальном подразделении уполномоченного</w:t>
      </w:r>
      <w:proofErr w:type="gramEnd"/>
      <w:r w:rsidRPr="000D2255">
        <w:rPr>
          <w:sz w:val="24"/>
          <w:szCs w:val="24"/>
        </w:rPr>
        <w:t xml:space="preserve"> органа по выбору Заявителя.</w:t>
      </w:r>
    </w:p>
    <w:p w:rsidR="006C319F" w:rsidRPr="000D2255" w:rsidRDefault="006C319F" w:rsidP="00506F04">
      <w:pPr>
        <w:jc w:val="both"/>
        <w:rPr>
          <w:sz w:val="24"/>
          <w:szCs w:val="24"/>
        </w:rPr>
      </w:pPr>
      <w:r w:rsidRPr="000D2255">
        <w:rPr>
          <w:sz w:val="24"/>
          <w:szCs w:val="24"/>
        </w:rPr>
        <w:tab/>
        <w:t>46.</w:t>
      </w:r>
      <w:r w:rsidRPr="000D2255">
        <w:rPr>
          <w:sz w:val="24"/>
          <w:szCs w:val="24"/>
        </w:rPr>
        <w:tab/>
        <w:t>При подаче запроса о предоставлении муниципальной услуги Заявителю необходимо иметь при себе документы, представленные в пунктах 21 и 22 Регламента. Заявитель также вправе представить по собственной инициативе документы, указанные в пункте 26 Регламента.</w:t>
      </w:r>
    </w:p>
    <w:p w:rsidR="006C319F" w:rsidRPr="000D2255" w:rsidRDefault="006C319F" w:rsidP="00506F04">
      <w:pPr>
        <w:jc w:val="both"/>
        <w:rPr>
          <w:sz w:val="24"/>
          <w:szCs w:val="24"/>
        </w:rPr>
      </w:pPr>
      <w:r w:rsidRPr="000D2255">
        <w:rPr>
          <w:sz w:val="24"/>
          <w:szCs w:val="24"/>
        </w:rPr>
        <w:tab/>
        <w:t>47.</w:t>
      </w:r>
      <w:r w:rsidRPr="000D2255">
        <w:rPr>
          <w:sz w:val="24"/>
          <w:szCs w:val="24"/>
        </w:rPr>
        <w:tab/>
        <w:t xml:space="preserve">При обращении Заявителя за предоставлением муниципальной услуги в Многофункциональный центр, его сотрудник осуществляет действия, предусмотренные Регламентом и соглашением о взаимодействии, заключенным между Многофункциональным центром и </w:t>
      </w:r>
      <w:r>
        <w:rPr>
          <w:sz w:val="24"/>
          <w:szCs w:val="24"/>
        </w:rPr>
        <w:t>Администрацией</w:t>
      </w:r>
      <w:r w:rsidRPr="000D2255">
        <w:rPr>
          <w:sz w:val="24"/>
          <w:szCs w:val="24"/>
        </w:rPr>
        <w:t>.</w:t>
      </w:r>
    </w:p>
    <w:p w:rsidR="006C319F" w:rsidRPr="000D2255" w:rsidRDefault="006C319F" w:rsidP="00506F04">
      <w:pPr>
        <w:jc w:val="both"/>
        <w:rPr>
          <w:sz w:val="24"/>
          <w:szCs w:val="24"/>
        </w:rPr>
      </w:pPr>
      <w:r w:rsidRPr="000D2255">
        <w:rPr>
          <w:sz w:val="24"/>
          <w:szCs w:val="24"/>
        </w:rPr>
        <w:tab/>
        <w:t>Многофункциональный центр обеспечивает передачу принятых от Заявителя заявления и документов, необходимых для предоставления муниципальной услуги, в Администрацию в порядке и сроки, установленные соглашением о взаимодействии, но не позднее следующего рабочего дня после принятия заявления. При наличии технической возможности Многофункциональный центр обеспечивает направление документов Заявителя в электронной форме.</w:t>
      </w:r>
    </w:p>
    <w:p w:rsidR="006C319F" w:rsidRPr="000D2255" w:rsidRDefault="006C319F" w:rsidP="00506F04">
      <w:pPr>
        <w:jc w:val="both"/>
        <w:rPr>
          <w:sz w:val="24"/>
          <w:szCs w:val="24"/>
        </w:rPr>
      </w:pPr>
      <w:r w:rsidRPr="000D2255">
        <w:rPr>
          <w:sz w:val="24"/>
          <w:szCs w:val="24"/>
        </w:rPr>
        <w:tab/>
        <w:t>48.</w:t>
      </w:r>
      <w:r w:rsidRPr="000D2255">
        <w:rPr>
          <w:sz w:val="24"/>
          <w:szCs w:val="24"/>
        </w:rPr>
        <w:tab/>
        <w:t>Документы, прилагаемые Заявителем к заявлению о предоставлении муниципальной услуги, представляемые в электронной форме, направляются в следующих форматах:</w:t>
      </w:r>
    </w:p>
    <w:p w:rsidR="006C319F" w:rsidRPr="000D2255" w:rsidRDefault="006C319F" w:rsidP="00506F04">
      <w:pPr>
        <w:jc w:val="both"/>
        <w:rPr>
          <w:sz w:val="24"/>
          <w:szCs w:val="24"/>
        </w:rPr>
      </w:pPr>
      <w:r w:rsidRPr="000D2255">
        <w:rPr>
          <w:sz w:val="24"/>
          <w:szCs w:val="24"/>
        </w:rPr>
        <w:tab/>
        <w:t>1)</w:t>
      </w:r>
      <w:r w:rsidRPr="000D2255">
        <w:rPr>
          <w:sz w:val="24"/>
          <w:szCs w:val="24"/>
        </w:rPr>
        <w:tab/>
      </w:r>
      <w:proofErr w:type="spellStart"/>
      <w:r w:rsidRPr="000D2255">
        <w:rPr>
          <w:sz w:val="24"/>
          <w:szCs w:val="24"/>
        </w:rPr>
        <w:t>xml</w:t>
      </w:r>
      <w:proofErr w:type="spellEnd"/>
      <w:r w:rsidRPr="000D2255">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0D2255">
        <w:rPr>
          <w:sz w:val="24"/>
          <w:szCs w:val="24"/>
        </w:rPr>
        <w:t>xml</w:t>
      </w:r>
      <w:proofErr w:type="spellEnd"/>
      <w:r w:rsidRPr="000D2255">
        <w:rPr>
          <w:sz w:val="24"/>
          <w:szCs w:val="24"/>
        </w:rPr>
        <w:t>;</w:t>
      </w:r>
    </w:p>
    <w:p w:rsidR="006C319F" w:rsidRPr="000D2255" w:rsidRDefault="006C319F" w:rsidP="00506F04">
      <w:pPr>
        <w:jc w:val="both"/>
        <w:rPr>
          <w:sz w:val="24"/>
          <w:szCs w:val="24"/>
        </w:rPr>
      </w:pPr>
      <w:r w:rsidRPr="000D2255">
        <w:rPr>
          <w:sz w:val="24"/>
          <w:szCs w:val="24"/>
        </w:rPr>
        <w:tab/>
        <w:t>2)</w:t>
      </w:r>
      <w:r w:rsidRPr="000D2255">
        <w:rPr>
          <w:sz w:val="24"/>
          <w:szCs w:val="24"/>
        </w:rPr>
        <w:tab/>
      </w:r>
      <w:proofErr w:type="spellStart"/>
      <w:r w:rsidRPr="000D2255">
        <w:rPr>
          <w:sz w:val="24"/>
          <w:szCs w:val="24"/>
        </w:rPr>
        <w:t>doc</w:t>
      </w:r>
      <w:proofErr w:type="spellEnd"/>
      <w:r w:rsidRPr="000D2255">
        <w:rPr>
          <w:sz w:val="24"/>
          <w:szCs w:val="24"/>
        </w:rPr>
        <w:t xml:space="preserve">, </w:t>
      </w:r>
      <w:proofErr w:type="spellStart"/>
      <w:r w:rsidRPr="000D2255">
        <w:rPr>
          <w:sz w:val="24"/>
          <w:szCs w:val="24"/>
        </w:rPr>
        <w:t>docx</w:t>
      </w:r>
      <w:proofErr w:type="spellEnd"/>
      <w:r w:rsidRPr="000D2255">
        <w:rPr>
          <w:sz w:val="24"/>
          <w:szCs w:val="24"/>
        </w:rPr>
        <w:t xml:space="preserve">, </w:t>
      </w:r>
      <w:proofErr w:type="spellStart"/>
      <w:r w:rsidRPr="000D2255">
        <w:rPr>
          <w:sz w:val="24"/>
          <w:szCs w:val="24"/>
        </w:rPr>
        <w:t>odt</w:t>
      </w:r>
      <w:proofErr w:type="spellEnd"/>
      <w:r w:rsidRPr="000D2255">
        <w:rPr>
          <w:sz w:val="24"/>
          <w:szCs w:val="24"/>
        </w:rPr>
        <w:t xml:space="preserve"> – для документов с текстовым содержанием, не включающим формулы;</w:t>
      </w:r>
    </w:p>
    <w:p w:rsidR="006C319F" w:rsidRPr="000D2255" w:rsidRDefault="006C319F" w:rsidP="00506F04">
      <w:pPr>
        <w:jc w:val="both"/>
        <w:rPr>
          <w:sz w:val="24"/>
          <w:szCs w:val="24"/>
        </w:rPr>
      </w:pPr>
      <w:r w:rsidRPr="000D2255">
        <w:rPr>
          <w:sz w:val="24"/>
          <w:szCs w:val="24"/>
        </w:rPr>
        <w:tab/>
        <w:t>3)</w:t>
      </w:r>
      <w:r w:rsidRPr="000D2255">
        <w:rPr>
          <w:sz w:val="24"/>
          <w:szCs w:val="24"/>
        </w:rPr>
        <w:tab/>
      </w:r>
      <w:proofErr w:type="spellStart"/>
      <w:r w:rsidRPr="000D2255">
        <w:rPr>
          <w:sz w:val="24"/>
          <w:szCs w:val="24"/>
        </w:rPr>
        <w:t>xls</w:t>
      </w:r>
      <w:proofErr w:type="spellEnd"/>
      <w:r w:rsidRPr="000D2255">
        <w:rPr>
          <w:sz w:val="24"/>
          <w:szCs w:val="24"/>
        </w:rPr>
        <w:t xml:space="preserve">, </w:t>
      </w:r>
      <w:proofErr w:type="spellStart"/>
      <w:r w:rsidRPr="000D2255">
        <w:rPr>
          <w:sz w:val="24"/>
          <w:szCs w:val="24"/>
        </w:rPr>
        <w:t>xlsx</w:t>
      </w:r>
      <w:proofErr w:type="spellEnd"/>
      <w:r w:rsidRPr="000D2255">
        <w:rPr>
          <w:sz w:val="24"/>
          <w:szCs w:val="24"/>
        </w:rPr>
        <w:t xml:space="preserve">, </w:t>
      </w:r>
      <w:proofErr w:type="spellStart"/>
      <w:r w:rsidRPr="000D2255">
        <w:rPr>
          <w:sz w:val="24"/>
          <w:szCs w:val="24"/>
        </w:rPr>
        <w:t>ods</w:t>
      </w:r>
      <w:proofErr w:type="spellEnd"/>
      <w:r w:rsidRPr="000D2255">
        <w:rPr>
          <w:sz w:val="24"/>
          <w:szCs w:val="24"/>
        </w:rPr>
        <w:t xml:space="preserve"> – для документов, содержащих расчеты;</w:t>
      </w:r>
    </w:p>
    <w:p w:rsidR="006C319F" w:rsidRPr="000D2255" w:rsidRDefault="006C319F" w:rsidP="00506F04">
      <w:pPr>
        <w:jc w:val="both"/>
        <w:rPr>
          <w:sz w:val="24"/>
          <w:szCs w:val="24"/>
        </w:rPr>
      </w:pPr>
      <w:r w:rsidRPr="000D2255">
        <w:rPr>
          <w:sz w:val="24"/>
          <w:szCs w:val="24"/>
        </w:rPr>
        <w:lastRenderedPageBreak/>
        <w:tab/>
        <w:t>4)</w:t>
      </w:r>
      <w:r w:rsidRPr="000D2255">
        <w:rPr>
          <w:sz w:val="24"/>
          <w:szCs w:val="24"/>
        </w:rPr>
        <w:tab/>
      </w:r>
      <w:proofErr w:type="spellStart"/>
      <w:r w:rsidRPr="000D2255">
        <w:rPr>
          <w:sz w:val="24"/>
          <w:szCs w:val="24"/>
        </w:rPr>
        <w:t>pdf</w:t>
      </w:r>
      <w:proofErr w:type="spellEnd"/>
      <w:r w:rsidRPr="000D2255">
        <w:rPr>
          <w:sz w:val="24"/>
          <w:szCs w:val="24"/>
        </w:rPr>
        <w:t xml:space="preserve">, </w:t>
      </w:r>
      <w:proofErr w:type="spellStart"/>
      <w:r w:rsidRPr="000D2255">
        <w:rPr>
          <w:sz w:val="24"/>
          <w:szCs w:val="24"/>
        </w:rPr>
        <w:t>jpg</w:t>
      </w:r>
      <w:proofErr w:type="spellEnd"/>
      <w:r w:rsidRPr="000D2255">
        <w:rPr>
          <w:sz w:val="24"/>
          <w:szCs w:val="24"/>
        </w:rPr>
        <w:t xml:space="preserve">, </w:t>
      </w:r>
      <w:proofErr w:type="spellStart"/>
      <w:r w:rsidRPr="000D2255">
        <w:rPr>
          <w:sz w:val="24"/>
          <w:szCs w:val="24"/>
        </w:rPr>
        <w:t>jpeg</w:t>
      </w:r>
      <w:proofErr w:type="spellEnd"/>
      <w:r w:rsidRPr="000D2255">
        <w:rPr>
          <w:sz w:val="24"/>
          <w:szCs w:val="24"/>
        </w:rPr>
        <w:t xml:space="preserve">, </w:t>
      </w:r>
      <w:proofErr w:type="spellStart"/>
      <w:r w:rsidRPr="000D2255">
        <w:rPr>
          <w:sz w:val="24"/>
          <w:szCs w:val="24"/>
        </w:rPr>
        <w:t>png</w:t>
      </w:r>
      <w:proofErr w:type="spellEnd"/>
      <w:r w:rsidRPr="000D2255">
        <w:rPr>
          <w:sz w:val="24"/>
          <w:szCs w:val="24"/>
        </w:rPr>
        <w:t xml:space="preserve">, </w:t>
      </w:r>
      <w:proofErr w:type="spellStart"/>
      <w:r w:rsidRPr="000D2255">
        <w:rPr>
          <w:sz w:val="24"/>
          <w:szCs w:val="24"/>
        </w:rPr>
        <w:t>bmp</w:t>
      </w:r>
      <w:proofErr w:type="spellEnd"/>
      <w:r w:rsidRPr="000D2255">
        <w:rPr>
          <w:sz w:val="24"/>
          <w:szCs w:val="24"/>
        </w:rPr>
        <w:t xml:space="preserve">, </w:t>
      </w:r>
      <w:proofErr w:type="spellStart"/>
      <w:r w:rsidRPr="000D2255">
        <w:rPr>
          <w:sz w:val="24"/>
          <w:szCs w:val="24"/>
        </w:rPr>
        <w:t>tiff</w:t>
      </w:r>
      <w:proofErr w:type="spellEnd"/>
      <w:r w:rsidRPr="000D2255">
        <w:rPr>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rsidR="006C319F" w:rsidRPr="000D2255" w:rsidRDefault="006C319F" w:rsidP="00506F04">
      <w:pPr>
        <w:jc w:val="both"/>
        <w:rPr>
          <w:sz w:val="24"/>
          <w:szCs w:val="24"/>
        </w:rPr>
      </w:pPr>
      <w:r w:rsidRPr="000D2255">
        <w:rPr>
          <w:sz w:val="24"/>
          <w:szCs w:val="24"/>
        </w:rPr>
        <w:tab/>
        <w:t>5)</w:t>
      </w:r>
      <w:r w:rsidRPr="000D2255">
        <w:rPr>
          <w:sz w:val="24"/>
          <w:szCs w:val="24"/>
        </w:rPr>
        <w:tab/>
      </w:r>
      <w:proofErr w:type="spellStart"/>
      <w:r w:rsidRPr="000D2255">
        <w:rPr>
          <w:sz w:val="24"/>
          <w:szCs w:val="24"/>
        </w:rPr>
        <w:t>zip</w:t>
      </w:r>
      <w:proofErr w:type="spellEnd"/>
      <w:r w:rsidRPr="000D2255">
        <w:rPr>
          <w:sz w:val="24"/>
          <w:szCs w:val="24"/>
        </w:rPr>
        <w:t xml:space="preserve">, </w:t>
      </w:r>
      <w:proofErr w:type="spellStart"/>
      <w:r w:rsidRPr="000D2255">
        <w:rPr>
          <w:sz w:val="24"/>
          <w:szCs w:val="24"/>
        </w:rPr>
        <w:t>rar</w:t>
      </w:r>
      <w:proofErr w:type="spellEnd"/>
      <w:r w:rsidRPr="000D2255">
        <w:rPr>
          <w:sz w:val="24"/>
          <w:szCs w:val="24"/>
        </w:rPr>
        <w:t xml:space="preserve"> – для сжатых документов в один файл;</w:t>
      </w:r>
    </w:p>
    <w:p w:rsidR="006C319F" w:rsidRPr="000D2255" w:rsidRDefault="006C319F" w:rsidP="00506F04">
      <w:pPr>
        <w:jc w:val="both"/>
        <w:rPr>
          <w:sz w:val="24"/>
          <w:szCs w:val="24"/>
        </w:rPr>
      </w:pPr>
      <w:r w:rsidRPr="000D2255">
        <w:rPr>
          <w:sz w:val="24"/>
          <w:szCs w:val="24"/>
        </w:rPr>
        <w:tab/>
        <w:t>6)</w:t>
      </w:r>
      <w:r w:rsidRPr="000D2255">
        <w:rPr>
          <w:sz w:val="24"/>
          <w:szCs w:val="24"/>
        </w:rPr>
        <w:tab/>
      </w:r>
      <w:proofErr w:type="spellStart"/>
      <w:r w:rsidRPr="000D2255">
        <w:rPr>
          <w:sz w:val="24"/>
          <w:szCs w:val="24"/>
        </w:rPr>
        <w:t>sig</w:t>
      </w:r>
      <w:proofErr w:type="spellEnd"/>
      <w:r w:rsidRPr="000D2255">
        <w:rPr>
          <w:sz w:val="24"/>
          <w:szCs w:val="24"/>
        </w:rPr>
        <w:t xml:space="preserve"> – для открепленной усиленной квалифицированной электронной подписи.</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 xml:space="preserve">В случае если оригиналы документов, прилагаемых к заявлению о переустройстве и (или) перепланировке помещения или к заявлению об оформлении акта приемочной комиссии,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D2255">
        <w:rPr>
          <w:sz w:val="24"/>
          <w:szCs w:val="24"/>
        </w:rPr>
        <w:t>dpi</w:t>
      </w:r>
      <w:proofErr w:type="spellEnd"/>
      <w:proofErr w:type="gramEnd"/>
      <w:r w:rsidRPr="000D2255">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C319F" w:rsidRPr="000D2255" w:rsidRDefault="006C319F" w:rsidP="00506F04">
      <w:pPr>
        <w:jc w:val="both"/>
        <w:rPr>
          <w:sz w:val="24"/>
          <w:szCs w:val="24"/>
        </w:rPr>
      </w:pPr>
      <w:r w:rsidRPr="000D2255">
        <w:rPr>
          <w:sz w:val="24"/>
          <w:szCs w:val="24"/>
        </w:rPr>
        <w:tab/>
        <w:t>«черно-белый» (при отсутствии в документе графических изображений и (или) цветного текста);</w:t>
      </w:r>
    </w:p>
    <w:p w:rsidR="006C319F" w:rsidRPr="000D2255" w:rsidRDefault="006C319F" w:rsidP="00506F04">
      <w:pPr>
        <w:jc w:val="both"/>
        <w:rPr>
          <w:sz w:val="24"/>
          <w:szCs w:val="24"/>
        </w:rPr>
      </w:pPr>
      <w:r w:rsidRPr="000D2255">
        <w:rPr>
          <w:sz w:val="24"/>
          <w:szCs w:val="24"/>
        </w:rPr>
        <w:tab/>
        <w:t>«оттенки серого» (при наличии в документе графических изображений, отличных от цветного графического изображения);</w:t>
      </w:r>
    </w:p>
    <w:p w:rsidR="006C319F" w:rsidRPr="000D2255" w:rsidRDefault="006C319F" w:rsidP="00506F04">
      <w:pPr>
        <w:jc w:val="both"/>
        <w:rPr>
          <w:sz w:val="24"/>
          <w:szCs w:val="24"/>
        </w:rPr>
      </w:pPr>
      <w:r w:rsidRPr="000D2255">
        <w:rPr>
          <w:sz w:val="24"/>
          <w:szCs w:val="24"/>
        </w:rPr>
        <w:tab/>
        <w:t>«цветной» или «режим полной цветопередачи» (при наличии в документе цветных графических изображений либо цветного текста).</w:t>
      </w:r>
    </w:p>
    <w:p w:rsidR="006C319F" w:rsidRPr="000D2255" w:rsidRDefault="006C319F" w:rsidP="00506F04">
      <w:pPr>
        <w:jc w:val="both"/>
        <w:rPr>
          <w:sz w:val="24"/>
          <w:szCs w:val="24"/>
        </w:rPr>
      </w:pPr>
      <w:r w:rsidRPr="000D2255">
        <w:rPr>
          <w:sz w:val="24"/>
          <w:szCs w:val="24"/>
        </w:rPr>
        <w:tab/>
        <w:t>Количество файлов должно соответствовать количеству документов, каждый из которых содержит текстовую и (или) графическую информацию.</w:t>
      </w:r>
    </w:p>
    <w:p w:rsidR="006C319F" w:rsidRPr="000D2255" w:rsidRDefault="006C319F" w:rsidP="00506F04">
      <w:pPr>
        <w:jc w:val="both"/>
        <w:rPr>
          <w:sz w:val="24"/>
          <w:szCs w:val="24"/>
        </w:rPr>
      </w:pPr>
      <w:r w:rsidRPr="000D2255">
        <w:rPr>
          <w:sz w:val="24"/>
          <w:szCs w:val="24"/>
        </w:rPr>
        <w:tab/>
        <w:t>Документы, прилагаемые Заявителем к заявлению о предоставлении муниципальной услуги, представляемые в электронной форме, должны обеспечивать:</w:t>
      </w:r>
    </w:p>
    <w:p w:rsidR="006C319F" w:rsidRPr="000D2255" w:rsidRDefault="006C319F" w:rsidP="00506F04">
      <w:pPr>
        <w:jc w:val="both"/>
        <w:rPr>
          <w:sz w:val="24"/>
          <w:szCs w:val="24"/>
        </w:rPr>
      </w:pPr>
      <w:r w:rsidRPr="000D2255">
        <w:rPr>
          <w:sz w:val="24"/>
          <w:szCs w:val="24"/>
        </w:rPr>
        <w:tab/>
        <w:t>возможность идентифицировать документ и количество листов в документе;</w:t>
      </w:r>
    </w:p>
    <w:p w:rsidR="006C319F" w:rsidRPr="000D2255" w:rsidRDefault="006C319F" w:rsidP="00506F04">
      <w:pPr>
        <w:jc w:val="both"/>
        <w:rPr>
          <w:sz w:val="24"/>
          <w:szCs w:val="24"/>
        </w:rPr>
      </w:pPr>
      <w:r w:rsidRPr="000D2255">
        <w:rPr>
          <w:sz w:val="24"/>
          <w:szCs w:val="24"/>
        </w:rPr>
        <w:tab/>
        <w:t xml:space="preserve">возможность поиска по текстовому содержанию документа и возможность </w:t>
      </w:r>
      <w:r w:rsidRPr="000D2255">
        <w:rPr>
          <w:sz w:val="24"/>
          <w:szCs w:val="24"/>
        </w:rPr>
        <w:tab/>
        <w:t>копирования текста (за исключением случаев, когда текст является частью графического изображения);</w:t>
      </w:r>
    </w:p>
    <w:p w:rsidR="006C319F" w:rsidRPr="000D2255" w:rsidRDefault="006C319F" w:rsidP="00506F04">
      <w:pPr>
        <w:jc w:val="both"/>
        <w:rPr>
          <w:sz w:val="24"/>
          <w:szCs w:val="24"/>
        </w:rPr>
      </w:pPr>
      <w:r w:rsidRPr="000D2255">
        <w:rPr>
          <w:sz w:val="24"/>
          <w:szCs w:val="24"/>
        </w:rPr>
        <w:tab/>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C319F" w:rsidRPr="000D2255" w:rsidRDefault="006C319F" w:rsidP="00506F04">
      <w:pPr>
        <w:jc w:val="both"/>
        <w:rPr>
          <w:sz w:val="24"/>
          <w:szCs w:val="24"/>
        </w:rPr>
      </w:pPr>
      <w:r w:rsidRPr="000D2255">
        <w:rPr>
          <w:sz w:val="24"/>
          <w:szCs w:val="24"/>
        </w:rPr>
        <w:tab/>
        <w:t xml:space="preserve">Документы, подлежащие представлению в форматах </w:t>
      </w:r>
      <w:proofErr w:type="spellStart"/>
      <w:r w:rsidRPr="000D2255">
        <w:rPr>
          <w:sz w:val="24"/>
          <w:szCs w:val="24"/>
        </w:rPr>
        <w:t>xls</w:t>
      </w:r>
      <w:proofErr w:type="spellEnd"/>
      <w:r w:rsidRPr="000D2255">
        <w:rPr>
          <w:sz w:val="24"/>
          <w:szCs w:val="24"/>
        </w:rPr>
        <w:t xml:space="preserve">, </w:t>
      </w:r>
      <w:proofErr w:type="spellStart"/>
      <w:r w:rsidRPr="000D2255">
        <w:rPr>
          <w:sz w:val="24"/>
          <w:szCs w:val="24"/>
        </w:rPr>
        <w:t>xlsx</w:t>
      </w:r>
      <w:proofErr w:type="spellEnd"/>
      <w:r w:rsidRPr="000D2255">
        <w:rPr>
          <w:sz w:val="24"/>
          <w:szCs w:val="24"/>
        </w:rPr>
        <w:t xml:space="preserve"> или </w:t>
      </w:r>
      <w:proofErr w:type="spellStart"/>
      <w:r w:rsidRPr="000D2255">
        <w:rPr>
          <w:sz w:val="24"/>
          <w:szCs w:val="24"/>
        </w:rPr>
        <w:t>ods</w:t>
      </w:r>
      <w:proofErr w:type="spellEnd"/>
      <w:r w:rsidRPr="000D2255">
        <w:rPr>
          <w:sz w:val="24"/>
          <w:szCs w:val="24"/>
        </w:rPr>
        <w:t>, формируются в виде отдельного документа, представляемого в электронной форме.</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При обращении за получением муниципальной услуги используются простая электронная подпись, либо усиленная квалифицированная электронная подпись, либо усиленная неквалифицированная электронная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w:t>
      </w:r>
      <w:proofErr w:type="gramEnd"/>
      <w:r w:rsidRPr="000D2255">
        <w:rPr>
          <w:sz w:val="24"/>
          <w:szCs w:val="24"/>
        </w:rPr>
        <w:t xml:space="preserve"> получением государственных и муниципальных услуг».</w:t>
      </w:r>
    </w:p>
    <w:p w:rsidR="006C319F" w:rsidRPr="000D2255" w:rsidRDefault="006C319F" w:rsidP="00506F04">
      <w:pPr>
        <w:jc w:val="both"/>
        <w:rPr>
          <w:sz w:val="24"/>
          <w:szCs w:val="24"/>
        </w:rPr>
      </w:pPr>
      <w:r w:rsidRPr="000D2255">
        <w:rPr>
          <w:sz w:val="24"/>
          <w:szCs w:val="24"/>
        </w:rPr>
        <w:tab/>
        <w:t>49.</w:t>
      </w:r>
      <w:r w:rsidRPr="000D2255">
        <w:rPr>
          <w:sz w:val="24"/>
          <w:szCs w:val="24"/>
        </w:rPr>
        <w:tab/>
        <w:t>Сведения о ходе рассмотрения заявления о согласовании переустройства и (или) перепланировки помещения в многоквартирном доме, представленного посредством Единого портала, доводятся до Заявителя путем уведомления об изменении статуса заявления в личном кабинете Заявителя.</w:t>
      </w:r>
    </w:p>
    <w:p w:rsidR="00B95837" w:rsidRDefault="006C319F" w:rsidP="00506F04">
      <w:pPr>
        <w:jc w:val="both"/>
        <w:rPr>
          <w:sz w:val="24"/>
          <w:szCs w:val="24"/>
        </w:rPr>
      </w:pPr>
      <w:r w:rsidRPr="000D2255">
        <w:rPr>
          <w:sz w:val="24"/>
          <w:szCs w:val="24"/>
        </w:rPr>
        <w:tab/>
      </w:r>
      <w:proofErr w:type="gramStart"/>
      <w:r w:rsidRPr="000D2255">
        <w:rPr>
          <w:sz w:val="24"/>
          <w:szCs w:val="24"/>
        </w:rPr>
        <w:t>Сведения о ходе рассмотрения заявления о переустройстве и (или) перепланировке помещения или заявления об оформлении акта приемочной комиссии, представленного на бумажном носителе посредством личного обращения в уполномоченный на предоставление муниципальной услуги орган, в том числе через Многофункциональный центр либо посредством почтового отправления с уведомлением о вручении, предоставляются Заявителю на основании его устного (при личном обращении либо по телефону в орган</w:t>
      </w:r>
      <w:proofErr w:type="gramEnd"/>
      <w:r w:rsidRPr="000D2255">
        <w:rPr>
          <w:sz w:val="24"/>
          <w:szCs w:val="24"/>
        </w:rPr>
        <w:t xml:space="preserve">, уполномоченный на предоставление муниципальной услуги, Многофункциональный центр) либо письменного запроса, составляемого в произвольной форме, без взимания платы. </w:t>
      </w:r>
    </w:p>
    <w:p w:rsidR="006C319F" w:rsidRPr="000D2255" w:rsidRDefault="006C319F" w:rsidP="00506F04">
      <w:pPr>
        <w:jc w:val="both"/>
        <w:rPr>
          <w:sz w:val="24"/>
          <w:szCs w:val="24"/>
        </w:rPr>
      </w:pPr>
      <w:r w:rsidRPr="000D2255">
        <w:rPr>
          <w:sz w:val="24"/>
          <w:szCs w:val="24"/>
        </w:rPr>
        <w:tab/>
        <w:t>Письменный запрос может быть подан:</w:t>
      </w:r>
    </w:p>
    <w:p w:rsidR="006C319F" w:rsidRPr="000D2255" w:rsidRDefault="006C319F" w:rsidP="00506F04">
      <w:pPr>
        <w:jc w:val="both"/>
        <w:rPr>
          <w:sz w:val="24"/>
          <w:szCs w:val="24"/>
        </w:rPr>
      </w:pPr>
      <w:r w:rsidRPr="000D2255">
        <w:rPr>
          <w:sz w:val="24"/>
          <w:szCs w:val="24"/>
        </w:rPr>
        <w:tab/>
        <w:t>1)</w:t>
      </w:r>
      <w:r w:rsidRPr="000D2255">
        <w:rPr>
          <w:sz w:val="24"/>
          <w:szCs w:val="24"/>
        </w:rPr>
        <w:tab/>
        <w:t>на бумажном носителе посредством личного обращения в Администрацию,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6C319F" w:rsidRPr="000D2255" w:rsidRDefault="006C319F" w:rsidP="00506F04">
      <w:pPr>
        <w:jc w:val="both"/>
        <w:rPr>
          <w:sz w:val="24"/>
          <w:szCs w:val="24"/>
        </w:rPr>
      </w:pPr>
      <w:r w:rsidRPr="000D2255">
        <w:rPr>
          <w:sz w:val="24"/>
          <w:szCs w:val="24"/>
        </w:rPr>
        <w:lastRenderedPageBreak/>
        <w:tab/>
        <w:t>2)</w:t>
      </w:r>
      <w:r w:rsidRPr="000D2255">
        <w:rPr>
          <w:sz w:val="24"/>
          <w:szCs w:val="24"/>
        </w:rPr>
        <w:tab/>
        <w:t>в электронной форме посредством электронной почты.</w:t>
      </w:r>
    </w:p>
    <w:p w:rsidR="006C319F" w:rsidRDefault="006C319F" w:rsidP="00506F04">
      <w:pPr>
        <w:jc w:val="both"/>
        <w:rPr>
          <w:sz w:val="24"/>
          <w:szCs w:val="24"/>
        </w:rPr>
      </w:pPr>
      <w:r w:rsidRPr="000D2255">
        <w:rPr>
          <w:sz w:val="24"/>
          <w:szCs w:val="24"/>
        </w:rPr>
        <w:tab/>
      </w:r>
      <w:proofErr w:type="gramStart"/>
      <w:r w:rsidRPr="000D2255">
        <w:rPr>
          <w:sz w:val="24"/>
          <w:szCs w:val="24"/>
        </w:rPr>
        <w:t>На основании запроса сведения о ходе рассмотрения заявления о переустройстве и (или) перепланировке помещения доводятся до Заявителя в устной форме (при личном обращении либо по телефону в орган, уполномоченный на предоставление муниципальной услуги,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w:t>
      </w:r>
      <w:proofErr w:type="gramEnd"/>
      <w:r w:rsidRPr="000D2255">
        <w:rPr>
          <w:sz w:val="24"/>
          <w:szCs w:val="24"/>
        </w:rPr>
        <w:t xml:space="preserve"> дня поступления соответствующего запроса.</w:t>
      </w:r>
    </w:p>
    <w:p w:rsidR="006C319F" w:rsidRPr="00540681" w:rsidRDefault="006C319F" w:rsidP="00506F04">
      <w:pPr>
        <w:jc w:val="both"/>
        <w:rPr>
          <w:sz w:val="14"/>
          <w:szCs w:val="14"/>
        </w:rPr>
      </w:pPr>
    </w:p>
    <w:p w:rsidR="006C319F" w:rsidRDefault="00B95837" w:rsidP="00506F04">
      <w:pPr>
        <w:widowControl w:val="0"/>
        <w:tabs>
          <w:tab w:val="left" w:pos="142"/>
        </w:tabs>
        <w:ind w:firstLine="709"/>
        <w:contextualSpacing/>
        <w:jc w:val="center"/>
        <w:rPr>
          <w:b/>
          <w:bCs/>
          <w:color w:val="000000"/>
          <w:sz w:val="24"/>
          <w:szCs w:val="24"/>
        </w:rPr>
      </w:pPr>
      <w:r>
        <w:rPr>
          <w:b/>
          <w:sz w:val="24"/>
          <w:szCs w:val="24"/>
        </w:rPr>
        <w:t>2.</w:t>
      </w:r>
      <w:r w:rsidR="006C319F" w:rsidRPr="000D2255">
        <w:rPr>
          <w:b/>
          <w:sz w:val="24"/>
          <w:szCs w:val="24"/>
        </w:rPr>
        <w:t>1</w:t>
      </w:r>
      <w:r w:rsidR="006C319F">
        <w:rPr>
          <w:b/>
          <w:sz w:val="24"/>
          <w:szCs w:val="24"/>
        </w:rPr>
        <w:t>9</w:t>
      </w:r>
      <w:r w:rsidR="006C319F" w:rsidRPr="000D2255">
        <w:rPr>
          <w:b/>
          <w:sz w:val="24"/>
          <w:szCs w:val="24"/>
        </w:rPr>
        <w:t xml:space="preserve">. </w:t>
      </w:r>
      <w:r w:rsidR="006C319F" w:rsidRPr="00553715">
        <w:rPr>
          <w:b/>
          <w:bCs/>
          <w:color w:val="000000"/>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6C319F" w:rsidRPr="00540681" w:rsidRDefault="006C319F" w:rsidP="00506F04">
      <w:pPr>
        <w:widowControl w:val="0"/>
        <w:tabs>
          <w:tab w:val="left" w:pos="142"/>
        </w:tabs>
        <w:ind w:firstLine="709"/>
        <w:contextualSpacing/>
        <w:jc w:val="center"/>
        <w:rPr>
          <w:b/>
          <w:bCs/>
          <w:color w:val="000000"/>
          <w:sz w:val="10"/>
          <w:szCs w:val="10"/>
        </w:rPr>
      </w:pPr>
    </w:p>
    <w:p w:rsidR="006C319F" w:rsidRPr="00ED1BD1" w:rsidRDefault="006C319F" w:rsidP="00506F04">
      <w:pPr>
        <w:widowControl w:val="0"/>
        <w:tabs>
          <w:tab w:val="left" w:pos="142"/>
        </w:tabs>
        <w:ind w:firstLine="709"/>
        <w:contextualSpacing/>
        <w:jc w:val="both"/>
        <w:rPr>
          <w:bCs/>
          <w:color w:val="000000"/>
          <w:sz w:val="24"/>
          <w:szCs w:val="24"/>
        </w:rPr>
      </w:pPr>
      <w:r>
        <w:rPr>
          <w:bCs/>
          <w:color w:val="000000"/>
          <w:sz w:val="24"/>
          <w:szCs w:val="24"/>
        </w:rPr>
        <w:t>50</w:t>
      </w:r>
      <w:r w:rsidRPr="00ED1BD1">
        <w:rPr>
          <w:bCs/>
          <w:color w:val="000000"/>
          <w:sz w:val="24"/>
          <w:szCs w:val="24"/>
        </w:rPr>
        <w:t xml:space="preserve">. </w:t>
      </w:r>
      <w:proofErr w:type="gramStart"/>
      <w:r w:rsidRPr="00ED1BD1">
        <w:rPr>
          <w:bCs/>
          <w:color w:val="000000"/>
          <w:sz w:val="24"/>
          <w:szCs w:val="24"/>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или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w:t>
      </w:r>
      <w:proofErr w:type="gramEnd"/>
      <w:r w:rsidRPr="00ED1BD1">
        <w:rPr>
          <w:bCs/>
          <w:color w:val="000000"/>
          <w:sz w:val="24"/>
          <w:szCs w:val="24"/>
        </w:rPr>
        <w:t xml:space="preserve"> с изложением сути допущенных опечаток и (или) ошибок и приложением копии документа, содержащего опечатки и (или) ошибки.</w:t>
      </w:r>
    </w:p>
    <w:p w:rsidR="006C319F" w:rsidRDefault="006C319F" w:rsidP="00506F04">
      <w:pPr>
        <w:widowControl w:val="0"/>
        <w:tabs>
          <w:tab w:val="left" w:pos="142"/>
        </w:tabs>
        <w:ind w:firstLine="709"/>
        <w:contextualSpacing/>
        <w:jc w:val="both"/>
        <w:rPr>
          <w:bCs/>
          <w:color w:val="000000"/>
          <w:sz w:val="24"/>
          <w:szCs w:val="24"/>
        </w:rPr>
      </w:pPr>
      <w:proofErr w:type="gramStart"/>
      <w:r w:rsidRPr="00ED1BD1">
        <w:rPr>
          <w:bCs/>
          <w:color w:val="000000"/>
          <w:sz w:val="24"/>
          <w:szCs w:val="24"/>
        </w:rPr>
        <w:t>В течение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ответственный за присвоение и аннулирование адресов, устанавливает наличие опечатки (ошибки) и оформляет результат предоставления муниципальной услуги (</w:t>
      </w:r>
      <w:r w:rsidRPr="00ED1BD1">
        <w:rPr>
          <w:bCs/>
          <w:sz w:val="24"/>
          <w:szCs w:val="24"/>
        </w:rPr>
        <w:t>решение</w:t>
      </w:r>
      <w:r w:rsidRPr="00ED1BD1">
        <w:rPr>
          <w:bCs/>
          <w:color w:val="000000"/>
          <w:sz w:val="24"/>
          <w:szCs w:val="24"/>
        </w:rPr>
        <w:t>)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ED1BD1">
        <w:rPr>
          <w:bCs/>
          <w:color w:val="000000"/>
          <w:sz w:val="24"/>
          <w:szCs w:val="24"/>
        </w:rPr>
        <w:t xml:space="preserve"> Результат предоставления муниципальной услуги (</w:t>
      </w:r>
      <w:r w:rsidRPr="00ED1BD1">
        <w:rPr>
          <w:bCs/>
          <w:sz w:val="24"/>
          <w:szCs w:val="24"/>
        </w:rPr>
        <w:t>решение</w:t>
      </w:r>
      <w:r w:rsidRPr="00ED1BD1">
        <w:rPr>
          <w:bCs/>
          <w:color w:val="000000"/>
          <w:sz w:val="24"/>
          <w:szCs w:val="24"/>
        </w:rPr>
        <w:t>) Администрация направляет способом, указанным в заявлении о необходимости исправления допущенных опечаток и (или) ошибок.</w:t>
      </w:r>
    </w:p>
    <w:p w:rsidR="006C319F" w:rsidRPr="00ED1BD1" w:rsidRDefault="006C319F" w:rsidP="00506F04">
      <w:pPr>
        <w:widowControl w:val="0"/>
        <w:tabs>
          <w:tab w:val="left" w:pos="142"/>
        </w:tabs>
        <w:ind w:firstLine="709"/>
        <w:contextualSpacing/>
        <w:jc w:val="both"/>
        <w:rPr>
          <w:bCs/>
          <w:color w:val="000000"/>
          <w:sz w:val="24"/>
          <w:szCs w:val="24"/>
        </w:rPr>
      </w:pPr>
      <w:r>
        <w:rPr>
          <w:rFonts w:cs="Arial"/>
          <w:sz w:val="24"/>
          <w:szCs w:val="24"/>
        </w:rPr>
        <w:t>51. О</w:t>
      </w:r>
      <w:r w:rsidRPr="00EF2BE7">
        <w:rPr>
          <w:rFonts w:cs="Arial"/>
          <w:sz w:val="24"/>
          <w:szCs w:val="24"/>
        </w:rPr>
        <w:t>сновани</w:t>
      </w:r>
      <w:r>
        <w:rPr>
          <w:rFonts w:cs="Arial"/>
          <w:sz w:val="24"/>
          <w:szCs w:val="24"/>
        </w:rPr>
        <w:t>я</w:t>
      </w:r>
      <w:r w:rsidRPr="00EF2BE7">
        <w:rPr>
          <w:rFonts w:cs="Arial"/>
          <w:sz w:val="24"/>
          <w:szCs w:val="24"/>
        </w:rPr>
        <w:t xml:space="preserve"> для отказа в исправлении опечаток и ошибок в выданных в результате предоставления муниципальной услуги документах</w:t>
      </w:r>
      <w:r>
        <w:rPr>
          <w:rFonts w:cs="Arial"/>
          <w:sz w:val="24"/>
          <w:szCs w:val="24"/>
        </w:rPr>
        <w:t xml:space="preserve"> не предусмотрены</w:t>
      </w:r>
      <w:r w:rsidRPr="00EF2BE7">
        <w:rPr>
          <w:rFonts w:cs="Arial"/>
          <w:sz w:val="24"/>
          <w:szCs w:val="24"/>
        </w:rPr>
        <w:t>.</w:t>
      </w:r>
    </w:p>
    <w:p w:rsidR="006C319F" w:rsidRPr="00B40899" w:rsidRDefault="006C319F" w:rsidP="00506F04">
      <w:pPr>
        <w:tabs>
          <w:tab w:val="left" w:pos="0"/>
          <w:tab w:val="left" w:pos="142"/>
        </w:tabs>
        <w:ind w:firstLine="709"/>
        <w:contextualSpacing/>
        <w:jc w:val="both"/>
        <w:rPr>
          <w:b/>
          <w:color w:val="000000"/>
          <w:sz w:val="16"/>
          <w:szCs w:val="16"/>
        </w:rPr>
      </w:pPr>
    </w:p>
    <w:p w:rsidR="006C319F" w:rsidRPr="00AE2E35" w:rsidRDefault="00B95837" w:rsidP="00506F04">
      <w:pPr>
        <w:tabs>
          <w:tab w:val="left" w:pos="0"/>
          <w:tab w:val="left" w:pos="142"/>
        </w:tabs>
        <w:ind w:firstLine="709"/>
        <w:contextualSpacing/>
        <w:jc w:val="center"/>
        <w:rPr>
          <w:b/>
          <w:color w:val="000000"/>
          <w:sz w:val="24"/>
          <w:szCs w:val="24"/>
        </w:rPr>
      </w:pPr>
      <w:r>
        <w:rPr>
          <w:b/>
          <w:sz w:val="24"/>
          <w:szCs w:val="24"/>
        </w:rPr>
        <w:t>2.</w:t>
      </w:r>
      <w:r w:rsidR="006C319F">
        <w:rPr>
          <w:b/>
          <w:sz w:val="24"/>
          <w:szCs w:val="24"/>
        </w:rPr>
        <w:t>20</w:t>
      </w:r>
      <w:r w:rsidR="006C319F" w:rsidRPr="000D2255">
        <w:rPr>
          <w:b/>
          <w:sz w:val="24"/>
          <w:szCs w:val="24"/>
        </w:rPr>
        <w:t xml:space="preserve">. </w:t>
      </w:r>
      <w:r w:rsidR="006C319F" w:rsidRPr="00AE2E35">
        <w:rPr>
          <w:b/>
          <w:color w:val="000000"/>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6C319F" w:rsidRPr="00AE2E35" w:rsidRDefault="006C319F" w:rsidP="00506F04">
      <w:pPr>
        <w:tabs>
          <w:tab w:val="left" w:pos="0"/>
          <w:tab w:val="left" w:pos="142"/>
        </w:tabs>
        <w:ind w:firstLine="709"/>
        <w:contextualSpacing/>
        <w:jc w:val="both"/>
        <w:rPr>
          <w:color w:val="000000"/>
          <w:sz w:val="24"/>
          <w:szCs w:val="24"/>
        </w:rPr>
      </w:pPr>
      <w:r>
        <w:rPr>
          <w:color w:val="000000"/>
          <w:sz w:val="24"/>
          <w:szCs w:val="24"/>
        </w:rPr>
        <w:t xml:space="preserve">52. </w:t>
      </w:r>
      <w:r w:rsidRPr="00AE2E35">
        <w:rPr>
          <w:color w:val="000000"/>
          <w:sz w:val="24"/>
          <w:szCs w:val="24"/>
        </w:rPr>
        <w:t>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w:t>
      </w:r>
    </w:p>
    <w:p w:rsidR="006C319F" w:rsidRPr="00AE2E35" w:rsidRDefault="006C319F" w:rsidP="00506F04">
      <w:pPr>
        <w:tabs>
          <w:tab w:val="left" w:pos="0"/>
          <w:tab w:val="left" w:pos="142"/>
        </w:tabs>
        <w:ind w:firstLine="709"/>
        <w:contextualSpacing/>
        <w:jc w:val="both"/>
        <w:rPr>
          <w:color w:val="000000"/>
          <w:sz w:val="24"/>
          <w:szCs w:val="24"/>
        </w:rPr>
      </w:pPr>
      <w:r w:rsidRPr="00AE2E35">
        <w:rPr>
          <w:color w:val="000000"/>
          <w:sz w:val="24"/>
          <w:szCs w:val="24"/>
        </w:rPr>
        <w:t>Заявление о выдаче дубликата документа может быть подано заявителем одним из следующих способов: лично, почтой, по электронной почте.</w:t>
      </w:r>
    </w:p>
    <w:p w:rsidR="006C319F" w:rsidRPr="00AE2E35" w:rsidRDefault="006C319F" w:rsidP="00506F04">
      <w:pPr>
        <w:tabs>
          <w:tab w:val="left" w:pos="0"/>
          <w:tab w:val="left" w:pos="142"/>
        </w:tabs>
        <w:ind w:firstLine="709"/>
        <w:contextualSpacing/>
        <w:jc w:val="both"/>
        <w:rPr>
          <w:color w:val="000000"/>
          <w:sz w:val="24"/>
          <w:szCs w:val="24"/>
        </w:rPr>
      </w:pPr>
      <w:r w:rsidRPr="00AE2E35">
        <w:rPr>
          <w:color w:val="000000"/>
          <w:sz w:val="24"/>
          <w:szCs w:val="24"/>
        </w:rPr>
        <w:t>Основаниями для отказа в выдаче заявителю дубликата документа, являются:</w:t>
      </w:r>
    </w:p>
    <w:p w:rsidR="006C319F" w:rsidRPr="00AE2E35" w:rsidRDefault="006C319F" w:rsidP="00506F04">
      <w:pPr>
        <w:tabs>
          <w:tab w:val="left" w:pos="0"/>
          <w:tab w:val="left" w:pos="142"/>
        </w:tabs>
        <w:ind w:firstLine="709"/>
        <w:contextualSpacing/>
        <w:jc w:val="both"/>
        <w:rPr>
          <w:color w:val="000000"/>
          <w:sz w:val="24"/>
          <w:szCs w:val="24"/>
        </w:rPr>
      </w:pPr>
      <w:r w:rsidRPr="00AE2E35">
        <w:rPr>
          <w:color w:val="000000"/>
          <w:sz w:val="24"/>
          <w:szCs w:val="24"/>
        </w:rPr>
        <w:t>1) отсутствие в заявлении о выдаче дубликата документа информации, позволяющей идентифицировать ранее выданную информацию;</w:t>
      </w:r>
    </w:p>
    <w:p w:rsidR="006C319F" w:rsidRPr="00AE2E35" w:rsidRDefault="006C319F" w:rsidP="00506F04">
      <w:pPr>
        <w:tabs>
          <w:tab w:val="left" w:pos="0"/>
          <w:tab w:val="left" w:pos="142"/>
        </w:tabs>
        <w:ind w:firstLine="709"/>
        <w:contextualSpacing/>
        <w:jc w:val="both"/>
        <w:rPr>
          <w:color w:val="000000"/>
          <w:sz w:val="24"/>
          <w:szCs w:val="24"/>
        </w:rPr>
      </w:pPr>
      <w:r w:rsidRPr="00AE2E35">
        <w:rPr>
          <w:color w:val="000000"/>
          <w:sz w:val="24"/>
          <w:szCs w:val="24"/>
        </w:rPr>
        <w:t>2) представление заявления о выдаче дубликата документа неуполномоченным лицом.</w:t>
      </w:r>
    </w:p>
    <w:p w:rsidR="006C319F" w:rsidRPr="00AE2E35" w:rsidRDefault="006C319F" w:rsidP="00506F04">
      <w:pPr>
        <w:tabs>
          <w:tab w:val="left" w:pos="0"/>
          <w:tab w:val="left" w:pos="142"/>
        </w:tabs>
        <w:ind w:firstLine="709"/>
        <w:contextualSpacing/>
        <w:jc w:val="both"/>
        <w:rPr>
          <w:color w:val="000000"/>
          <w:sz w:val="24"/>
          <w:szCs w:val="24"/>
        </w:rPr>
      </w:pPr>
      <w:r w:rsidRPr="00AE2E35">
        <w:rPr>
          <w:color w:val="000000"/>
          <w:sz w:val="24"/>
          <w:szCs w:val="24"/>
        </w:rPr>
        <w:t xml:space="preserve">Работник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w:t>
      </w:r>
      <w:proofErr w:type="gramStart"/>
      <w:r w:rsidRPr="00AE2E35">
        <w:rPr>
          <w:color w:val="000000"/>
          <w:sz w:val="24"/>
          <w:szCs w:val="24"/>
        </w:rPr>
        <w:t>с даты регистрации</w:t>
      </w:r>
      <w:proofErr w:type="gramEnd"/>
      <w:r w:rsidRPr="00AE2E35">
        <w:rPr>
          <w:color w:val="000000"/>
          <w:sz w:val="24"/>
          <w:szCs w:val="24"/>
        </w:rPr>
        <w:t xml:space="preserve"> соответствующего заявления.</w:t>
      </w:r>
    </w:p>
    <w:p w:rsidR="006C319F" w:rsidRPr="00AE2E35" w:rsidRDefault="006C319F" w:rsidP="00506F04">
      <w:pPr>
        <w:tabs>
          <w:tab w:val="left" w:pos="0"/>
          <w:tab w:val="left" w:pos="142"/>
        </w:tabs>
        <w:ind w:firstLine="709"/>
        <w:contextualSpacing/>
        <w:jc w:val="both"/>
        <w:rPr>
          <w:color w:val="000000"/>
          <w:sz w:val="24"/>
          <w:szCs w:val="24"/>
        </w:rPr>
      </w:pPr>
      <w:r w:rsidRPr="00AE2E35">
        <w:rPr>
          <w:color w:val="000000"/>
          <w:sz w:val="24"/>
          <w:szCs w:val="24"/>
        </w:rPr>
        <w:tab/>
        <w:t>Для получения дубликата заявитель представляет следующие документы:</w:t>
      </w:r>
    </w:p>
    <w:p w:rsidR="006C319F" w:rsidRPr="00AE2E35" w:rsidRDefault="006C319F" w:rsidP="00506F04">
      <w:pPr>
        <w:tabs>
          <w:tab w:val="left" w:pos="0"/>
          <w:tab w:val="left" w:pos="142"/>
        </w:tabs>
        <w:ind w:firstLine="709"/>
        <w:contextualSpacing/>
        <w:jc w:val="both"/>
        <w:rPr>
          <w:color w:val="000000"/>
          <w:sz w:val="24"/>
          <w:szCs w:val="24"/>
        </w:rPr>
      </w:pPr>
      <w:r w:rsidRPr="00AE2E35">
        <w:rPr>
          <w:color w:val="000000"/>
          <w:sz w:val="24"/>
          <w:szCs w:val="24"/>
        </w:rPr>
        <w:t>-  заявление, оформленное в свободной форме на получение дубликата;</w:t>
      </w:r>
    </w:p>
    <w:p w:rsidR="006C319F" w:rsidRDefault="006C319F" w:rsidP="00506F04">
      <w:pPr>
        <w:tabs>
          <w:tab w:val="left" w:pos="0"/>
          <w:tab w:val="left" w:pos="142"/>
        </w:tabs>
        <w:ind w:firstLine="709"/>
        <w:contextualSpacing/>
        <w:jc w:val="both"/>
        <w:rPr>
          <w:color w:val="000000"/>
          <w:sz w:val="24"/>
          <w:szCs w:val="24"/>
        </w:rPr>
      </w:pPr>
      <w:r w:rsidRPr="00AE2E35">
        <w:rPr>
          <w:color w:val="000000"/>
          <w:sz w:val="24"/>
          <w:szCs w:val="24"/>
        </w:rPr>
        <w:t xml:space="preserve">- </w:t>
      </w:r>
      <w:r w:rsidRPr="00B40899">
        <w:rPr>
          <w:color w:val="000000"/>
          <w:sz w:val="24"/>
          <w:szCs w:val="24"/>
        </w:rPr>
        <w:t>документ, удостоверяющий личность заявителя (представителя заявителя).</w:t>
      </w:r>
    </w:p>
    <w:p w:rsidR="006C319F" w:rsidRPr="00B40899" w:rsidRDefault="006C319F" w:rsidP="00506F04">
      <w:pPr>
        <w:tabs>
          <w:tab w:val="left" w:pos="0"/>
          <w:tab w:val="left" w:pos="142"/>
        </w:tabs>
        <w:ind w:firstLine="709"/>
        <w:contextualSpacing/>
        <w:jc w:val="both"/>
        <w:rPr>
          <w:color w:val="000000"/>
          <w:sz w:val="16"/>
          <w:szCs w:val="16"/>
        </w:rPr>
      </w:pPr>
    </w:p>
    <w:p w:rsidR="006C319F" w:rsidRDefault="00B95837" w:rsidP="00506F04">
      <w:pPr>
        <w:widowControl w:val="0"/>
        <w:ind w:firstLine="540"/>
        <w:jc w:val="center"/>
        <w:rPr>
          <w:b/>
          <w:sz w:val="24"/>
          <w:szCs w:val="24"/>
          <w:lang w:eastAsia="zh-CN"/>
        </w:rPr>
      </w:pPr>
      <w:r>
        <w:rPr>
          <w:b/>
          <w:sz w:val="24"/>
          <w:szCs w:val="24"/>
        </w:rPr>
        <w:t>2.</w:t>
      </w:r>
      <w:r w:rsidR="006C319F">
        <w:rPr>
          <w:b/>
          <w:sz w:val="24"/>
          <w:szCs w:val="24"/>
        </w:rPr>
        <w:t>21</w:t>
      </w:r>
      <w:r w:rsidR="006C319F" w:rsidRPr="000D2255">
        <w:rPr>
          <w:b/>
          <w:sz w:val="24"/>
          <w:szCs w:val="24"/>
        </w:rPr>
        <w:t xml:space="preserve">. </w:t>
      </w:r>
      <w:r w:rsidR="006C319F" w:rsidRPr="00B40899">
        <w:rPr>
          <w:b/>
          <w:sz w:val="24"/>
          <w:szCs w:val="24"/>
          <w:lang w:eastAsia="zh-CN"/>
        </w:rPr>
        <w:t xml:space="preserve">Порядок оставления запроса заявителя о предоставлении муниципальной услуги </w:t>
      </w:r>
      <w:r w:rsidR="006C319F">
        <w:rPr>
          <w:b/>
          <w:sz w:val="24"/>
          <w:szCs w:val="24"/>
          <w:lang w:eastAsia="zh-CN"/>
        </w:rPr>
        <w:t>без рассмотрения</w:t>
      </w:r>
    </w:p>
    <w:p w:rsidR="00B95837" w:rsidRPr="00B40899" w:rsidRDefault="00B95837" w:rsidP="00506F04">
      <w:pPr>
        <w:widowControl w:val="0"/>
        <w:ind w:firstLine="540"/>
        <w:jc w:val="center"/>
        <w:rPr>
          <w:b/>
          <w:sz w:val="24"/>
          <w:szCs w:val="24"/>
          <w:lang w:eastAsia="zh-CN"/>
        </w:rPr>
      </w:pPr>
    </w:p>
    <w:p w:rsidR="006C319F" w:rsidRPr="000D2255" w:rsidRDefault="006C319F" w:rsidP="00506F04">
      <w:pPr>
        <w:widowControl w:val="0"/>
        <w:ind w:firstLine="540"/>
        <w:jc w:val="both"/>
        <w:rPr>
          <w:sz w:val="24"/>
          <w:szCs w:val="24"/>
        </w:rPr>
      </w:pPr>
      <w:r>
        <w:rPr>
          <w:sz w:val="24"/>
          <w:szCs w:val="24"/>
          <w:lang w:eastAsia="zh-CN"/>
        </w:rPr>
        <w:t xml:space="preserve">53. </w:t>
      </w:r>
      <w:r w:rsidRPr="00B40899">
        <w:rPr>
          <w:sz w:val="24"/>
          <w:szCs w:val="24"/>
          <w:lang w:eastAsia="zh-CN"/>
        </w:rPr>
        <w:t>Случаи оставления запроса заявителя о предоставлении муниципальной услуги без рассмотрения не предусмотрены.</w:t>
      </w:r>
    </w:p>
    <w:p w:rsidR="006C319F" w:rsidRPr="000D2255" w:rsidRDefault="006C319F" w:rsidP="00506F04">
      <w:pPr>
        <w:jc w:val="both"/>
        <w:rPr>
          <w:sz w:val="24"/>
          <w:szCs w:val="24"/>
        </w:rPr>
      </w:pPr>
    </w:p>
    <w:p w:rsidR="006C319F" w:rsidRDefault="006C319F" w:rsidP="00506F04">
      <w:pPr>
        <w:pStyle w:val="af4"/>
        <w:widowControl w:val="0"/>
        <w:tabs>
          <w:tab w:val="left" w:pos="142"/>
        </w:tabs>
        <w:ind w:left="0"/>
        <w:jc w:val="center"/>
        <w:rPr>
          <w:b/>
          <w:color w:val="000000"/>
          <w:sz w:val="24"/>
          <w:szCs w:val="24"/>
        </w:rPr>
      </w:pPr>
      <w:r w:rsidRPr="000D2255">
        <w:rPr>
          <w:b/>
          <w:sz w:val="24"/>
          <w:szCs w:val="24"/>
        </w:rPr>
        <w:lastRenderedPageBreak/>
        <w:t xml:space="preserve">III. </w:t>
      </w:r>
      <w:r w:rsidRPr="00843243">
        <w:rPr>
          <w:b/>
          <w:color w:val="000000"/>
          <w:sz w:val="24"/>
          <w:szCs w:val="24"/>
        </w:rPr>
        <w:t xml:space="preserve">Состав, последовательность и сроки выполнения </w:t>
      </w:r>
      <w:proofErr w:type="gramStart"/>
      <w:r w:rsidRPr="00843243">
        <w:rPr>
          <w:b/>
          <w:color w:val="000000"/>
          <w:sz w:val="24"/>
          <w:szCs w:val="24"/>
        </w:rPr>
        <w:t>административных</w:t>
      </w:r>
      <w:proofErr w:type="gramEnd"/>
      <w:r w:rsidRPr="00843243">
        <w:rPr>
          <w:b/>
          <w:color w:val="000000"/>
          <w:sz w:val="24"/>
          <w:szCs w:val="24"/>
        </w:rPr>
        <w:t xml:space="preserve"> </w:t>
      </w:r>
    </w:p>
    <w:p w:rsidR="006C319F" w:rsidRPr="00BE4A36" w:rsidRDefault="006C319F" w:rsidP="00506F04">
      <w:pPr>
        <w:pStyle w:val="af4"/>
        <w:widowControl w:val="0"/>
        <w:tabs>
          <w:tab w:val="left" w:pos="142"/>
        </w:tabs>
        <w:ind w:left="0"/>
        <w:jc w:val="center"/>
        <w:rPr>
          <w:b/>
          <w:color w:val="000000"/>
          <w:sz w:val="24"/>
          <w:szCs w:val="24"/>
        </w:rPr>
      </w:pPr>
      <w:r w:rsidRPr="00843243">
        <w:rPr>
          <w:b/>
          <w:color w:val="000000"/>
          <w:sz w:val="24"/>
          <w:szCs w:val="24"/>
        </w:rPr>
        <w:t>процедур, требования к порядку их выполнения, в том числе особенности выполнения административных процедур в электронной форме,</w:t>
      </w:r>
      <w:r w:rsidRPr="00843243">
        <w:rPr>
          <w:b/>
          <w:bCs/>
          <w:color w:val="000000"/>
          <w:sz w:val="24"/>
          <w:szCs w:val="24"/>
        </w:rPr>
        <w:t xml:space="preserve"> а также особенности выполнения административных процедур в многофункциональных центрах</w:t>
      </w:r>
      <w:r>
        <w:rPr>
          <w:b/>
          <w:bCs/>
          <w:color w:val="000000"/>
          <w:sz w:val="24"/>
          <w:szCs w:val="24"/>
        </w:rPr>
        <w:t>.</w:t>
      </w:r>
    </w:p>
    <w:p w:rsidR="006C319F" w:rsidRDefault="006C319F" w:rsidP="00506F04">
      <w:pPr>
        <w:pStyle w:val="af4"/>
        <w:widowControl w:val="0"/>
        <w:tabs>
          <w:tab w:val="left" w:pos="142"/>
        </w:tabs>
        <w:ind w:left="0"/>
        <w:jc w:val="center"/>
        <w:rPr>
          <w:b/>
          <w:bCs/>
          <w:color w:val="000000"/>
          <w:sz w:val="24"/>
          <w:szCs w:val="24"/>
        </w:rPr>
      </w:pPr>
      <w:r>
        <w:rPr>
          <w:b/>
          <w:bCs/>
          <w:color w:val="000000"/>
          <w:sz w:val="24"/>
          <w:szCs w:val="24"/>
        </w:rPr>
        <w:t>В</w:t>
      </w:r>
      <w:r w:rsidRPr="00BE4A36">
        <w:rPr>
          <w:b/>
          <w:bCs/>
          <w:color w:val="000000"/>
          <w:sz w:val="24"/>
          <w:szCs w:val="24"/>
        </w:rPr>
        <w:t xml:space="preserve">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w:t>
      </w:r>
    </w:p>
    <w:p w:rsidR="006C319F" w:rsidRPr="00BE4A36" w:rsidRDefault="006C319F" w:rsidP="00506F04">
      <w:pPr>
        <w:pStyle w:val="af4"/>
        <w:widowControl w:val="0"/>
        <w:tabs>
          <w:tab w:val="left" w:pos="142"/>
        </w:tabs>
        <w:ind w:left="0"/>
        <w:jc w:val="center"/>
        <w:rPr>
          <w:b/>
          <w:bCs/>
          <w:color w:val="000000"/>
          <w:sz w:val="24"/>
          <w:szCs w:val="24"/>
        </w:rPr>
      </w:pPr>
      <w:r w:rsidRPr="00BE4A36">
        <w:rPr>
          <w:b/>
          <w:bCs/>
          <w:color w:val="000000"/>
          <w:sz w:val="24"/>
          <w:szCs w:val="24"/>
        </w:rPr>
        <w:t>в том числе в отношении результата муниципальной услуги, за получением которого они обратились</w:t>
      </w:r>
    </w:p>
    <w:p w:rsidR="006C319F" w:rsidRPr="000D2255" w:rsidRDefault="006C319F" w:rsidP="00506F04">
      <w:pPr>
        <w:jc w:val="both"/>
        <w:rPr>
          <w:b/>
          <w:sz w:val="24"/>
          <w:szCs w:val="24"/>
        </w:rPr>
      </w:pPr>
    </w:p>
    <w:p w:rsidR="006C319F" w:rsidRPr="000D2255" w:rsidRDefault="006C319F" w:rsidP="00506F04">
      <w:pPr>
        <w:jc w:val="both"/>
        <w:rPr>
          <w:sz w:val="24"/>
          <w:szCs w:val="24"/>
        </w:rPr>
      </w:pPr>
      <w:r w:rsidRPr="000D2255">
        <w:rPr>
          <w:sz w:val="24"/>
          <w:szCs w:val="24"/>
        </w:rPr>
        <w:tab/>
        <w:t>5</w:t>
      </w:r>
      <w:r>
        <w:rPr>
          <w:sz w:val="24"/>
          <w:szCs w:val="24"/>
        </w:rPr>
        <w:t>4</w:t>
      </w:r>
      <w:r w:rsidRPr="000D2255">
        <w:rPr>
          <w:sz w:val="24"/>
          <w:szCs w:val="24"/>
        </w:rPr>
        <w:t>.</w:t>
      </w:r>
      <w:r w:rsidRPr="000D2255">
        <w:rPr>
          <w:sz w:val="24"/>
          <w:szCs w:val="24"/>
        </w:rPr>
        <w:tab/>
        <w:t>Исчерпывающий перечень административных процедур (действий) при предоставлении муниципальной услуги включает следующие административные процедуры:</w:t>
      </w:r>
    </w:p>
    <w:p w:rsidR="006C319F" w:rsidRPr="000D2255" w:rsidRDefault="006C319F" w:rsidP="00506F04">
      <w:pPr>
        <w:jc w:val="both"/>
        <w:rPr>
          <w:sz w:val="24"/>
          <w:szCs w:val="24"/>
        </w:rPr>
      </w:pPr>
      <w:r w:rsidRPr="000D2255">
        <w:rPr>
          <w:sz w:val="24"/>
          <w:szCs w:val="24"/>
        </w:rPr>
        <w:tab/>
        <w:t>1)</w:t>
      </w:r>
      <w:r w:rsidRPr="000D2255">
        <w:rPr>
          <w:sz w:val="24"/>
          <w:szCs w:val="24"/>
        </w:rPr>
        <w:tab/>
        <w:t>прием, проверка документов, подлежащих представлению Заявителем, и регистрация заявления;</w:t>
      </w:r>
    </w:p>
    <w:p w:rsidR="006C319F" w:rsidRPr="000D2255" w:rsidRDefault="006C319F" w:rsidP="00506F04">
      <w:pPr>
        <w:jc w:val="both"/>
        <w:rPr>
          <w:sz w:val="24"/>
          <w:szCs w:val="24"/>
        </w:rPr>
      </w:pPr>
      <w:r w:rsidRPr="000D2255">
        <w:rPr>
          <w:sz w:val="24"/>
          <w:szCs w:val="24"/>
        </w:rPr>
        <w:tab/>
        <w:t>2)</w:t>
      </w:r>
      <w:r w:rsidRPr="000D2255">
        <w:rPr>
          <w:sz w:val="24"/>
          <w:szCs w:val="24"/>
        </w:rPr>
        <w:tab/>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6C319F" w:rsidRPr="000D2255" w:rsidRDefault="006C319F" w:rsidP="00506F04">
      <w:pPr>
        <w:jc w:val="both"/>
        <w:rPr>
          <w:sz w:val="24"/>
          <w:szCs w:val="24"/>
        </w:rPr>
      </w:pPr>
      <w:r w:rsidRPr="000D2255">
        <w:rPr>
          <w:sz w:val="24"/>
          <w:szCs w:val="24"/>
        </w:rPr>
        <w:tab/>
        <w:t>3)</w:t>
      </w:r>
      <w:r w:rsidRPr="000D2255">
        <w:rPr>
          <w:sz w:val="24"/>
          <w:szCs w:val="24"/>
        </w:rPr>
        <w:tab/>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6C319F" w:rsidRPr="000D2255" w:rsidRDefault="006C319F" w:rsidP="00506F04">
      <w:pPr>
        <w:jc w:val="both"/>
        <w:rPr>
          <w:sz w:val="24"/>
          <w:szCs w:val="24"/>
        </w:rPr>
      </w:pPr>
      <w:r w:rsidRPr="000D2255">
        <w:rPr>
          <w:sz w:val="24"/>
          <w:szCs w:val="24"/>
        </w:rPr>
        <w:tab/>
        <w:t>4)</w:t>
      </w:r>
      <w:r w:rsidRPr="000D2255">
        <w:rPr>
          <w:sz w:val="24"/>
          <w:szCs w:val="24"/>
        </w:rPr>
        <w:tab/>
        <w:t>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6C319F" w:rsidRPr="000D2255" w:rsidRDefault="006C319F" w:rsidP="00506F04">
      <w:pPr>
        <w:jc w:val="both"/>
        <w:rPr>
          <w:sz w:val="24"/>
          <w:szCs w:val="24"/>
        </w:rPr>
      </w:pPr>
      <w:r w:rsidRPr="000D2255">
        <w:rPr>
          <w:sz w:val="24"/>
          <w:szCs w:val="24"/>
        </w:rPr>
        <w:tab/>
        <w:t>5)</w:t>
      </w:r>
      <w:r w:rsidRPr="000D2255">
        <w:rPr>
          <w:sz w:val="24"/>
          <w:szCs w:val="24"/>
        </w:rPr>
        <w:tab/>
        <w:t>подготовка результата муниципальной услуги;</w:t>
      </w:r>
    </w:p>
    <w:p w:rsidR="006C319F" w:rsidRPr="000D2255" w:rsidRDefault="006C319F" w:rsidP="00506F04">
      <w:pPr>
        <w:jc w:val="both"/>
        <w:rPr>
          <w:sz w:val="24"/>
          <w:szCs w:val="24"/>
        </w:rPr>
      </w:pPr>
      <w:r w:rsidRPr="000D2255">
        <w:rPr>
          <w:sz w:val="24"/>
          <w:szCs w:val="24"/>
        </w:rPr>
        <w:tab/>
        <w:t>6)</w:t>
      </w:r>
      <w:r w:rsidRPr="000D2255">
        <w:rPr>
          <w:sz w:val="24"/>
          <w:szCs w:val="24"/>
        </w:rPr>
        <w:tab/>
        <w:t>выдача Заявителю результата предоставления муниципальной услуги.</w:t>
      </w:r>
    </w:p>
    <w:p w:rsidR="006C319F" w:rsidRPr="000D2255" w:rsidRDefault="006C319F" w:rsidP="00506F04">
      <w:pPr>
        <w:jc w:val="both"/>
        <w:rPr>
          <w:sz w:val="24"/>
          <w:szCs w:val="24"/>
        </w:rPr>
      </w:pPr>
      <w:r w:rsidRPr="000D2255">
        <w:rPr>
          <w:sz w:val="24"/>
          <w:szCs w:val="24"/>
        </w:rPr>
        <w:tab/>
        <w:t>5</w:t>
      </w:r>
      <w:r>
        <w:rPr>
          <w:sz w:val="24"/>
          <w:szCs w:val="24"/>
        </w:rPr>
        <w:t>5</w:t>
      </w:r>
      <w:r w:rsidRPr="000D2255">
        <w:rPr>
          <w:sz w:val="24"/>
          <w:szCs w:val="24"/>
        </w:rPr>
        <w:t>.</w:t>
      </w:r>
      <w:r w:rsidRPr="000D2255">
        <w:rPr>
          <w:sz w:val="24"/>
          <w:szCs w:val="24"/>
        </w:rPr>
        <w:tab/>
        <w:t>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6C319F" w:rsidRPr="000D2255" w:rsidRDefault="006C319F" w:rsidP="00506F04">
      <w:pPr>
        <w:jc w:val="both"/>
        <w:rPr>
          <w:sz w:val="24"/>
          <w:szCs w:val="24"/>
        </w:rPr>
      </w:pPr>
      <w:r w:rsidRPr="000D2255">
        <w:rPr>
          <w:sz w:val="24"/>
          <w:szCs w:val="24"/>
        </w:rPr>
        <w:tab/>
        <w:t>1)</w:t>
      </w:r>
      <w:r w:rsidRPr="000D2255">
        <w:rPr>
          <w:sz w:val="24"/>
          <w:szCs w:val="24"/>
        </w:rPr>
        <w:tab/>
        <w:t>представление в установленном порядке информации Заявителям и обеспечение доступа Заявителей к сведениям о муниципальной услуге;</w:t>
      </w:r>
    </w:p>
    <w:p w:rsidR="006C319F" w:rsidRPr="000D2255" w:rsidRDefault="006C319F" w:rsidP="00506F04">
      <w:pPr>
        <w:jc w:val="both"/>
        <w:rPr>
          <w:sz w:val="24"/>
          <w:szCs w:val="24"/>
        </w:rPr>
      </w:pPr>
      <w:r w:rsidRPr="000D2255">
        <w:rPr>
          <w:sz w:val="24"/>
          <w:szCs w:val="24"/>
        </w:rPr>
        <w:tab/>
        <w:t>2)</w:t>
      </w:r>
      <w:r w:rsidRPr="000D2255">
        <w:rPr>
          <w:sz w:val="24"/>
          <w:szCs w:val="24"/>
        </w:rPr>
        <w:tab/>
        <w:t>запись на прием в орган, предоставляющий муниципальную услугу, для подачи запроса (не предусмотрено);</w:t>
      </w:r>
    </w:p>
    <w:p w:rsidR="006C319F" w:rsidRPr="000D2255" w:rsidRDefault="006C319F" w:rsidP="00506F04">
      <w:pPr>
        <w:jc w:val="both"/>
        <w:rPr>
          <w:sz w:val="24"/>
          <w:szCs w:val="24"/>
        </w:rPr>
      </w:pPr>
      <w:r w:rsidRPr="000D2255">
        <w:rPr>
          <w:sz w:val="24"/>
          <w:szCs w:val="24"/>
        </w:rPr>
        <w:tab/>
        <w:t>3)</w:t>
      </w:r>
      <w:r w:rsidRPr="000D2255">
        <w:rPr>
          <w:sz w:val="24"/>
          <w:szCs w:val="24"/>
        </w:rPr>
        <w:tab/>
        <w:t>формирование запроса о предоставлении муниципальной услуги;</w:t>
      </w:r>
    </w:p>
    <w:p w:rsidR="006C319F" w:rsidRPr="000D2255" w:rsidRDefault="006C319F" w:rsidP="00506F04">
      <w:pPr>
        <w:jc w:val="both"/>
        <w:rPr>
          <w:sz w:val="24"/>
          <w:szCs w:val="24"/>
        </w:rPr>
      </w:pPr>
      <w:r w:rsidRPr="000D2255">
        <w:rPr>
          <w:sz w:val="24"/>
          <w:szCs w:val="24"/>
        </w:rPr>
        <w:tab/>
        <w:t>4)</w:t>
      </w:r>
      <w:r w:rsidRPr="000D2255">
        <w:rPr>
          <w:sz w:val="24"/>
          <w:szCs w:val="24"/>
        </w:rPr>
        <w:tab/>
        <w:t>прием и регистрация органом, предоставляющим муниципальную услугу, запроса и иных документов, необходимых для предоставления услуги;</w:t>
      </w:r>
    </w:p>
    <w:p w:rsidR="006C319F" w:rsidRPr="000D2255" w:rsidRDefault="006C319F" w:rsidP="00506F04">
      <w:pPr>
        <w:jc w:val="both"/>
        <w:rPr>
          <w:sz w:val="24"/>
          <w:szCs w:val="24"/>
        </w:rPr>
      </w:pPr>
      <w:r w:rsidRPr="000D2255">
        <w:rPr>
          <w:sz w:val="24"/>
          <w:szCs w:val="24"/>
        </w:rPr>
        <w:tab/>
        <w:t>5)</w:t>
      </w:r>
      <w:r w:rsidRPr="000D2255">
        <w:rPr>
          <w:sz w:val="24"/>
          <w:szCs w:val="24"/>
        </w:rPr>
        <w:tab/>
        <w:t>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 не предусмотрены;</w:t>
      </w:r>
    </w:p>
    <w:p w:rsidR="006C319F" w:rsidRPr="000D2255" w:rsidRDefault="006C319F" w:rsidP="00506F04">
      <w:pPr>
        <w:jc w:val="both"/>
        <w:rPr>
          <w:sz w:val="24"/>
          <w:szCs w:val="24"/>
        </w:rPr>
      </w:pPr>
      <w:r w:rsidRPr="000D2255">
        <w:rPr>
          <w:sz w:val="24"/>
          <w:szCs w:val="24"/>
        </w:rPr>
        <w:tab/>
        <w:t>6)</w:t>
      </w:r>
      <w:r w:rsidRPr="000D2255">
        <w:rPr>
          <w:sz w:val="24"/>
          <w:szCs w:val="24"/>
        </w:rPr>
        <w:tab/>
        <w:t>получение Заявителем сведений о ходе выполнения запроса о предоставлении муниципальной услуги;</w:t>
      </w:r>
    </w:p>
    <w:p w:rsidR="006C319F" w:rsidRPr="000D2255" w:rsidRDefault="006C319F" w:rsidP="00506F04">
      <w:pPr>
        <w:jc w:val="both"/>
        <w:rPr>
          <w:sz w:val="24"/>
          <w:szCs w:val="24"/>
        </w:rPr>
      </w:pPr>
      <w:r w:rsidRPr="000D2255">
        <w:rPr>
          <w:sz w:val="24"/>
          <w:szCs w:val="24"/>
        </w:rPr>
        <w:tab/>
        <w:t>7)</w:t>
      </w:r>
      <w:r w:rsidRPr="000D2255">
        <w:rPr>
          <w:sz w:val="24"/>
          <w:szCs w:val="24"/>
        </w:rPr>
        <w:tab/>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6C319F" w:rsidRPr="000D2255" w:rsidRDefault="006C319F" w:rsidP="00506F04">
      <w:pPr>
        <w:jc w:val="both"/>
        <w:rPr>
          <w:sz w:val="24"/>
          <w:szCs w:val="24"/>
        </w:rPr>
      </w:pPr>
      <w:r w:rsidRPr="000D2255">
        <w:rPr>
          <w:sz w:val="24"/>
          <w:szCs w:val="24"/>
        </w:rPr>
        <w:tab/>
        <w:t>8)</w:t>
      </w:r>
      <w:r w:rsidRPr="000D2255">
        <w:rPr>
          <w:sz w:val="24"/>
          <w:szCs w:val="24"/>
        </w:rPr>
        <w:tab/>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w:t>
      </w:r>
      <w:r>
        <w:rPr>
          <w:sz w:val="24"/>
          <w:szCs w:val="24"/>
        </w:rPr>
        <w:t>Томской</w:t>
      </w:r>
      <w:r w:rsidRPr="000D2255">
        <w:rPr>
          <w:sz w:val="24"/>
          <w:szCs w:val="24"/>
        </w:rPr>
        <w:t xml:space="preserve"> области;</w:t>
      </w:r>
    </w:p>
    <w:p w:rsidR="006C319F" w:rsidRPr="000D2255" w:rsidRDefault="006C319F" w:rsidP="00506F04">
      <w:pPr>
        <w:jc w:val="both"/>
        <w:rPr>
          <w:sz w:val="24"/>
          <w:szCs w:val="24"/>
        </w:rPr>
      </w:pPr>
      <w:r w:rsidRPr="000D2255">
        <w:rPr>
          <w:sz w:val="24"/>
          <w:szCs w:val="24"/>
        </w:rPr>
        <w:tab/>
        <w:t>9)</w:t>
      </w:r>
      <w:r w:rsidRPr="000D2255">
        <w:rPr>
          <w:sz w:val="24"/>
          <w:szCs w:val="24"/>
        </w:rPr>
        <w:tab/>
        <w:t>осуществление оценки качества предоставления муниципальной услуги;</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10)</w:t>
      </w:r>
      <w:r w:rsidRPr="000D2255">
        <w:rPr>
          <w:sz w:val="24"/>
          <w:szCs w:val="24"/>
        </w:rPr>
        <w:tab/>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Pr="000D2255">
        <w:rPr>
          <w:sz w:val="24"/>
          <w:szCs w:val="24"/>
        </w:rPr>
        <w:t xml:space="preserve">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rsidR="006C319F" w:rsidRPr="000D2255" w:rsidRDefault="006C319F" w:rsidP="00506F04">
      <w:pPr>
        <w:jc w:val="both"/>
        <w:rPr>
          <w:sz w:val="24"/>
          <w:szCs w:val="24"/>
        </w:rPr>
      </w:pPr>
      <w:r w:rsidRPr="000D2255">
        <w:rPr>
          <w:sz w:val="24"/>
          <w:szCs w:val="24"/>
        </w:rPr>
        <w:tab/>
        <w:t>5</w:t>
      </w:r>
      <w:r>
        <w:rPr>
          <w:sz w:val="24"/>
          <w:szCs w:val="24"/>
        </w:rPr>
        <w:t>6</w:t>
      </w:r>
      <w:r w:rsidRPr="000D2255">
        <w:rPr>
          <w:sz w:val="24"/>
          <w:szCs w:val="24"/>
        </w:rPr>
        <w:t>.</w:t>
      </w:r>
      <w:r w:rsidRPr="000D2255">
        <w:rPr>
          <w:sz w:val="24"/>
          <w:szCs w:val="24"/>
        </w:rPr>
        <w:tab/>
        <w:t xml:space="preserve">Последовательность административных процедур (действий) по предоставлению муниципальной услуги, выполняемых Многофункциональным центром, в том числе порядок </w:t>
      </w:r>
      <w:r w:rsidRPr="000D2255">
        <w:rPr>
          <w:sz w:val="24"/>
          <w:szCs w:val="24"/>
        </w:rPr>
        <w:lastRenderedPageBreak/>
        <w:t xml:space="preserve">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1)</w:t>
      </w:r>
      <w:r w:rsidRPr="000D2255">
        <w:rPr>
          <w:sz w:val="24"/>
          <w:szCs w:val="24"/>
        </w:rPr>
        <w:tab/>
        <w:t>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w:t>
      </w:r>
      <w:proofErr w:type="gramEnd"/>
      <w:r w:rsidRPr="000D2255">
        <w:rPr>
          <w:sz w:val="24"/>
          <w:szCs w:val="24"/>
        </w:rPr>
        <w:t xml:space="preserve"> </w:t>
      </w:r>
      <w:proofErr w:type="gramStart"/>
      <w:r w:rsidRPr="000D2255">
        <w:rPr>
          <w:sz w:val="24"/>
          <w:szCs w:val="24"/>
        </w:rPr>
        <w:t>центре</w:t>
      </w:r>
      <w:proofErr w:type="gramEnd"/>
      <w:r w:rsidRPr="000D2255">
        <w:rPr>
          <w:sz w:val="24"/>
          <w:szCs w:val="24"/>
        </w:rPr>
        <w:t xml:space="preserve"> рабочих мест, предназначенных для обеспечения доступа к информационно-телекоммуникационной сети «Интернет»;</w:t>
      </w:r>
    </w:p>
    <w:p w:rsidR="006C319F" w:rsidRPr="000D2255" w:rsidRDefault="006C319F" w:rsidP="00506F04">
      <w:pPr>
        <w:jc w:val="both"/>
        <w:rPr>
          <w:sz w:val="24"/>
          <w:szCs w:val="24"/>
        </w:rPr>
      </w:pPr>
      <w:r w:rsidRPr="000D2255">
        <w:rPr>
          <w:sz w:val="24"/>
          <w:szCs w:val="24"/>
        </w:rPr>
        <w:tab/>
        <w:t>2)</w:t>
      </w:r>
      <w:r w:rsidRPr="000D2255">
        <w:rPr>
          <w:sz w:val="24"/>
          <w:szCs w:val="24"/>
        </w:rPr>
        <w:tab/>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6C319F" w:rsidRPr="000D2255" w:rsidRDefault="006C319F" w:rsidP="00506F04">
      <w:pPr>
        <w:jc w:val="both"/>
        <w:rPr>
          <w:sz w:val="24"/>
          <w:szCs w:val="24"/>
        </w:rPr>
      </w:pPr>
      <w:r w:rsidRPr="000D2255">
        <w:rPr>
          <w:sz w:val="24"/>
          <w:szCs w:val="24"/>
        </w:rPr>
        <w:tab/>
        <w:t>3)</w:t>
      </w:r>
      <w:r w:rsidRPr="000D2255">
        <w:rPr>
          <w:sz w:val="24"/>
          <w:szCs w:val="24"/>
        </w:rPr>
        <w:tab/>
        <w:t>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4)</w:t>
      </w:r>
      <w:r w:rsidRPr="000D2255">
        <w:rPr>
          <w:sz w:val="24"/>
          <w:szCs w:val="24"/>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6C319F" w:rsidRPr="000D2255" w:rsidRDefault="006C319F" w:rsidP="00506F04">
      <w:pPr>
        <w:jc w:val="both"/>
        <w:rPr>
          <w:sz w:val="24"/>
          <w:szCs w:val="24"/>
        </w:rPr>
      </w:pPr>
      <w:r w:rsidRPr="000D2255">
        <w:rPr>
          <w:sz w:val="24"/>
          <w:szCs w:val="24"/>
        </w:rPr>
        <w:tab/>
        <w:t>5)</w:t>
      </w:r>
      <w:r w:rsidRPr="000D2255">
        <w:rPr>
          <w:sz w:val="24"/>
          <w:szCs w:val="24"/>
        </w:rPr>
        <w:tab/>
        <w:t>предоставление муниципальной услуги в Многофункциональном центре посредством комплексного запроса.</w:t>
      </w:r>
    </w:p>
    <w:p w:rsidR="006C319F" w:rsidRPr="000D2255" w:rsidRDefault="006C319F" w:rsidP="00506F04">
      <w:pPr>
        <w:jc w:val="both"/>
        <w:rPr>
          <w:sz w:val="24"/>
          <w:szCs w:val="24"/>
        </w:rPr>
      </w:pPr>
      <w:r w:rsidRPr="000D2255">
        <w:rPr>
          <w:sz w:val="24"/>
          <w:szCs w:val="24"/>
        </w:rPr>
        <w:tab/>
        <w:t>5</w:t>
      </w:r>
      <w:r>
        <w:rPr>
          <w:sz w:val="24"/>
          <w:szCs w:val="24"/>
        </w:rPr>
        <w:t>7</w:t>
      </w:r>
      <w:r w:rsidRPr="000D2255">
        <w:rPr>
          <w:sz w:val="24"/>
          <w:szCs w:val="24"/>
        </w:rPr>
        <w:t>.</w:t>
      </w:r>
      <w:r w:rsidRPr="000D2255">
        <w:rPr>
          <w:sz w:val="24"/>
          <w:szCs w:val="24"/>
        </w:rPr>
        <w:tab/>
        <w:t>Исчерпывающий перечень административных процедур (действий) при предоставлении муниципальной услуги включает следующие административные процедуры:</w:t>
      </w:r>
    </w:p>
    <w:p w:rsidR="006C319F" w:rsidRPr="000D2255" w:rsidRDefault="006C319F" w:rsidP="00506F04">
      <w:pPr>
        <w:jc w:val="both"/>
        <w:rPr>
          <w:sz w:val="24"/>
          <w:szCs w:val="24"/>
        </w:rPr>
      </w:pPr>
      <w:r w:rsidRPr="000D2255">
        <w:rPr>
          <w:sz w:val="24"/>
          <w:szCs w:val="24"/>
        </w:rPr>
        <w:tab/>
        <w:t>1)</w:t>
      </w:r>
      <w:r w:rsidRPr="000D2255">
        <w:rPr>
          <w:sz w:val="24"/>
          <w:szCs w:val="24"/>
        </w:rPr>
        <w:tab/>
        <w:t>прием, проверка документов, подлежащих представлению Заявителем, и регистрация заявления;</w:t>
      </w:r>
    </w:p>
    <w:p w:rsidR="006C319F" w:rsidRPr="000D2255" w:rsidRDefault="006C319F" w:rsidP="00506F04">
      <w:pPr>
        <w:jc w:val="both"/>
        <w:rPr>
          <w:sz w:val="24"/>
          <w:szCs w:val="24"/>
        </w:rPr>
      </w:pPr>
      <w:r w:rsidRPr="000D2255">
        <w:rPr>
          <w:sz w:val="24"/>
          <w:szCs w:val="24"/>
        </w:rPr>
        <w:tab/>
        <w:t>2)</w:t>
      </w:r>
      <w:r w:rsidRPr="000D2255">
        <w:rPr>
          <w:sz w:val="24"/>
          <w:szCs w:val="24"/>
        </w:rPr>
        <w:tab/>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6C319F" w:rsidRPr="000D2255" w:rsidRDefault="006C319F" w:rsidP="00506F04">
      <w:pPr>
        <w:jc w:val="both"/>
        <w:rPr>
          <w:sz w:val="24"/>
          <w:szCs w:val="24"/>
        </w:rPr>
      </w:pPr>
      <w:r w:rsidRPr="000D2255">
        <w:rPr>
          <w:sz w:val="24"/>
          <w:szCs w:val="24"/>
        </w:rPr>
        <w:tab/>
        <w:t>3)</w:t>
      </w:r>
      <w:r w:rsidRPr="000D2255">
        <w:rPr>
          <w:sz w:val="24"/>
          <w:szCs w:val="24"/>
        </w:rPr>
        <w:tab/>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6C319F" w:rsidRPr="000D2255" w:rsidRDefault="006C319F" w:rsidP="00506F04">
      <w:pPr>
        <w:jc w:val="both"/>
        <w:rPr>
          <w:sz w:val="24"/>
          <w:szCs w:val="24"/>
        </w:rPr>
      </w:pPr>
      <w:r w:rsidRPr="000D2255">
        <w:rPr>
          <w:sz w:val="24"/>
          <w:szCs w:val="24"/>
        </w:rPr>
        <w:tab/>
        <w:t>4)</w:t>
      </w:r>
      <w:r w:rsidRPr="000D2255">
        <w:rPr>
          <w:sz w:val="24"/>
          <w:szCs w:val="24"/>
        </w:rPr>
        <w:tab/>
        <w:t>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6C319F" w:rsidRPr="000D2255" w:rsidRDefault="006C319F" w:rsidP="00506F04">
      <w:pPr>
        <w:jc w:val="both"/>
        <w:rPr>
          <w:sz w:val="24"/>
          <w:szCs w:val="24"/>
        </w:rPr>
      </w:pPr>
      <w:r w:rsidRPr="000D2255">
        <w:rPr>
          <w:sz w:val="24"/>
          <w:szCs w:val="24"/>
        </w:rPr>
        <w:tab/>
        <w:t>5)</w:t>
      </w:r>
      <w:r w:rsidRPr="000D2255">
        <w:rPr>
          <w:sz w:val="24"/>
          <w:szCs w:val="24"/>
        </w:rPr>
        <w:tab/>
        <w:t>подготовка результата муниципальной услуги;</w:t>
      </w:r>
    </w:p>
    <w:p w:rsidR="006C319F" w:rsidRPr="000D2255" w:rsidRDefault="006C319F" w:rsidP="00506F04">
      <w:pPr>
        <w:jc w:val="both"/>
        <w:rPr>
          <w:sz w:val="24"/>
          <w:szCs w:val="24"/>
        </w:rPr>
      </w:pPr>
      <w:r w:rsidRPr="000D2255">
        <w:rPr>
          <w:sz w:val="24"/>
          <w:szCs w:val="24"/>
        </w:rPr>
        <w:tab/>
        <w:t>6)</w:t>
      </w:r>
      <w:r w:rsidRPr="000D2255">
        <w:rPr>
          <w:sz w:val="24"/>
          <w:szCs w:val="24"/>
        </w:rPr>
        <w:tab/>
        <w:t>выдача Заявителю результата предоставления муниципальной услуги.</w:t>
      </w:r>
    </w:p>
    <w:p w:rsidR="006C319F" w:rsidRPr="000D2255" w:rsidRDefault="006C319F" w:rsidP="00506F04">
      <w:pPr>
        <w:jc w:val="both"/>
        <w:rPr>
          <w:sz w:val="24"/>
          <w:szCs w:val="24"/>
        </w:rPr>
      </w:pPr>
      <w:r w:rsidRPr="000D2255">
        <w:rPr>
          <w:sz w:val="24"/>
          <w:szCs w:val="24"/>
        </w:rPr>
        <w:tab/>
        <w:t>5</w:t>
      </w:r>
      <w:r>
        <w:rPr>
          <w:sz w:val="24"/>
          <w:szCs w:val="24"/>
        </w:rPr>
        <w:t>8</w:t>
      </w:r>
      <w:r w:rsidRPr="000D2255">
        <w:rPr>
          <w:sz w:val="24"/>
          <w:szCs w:val="24"/>
        </w:rPr>
        <w:t>.</w:t>
      </w:r>
      <w:r w:rsidRPr="000D2255">
        <w:rPr>
          <w:sz w:val="24"/>
          <w:szCs w:val="24"/>
        </w:rPr>
        <w:tab/>
        <w:t>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6C319F" w:rsidRPr="000D2255" w:rsidRDefault="006C319F" w:rsidP="00506F04">
      <w:pPr>
        <w:jc w:val="both"/>
        <w:rPr>
          <w:sz w:val="24"/>
          <w:szCs w:val="24"/>
        </w:rPr>
      </w:pPr>
      <w:r w:rsidRPr="000D2255">
        <w:rPr>
          <w:sz w:val="24"/>
          <w:szCs w:val="24"/>
        </w:rPr>
        <w:tab/>
        <w:t>1)</w:t>
      </w:r>
      <w:r w:rsidRPr="000D2255">
        <w:rPr>
          <w:sz w:val="24"/>
          <w:szCs w:val="24"/>
        </w:rPr>
        <w:tab/>
        <w:t>представление в установленном порядке информации Заявителям и обеспечение доступа Заявителей к сведениям о муниципальной услуге;</w:t>
      </w:r>
    </w:p>
    <w:p w:rsidR="006C319F" w:rsidRPr="000D2255" w:rsidRDefault="006C319F" w:rsidP="00506F04">
      <w:pPr>
        <w:jc w:val="both"/>
        <w:rPr>
          <w:sz w:val="24"/>
          <w:szCs w:val="24"/>
        </w:rPr>
      </w:pPr>
      <w:r w:rsidRPr="000D2255">
        <w:rPr>
          <w:sz w:val="24"/>
          <w:szCs w:val="24"/>
        </w:rPr>
        <w:tab/>
        <w:t>2)</w:t>
      </w:r>
      <w:r w:rsidRPr="000D2255">
        <w:rPr>
          <w:sz w:val="24"/>
          <w:szCs w:val="24"/>
        </w:rPr>
        <w:tab/>
        <w:t>запись на прием в орган, предоставляющий муниципальную услугу, для подачи запроса (не предусмотрено);</w:t>
      </w:r>
    </w:p>
    <w:p w:rsidR="006C319F" w:rsidRPr="000D2255" w:rsidRDefault="006C319F" w:rsidP="00506F04">
      <w:pPr>
        <w:jc w:val="both"/>
        <w:rPr>
          <w:sz w:val="24"/>
          <w:szCs w:val="24"/>
        </w:rPr>
      </w:pPr>
      <w:r w:rsidRPr="000D2255">
        <w:rPr>
          <w:sz w:val="24"/>
          <w:szCs w:val="24"/>
        </w:rPr>
        <w:tab/>
        <w:t>3)</w:t>
      </w:r>
      <w:r w:rsidRPr="000D2255">
        <w:rPr>
          <w:sz w:val="24"/>
          <w:szCs w:val="24"/>
        </w:rPr>
        <w:tab/>
        <w:t>формирование запроса о предоставлении муниципальной услуги;</w:t>
      </w:r>
    </w:p>
    <w:p w:rsidR="006C319F" w:rsidRPr="000D2255" w:rsidRDefault="006C319F" w:rsidP="00506F04">
      <w:pPr>
        <w:jc w:val="both"/>
        <w:rPr>
          <w:sz w:val="24"/>
          <w:szCs w:val="24"/>
        </w:rPr>
      </w:pPr>
      <w:r w:rsidRPr="000D2255">
        <w:rPr>
          <w:sz w:val="24"/>
          <w:szCs w:val="24"/>
        </w:rPr>
        <w:tab/>
        <w:t>4)</w:t>
      </w:r>
      <w:r w:rsidRPr="000D2255">
        <w:rPr>
          <w:sz w:val="24"/>
          <w:szCs w:val="24"/>
        </w:rPr>
        <w:tab/>
        <w:t>прием и регистрация органом, предоставляющим муниципальную услугу, запроса и иных документов, необходимых для предоставления услуги;</w:t>
      </w:r>
    </w:p>
    <w:p w:rsidR="006C319F" w:rsidRPr="000D2255" w:rsidRDefault="006C319F" w:rsidP="00506F04">
      <w:pPr>
        <w:jc w:val="both"/>
        <w:rPr>
          <w:sz w:val="24"/>
          <w:szCs w:val="24"/>
        </w:rPr>
      </w:pPr>
      <w:r w:rsidRPr="000D2255">
        <w:rPr>
          <w:sz w:val="24"/>
          <w:szCs w:val="24"/>
        </w:rPr>
        <w:tab/>
        <w:t>5)</w:t>
      </w:r>
      <w:r w:rsidRPr="000D2255">
        <w:rPr>
          <w:sz w:val="24"/>
          <w:szCs w:val="24"/>
        </w:rPr>
        <w:tab/>
        <w:t>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 не предусмотрены;</w:t>
      </w:r>
    </w:p>
    <w:p w:rsidR="006C319F" w:rsidRPr="000D2255" w:rsidRDefault="006C319F" w:rsidP="00506F04">
      <w:pPr>
        <w:jc w:val="both"/>
        <w:rPr>
          <w:sz w:val="24"/>
          <w:szCs w:val="24"/>
        </w:rPr>
      </w:pPr>
      <w:r w:rsidRPr="000D2255">
        <w:rPr>
          <w:sz w:val="24"/>
          <w:szCs w:val="24"/>
        </w:rPr>
        <w:tab/>
        <w:t>6)</w:t>
      </w:r>
      <w:r w:rsidRPr="000D2255">
        <w:rPr>
          <w:sz w:val="24"/>
          <w:szCs w:val="24"/>
        </w:rPr>
        <w:tab/>
        <w:t>получение Заявителем сведений о ходе выполнения запроса о предоставлении муниципальной услуги;</w:t>
      </w:r>
    </w:p>
    <w:p w:rsidR="006C319F" w:rsidRPr="000D2255" w:rsidRDefault="006C319F" w:rsidP="00506F04">
      <w:pPr>
        <w:jc w:val="both"/>
        <w:rPr>
          <w:sz w:val="24"/>
          <w:szCs w:val="24"/>
        </w:rPr>
      </w:pPr>
      <w:r w:rsidRPr="000D2255">
        <w:rPr>
          <w:sz w:val="24"/>
          <w:szCs w:val="24"/>
        </w:rPr>
        <w:lastRenderedPageBreak/>
        <w:tab/>
        <w:t>7)</w:t>
      </w:r>
      <w:r w:rsidRPr="000D2255">
        <w:rPr>
          <w:sz w:val="24"/>
          <w:szCs w:val="24"/>
        </w:rPr>
        <w:tab/>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6C319F" w:rsidRPr="000D2255" w:rsidRDefault="006C319F" w:rsidP="00506F04">
      <w:pPr>
        <w:jc w:val="both"/>
        <w:rPr>
          <w:sz w:val="24"/>
          <w:szCs w:val="24"/>
        </w:rPr>
      </w:pPr>
      <w:r w:rsidRPr="000D2255">
        <w:rPr>
          <w:sz w:val="24"/>
          <w:szCs w:val="24"/>
        </w:rPr>
        <w:tab/>
        <w:t>8)</w:t>
      </w:r>
      <w:r w:rsidRPr="000D2255">
        <w:rPr>
          <w:sz w:val="24"/>
          <w:szCs w:val="24"/>
        </w:rPr>
        <w:tab/>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w:t>
      </w:r>
      <w:r w:rsidR="00B1196E">
        <w:rPr>
          <w:sz w:val="24"/>
          <w:szCs w:val="24"/>
        </w:rPr>
        <w:t>Саратовской</w:t>
      </w:r>
      <w:r w:rsidRPr="000D2255">
        <w:rPr>
          <w:sz w:val="24"/>
          <w:szCs w:val="24"/>
        </w:rPr>
        <w:t xml:space="preserve"> области;</w:t>
      </w:r>
    </w:p>
    <w:p w:rsidR="006C319F" w:rsidRPr="000D2255" w:rsidRDefault="006C319F" w:rsidP="00506F04">
      <w:pPr>
        <w:jc w:val="both"/>
        <w:rPr>
          <w:sz w:val="24"/>
          <w:szCs w:val="24"/>
        </w:rPr>
      </w:pPr>
      <w:r w:rsidRPr="000D2255">
        <w:rPr>
          <w:sz w:val="24"/>
          <w:szCs w:val="24"/>
        </w:rPr>
        <w:tab/>
        <w:t>9)</w:t>
      </w:r>
      <w:r w:rsidRPr="000D2255">
        <w:rPr>
          <w:sz w:val="24"/>
          <w:szCs w:val="24"/>
        </w:rPr>
        <w:tab/>
        <w:t>осуществление оценки качества предоставления муниципальной услуги;</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10)</w:t>
      </w:r>
      <w:r w:rsidRPr="000D2255">
        <w:rPr>
          <w:sz w:val="24"/>
          <w:szCs w:val="24"/>
        </w:rPr>
        <w:tab/>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Pr="000D2255">
        <w:rPr>
          <w:sz w:val="24"/>
          <w:szCs w:val="24"/>
        </w:rPr>
        <w:t xml:space="preserve">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rsidR="006C319F" w:rsidRPr="000D2255" w:rsidRDefault="006C319F" w:rsidP="00506F04">
      <w:pPr>
        <w:jc w:val="both"/>
        <w:rPr>
          <w:sz w:val="24"/>
          <w:szCs w:val="24"/>
        </w:rPr>
      </w:pPr>
      <w:r w:rsidRPr="000D2255">
        <w:rPr>
          <w:sz w:val="24"/>
          <w:szCs w:val="24"/>
        </w:rPr>
        <w:tab/>
        <w:t>5</w:t>
      </w:r>
      <w:r>
        <w:rPr>
          <w:sz w:val="24"/>
          <w:szCs w:val="24"/>
        </w:rPr>
        <w:t>9</w:t>
      </w:r>
      <w:r w:rsidRPr="000D2255">
        <w:rPr>
          <w:sz w:val="24"/>
          <w:szCs w:val="24"/>
        </w:rPr>
        <w:t>.</w:t>
      </w:r>
      <w:r w:rsidRPr="000D2255">
        <w:rPr>
          <w:sz w:val="24"/>
          <w:szCs w:val="24"/>
        </w:rPr>
        <w:tab/>
        <w:t xml:space="preserve">Последовательность административных процедур (действий) по предоставлению муниципальной услуги, 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1)</w:t>
      </w:r>
      <w:r w:rsidRPr="000D2255">
        <w:rPr>
          <w:sz w:val="24"/>
          <w:szCs w:val="24"/>
        </w:rPr>
        <w:tab/>
        <w:t>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w:t>
      </w:r>
      <w:proofErr w:type="gramEnd"/>
      <w:r w:rsidRPr="000D2255">
        <w:rPr>
          <w:sz w:val="24"/>
          <w:szCs w:val="24"/>
        </w:rPr>
        <w:t xml:space="preserve"> </w:t>
      </w:r>
      <w:proofErr w:type="gramStart"/>
      <w:r w:rsidRPr="000D2255">
        <w:rPr>
          <w:sz w:val="24"/>
          <w:szCs w:val="24"/>
        </w:rPr>
        <w:t>центре</w:t>
      </w:r>
      <w:proofErr w:type="gramEnd"/>
      <w:r w:rsidRPr="000D2255">
        <w:rPr>
          <w:sz w:val="24"/>
          <w:szCs w:val="24"/>
        </w:rPr>
        <w:t xml:space="preserve"> рабочих мест, предназначенных для обеспечения доступа к информационно-телекоммуникационной сети «Интернет»;</w:t>
      </w:r>
    </w:p>
    <w:p w:rsidR="006C319F" w:rsidRPr="000D2255" w:rsidRDefault="006C319F" w:rsidP="00506F04">
      <w:pPr>
        <w:jc w:val="both"/>
        <w:rPr>
          <w:sz w:val="24"/>
          <w:szCs w:val="24"/>
        </w:rPr>
      </w:pPr>
      <w:r w:rsidRPr="000D2255">
        <w:rPr>
          <w:sz w:val="24"/>
          <w:szCs w:val="24"/>
        </w:rPr>
        <w:tab/>
        <w:t>2)</w:t>
      </w:r>
      <w:r w:rsidRPr="000D2255">
        <w:rPr>
          <w:sz w:val="24"/>
          <w:szCs w:val="24"/>
        </w:rPr>
        <w:tab/>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6C319F" w:rsidRPr="000D2255" w:rsidRDefault="006C319F" w:rsidP="00506F04">
      <w:pPr>
        <w:jc w:val="both"/>
        <w:rPr>
          <w:sz w:val="24"/>
          <w:szCs w:val="24"/>
        </w:rPr>
      </w:pPr>
      <w:r w:rsidRPr="000D2255">
        <w:rPr>
          <w:sz w:val="24"/>
          <w:szCs w:val="24"/>
        </w:rPr>
        <w:tab/>
        <w:t>3)</w:t>
      </w:r>
      <w:r w:rsidRPr="000D2255">
        <w:rPr>
          <w:sz w:val="24"/>
          <w:szCs w:val="24"/>
        </w:rPr>
        <w:tab/>
        <w:t>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4)</w:t>
      </w:r>
      <w:r w:rsidRPr="000D2255">
        <w:rPr>
          <w:sz w:val="24"/>
          <w:szCs w:val="24"/>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6C319F" w:rsidRDefault="006C319F" w:rsidP="00506F04">
      <w:pPr>
        <w:jc w:val="both"/>
        <w:rPr>
          <w:sz w:val="24"/>
          <w:szCs w:val="24"/>
        </w:rPr>
      </w:pPr>
      <w:r w:rsidRPr="000D2255">
        <w:rPr>
          <w:sz w:val="24"/>
          <w:szCs w:val="24"/>
        </w:rPr>
        <w:tab/>
        <w:t>5)</w:t>
      </w:r>
      <w:r w:rsidRPr="000D2255">
        <w:rPr>
          <w:sz w:val="24"/>
          <w:szCs w:val="24"/>
        </w:rPr>
        <w:tab/>
        <w:t>предоставление муниципальной услуги в Многофункциональном центре посредством комплексного запроса.</w:t>
      </w:r>
    </w:p>
    <w:p w:rsidR="006C319F" w:rsidRPr="000D2255" w:rsidRDefault="006C319F" w:rsidP="00506F04">
      <w:pPr>
        <w:jc w:val="both"/>
        <w:rPr>
          <w:sz w:val="24"/>
          <w:szCs w:val="24"/>
        </w:rPr>
      </w:pPr>
    </w:p>
    <w:p w:rsidR="006C319F" w:rsidRPr="00863BAD" w:rsidRDefault="00B1196E" w:rsidP="00506F04">
      <w:pPr>
        <w:jc w:val="center"/>
        <w:rPr>
          <w:b/>
          <w:sz w:val="24"/>
          <w:szCs w:val="24"/>
        </w:rPr>
      </w:pPr>
      <w:r>
        <w:rPr>
          <w:b/>
          <w:sz w:val="24"/>
          <w:szCs w:val="24"/>
        </w:rPr>
        <w:t>3.</w:t>
      </w:r>
      <w:r w:rsidR="006C319F" w:rsidRPr="00863BAD">
        <w:rPr>
          <w:b/>
          <w:sz w:val="24"/>
          <w:szCs w:val="24"/>
        </w:rPr>
        <w:t>1. Последовательность административных процедур (действий) по предоставлению муниципальной услуги</w:t>
      </w:r>
    </w:p>
    <w:p w:rsidR="006C319F" w:rsidRPr="000D2255" w:rsidRDefault="006C319F" w:rsidP="00506F04">
      <w:pPr>
        <w:jc w:val="both"/>
        <w:rPr>
          <w:sz w:val="24"/>
          <w:szCs w:val="24"/>
        </w:rPr>
      </w:pPr>
    </w:p>
    <w:p w:rsidR="006C319F" w:rsidRPr="000D2255" w:rsidRDefault="00B1196E" w:rsidP="00506F04">
      <w:pPr>
        <w:jc w:val="center"/>
        <w:rPr>
          <w:b/>
          <w:sz w:val="24"/>
          <w:szCs w:val="24"/>
        </w:rPr>
      </w:pPr>
      <w:r>
        <w:rPr>
          <w:b/>
          <w:sz w:val="24"/>
          <w:szCs w:val="24"/>
        </w:rPr>
        <w:t>3.1.</w:t>
      </w:r>
      <w:r w:rsidR="006C319F" w:rsidRPr="000D2255">
        <w:rPr>
          <w:b/>
          <w:sz w:val="24"/>
          <w:szCs w:val="24"/>
        </w:rPr>
        <w:t>1. Прием, проверка документов, подлежащих представлению Заявителем, и регистрация заявления</w:t>
      </w:r>
    </w:p>
    <w:p w:rsidR="006C319F" w:rsidRPr="000D2255" w:rsidRDefault="006C319F" w:rsidP="00506F04">
      <w:pPr>
        <w:jc w:val="both"/>
        <w:rPr>
          <w:sz w:val="24"/>
          <w:szCs w:val="24"/>
        </w:rPr>
      </w:pPr>
    </w:p>
    <w:p w:rsidR="006C319F" w:rsidRPr="000D2255" w:rsidRDefault="006C319F" w:rsidP="00506F04">
      <w:pPr>
        <w:jc w:val="both"/>
        <w:rPr>
          <w:sz w:val="24"/>
          <w:szCs w:val="24"/>
        </w:rPr>
      </w:pPr>
      <w:r w:rsidRPr="000D2255">
        <w:rPr>
          <w:sz w:val="24"/>
          <w:szCs w:val="24"/>
        </w:rPr>
        <w:tab/>
      </w:r>
      <w:r>
        <w:rPr>
          <w:sz w:val="24"/>
          <w:szCs w:val="24"/>
        </w:rPr>
        <w:t>60</w:t>
      </w:r>
      <w:r w:rsidRPr="000D2255">
        <w:rPr>
          <w:sz w:val="24"/>
          <w:szCs w:val="24"/>
        </w:rPr>
        <w:t>.</w:t>
      </w:r>
      <w:r w:rsidRPr="000D2255">
        <w:rPr>
          <w:sz w:val="24"/>
          <w:szCs w:val="24"/>
        </w:rPr>
        <w:tab/>
        <w:t>Основанием для начала административной процедуры является поступление в Администрацию заявления о переустройстве и (или) перепланировке помещения или заявления об оформлении акта приемочной комиссии и документов, необходимых для предоставления муниципальной услуги.</w:t>
      </w:r>
    </w:p>
    <w:p w:rsidR="006C319F" w:rsidRPr="000D2255" w:rsidRDefault="006C319F" w:rsidP="00506F04">
      <w:pPr>
        <w:jc w:val="both"/>
        <w:rPr>
          <w:sz w:val="24"/>
          <w:szCs w:val="24"/>
        </w:rPr>
      </w:pPr>
      <w:r w:rsidRPr="000D2255">
        <w:rPr>
          <w:sz w:val="24"/>
          <w:szCs w:val="24"/>
        </w:rPr>
        <w:lastRenderedPageBreak/>
        <w:tab/>
      </w:r>
      <w:r>
        <w:rPr>
          <w:sz w:val="24"/>
          <w:szCs w:val="24"/>
        </w:rPr>
        <w:t>61</w:t>
      </w:r>
      <w:r w:rsidRPr="000D2255">
        <w:rPr>
          <w:sz w:val="24"/>
          <w:szCs w:val="24"/>
        </w:rPr>
        <w:t>.</w:t>
      </w:r>
      <w:r w:rsidRPr="000D2255">
        <w:rPr>
          <w:sz w:val="24"/>
          <w:szCs w:val="24"/>
        </w:rPr>
        <w:tab/>
        <w:t>Специалист, уполномоченный на прием и регистрацию заявления о предоставлении муниципальной услуги, выполняет следующие действия:</w:t>
      </w:r>
    </w:p>
    <w:p w:rsidR="006C319F" w:rsidRPr="000D2255" w:rsidRDefault="006C319F" w:rsidP="00506F04">
      <w:pPr>
        <w:jc w:val="both"/>
        <w:rPr>
          <w:sz w:val="24"/>
          <w:szCs w:val="24"/>
        </w:rPr>
      </w:pPr>
      <w:r w:rsidRPr="000D2255">
        <w:rPr>
          <w:sz w:val="24"/>
          <w:szCs w:val="24"/>
        </w:rPr>
        <w:tab/>
        <w:t>1)</w:t>
      </w:r>
      <w:r w:rsidRPr="000D2255">
        <w:rPr>
          <w:sz w:val="24"/>
          <w:szCs w:val="24"/>
        </w:rPr>
        <w:tab/>
        <w:t>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6C319F" w:rsidRPr="000D2255" w:rsidRDefault="006C319F" w:rsidP="00506F04">
      <w:pPr>
        <w:jc w:val="both"/>
        <w:rPr>
          <w:sz w:val="24"/>
          <w:szCs w:val="24"/>
        </w:rPr>
      </w:pPr>
      <w:r w:rsidRPr="000D2255">
        <w:rPr>
          <w:sz w:val="24"/>
          <w:szCs w:val="24"/>
        </w:rPr>
        <w:tab/>
        <w:t>2)</w:t>
      </w:r>
      <w:r w:rsidRPr="000D2255">
        <w:rPr>
          <w:sz w:val="24"/>
          <w:szCs w:val="24"/>
        </w:rPr>
        <w:tab/>
        <w:t>проверяет правильность заполнения заявления;</w:t>
      </w:r>
    </w:p>
    <w:p w:rsidR="006C319F" w:rsidRPr="000D2255" w:rsidRDefault="006C319F" w:rsidP="00506F04">
      <w:pPr>
        <w:jc w:val="both"/>
        <w:rPr>
          <w:sz w:val="24"/>
          <w:szCs w:val="24"/>
        </w:rPr>
      </w:pPr>
      <w:r w:rsidRPr="000D2255">
        <w:rPr>
          <w:sz w:val="24"/>
          <w:szCs w:val="24"/>
        </w:rPr>
        <w:tab/>
        <w:t>3)</w:t>
      </w:r>
      <w:r w:rsidRPr="000D2255">
        <w:rPr>
          <w:sz w:val="24"/>
          <w:szCs w:val="24"/>
        </w:rPr>
        <w:tab/>
        <w:t>проверяет комплектность прилагаемых документов,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Заявителю;</w:t>
      </w:r>
    </w:p>
    <w:p w:rsidR="006C319F" w:rsidRPr="000D2255" w:rsidRDefault="006C319F" w:rsidP="00506F04">
      <w:pPr>
        <w:jc w:val="both"/>
        <w:rPr>
          <w:sz w:val="24"/>
          <w:szCs w:val="24"/>
        </w:rPr>
      </w:pPr>
      <w:r w:rsidRPr="000D2255">
        <w:rPr>
          <w:sz w:val="24"/>
          <w:szCs w:val="24"/>
        </w:rPr>
        <w:tab/>
        <w:t>4)</w:t>
      </w:r>
      <w:r w:rsidRPr="000D2255">
        <w:rPr>
          <w:sz w:val="24"/>
          <w:szCs w:val="24"/>
        </w:rPr>
        <w:tab/>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5)</w:t>
      </w:r>
      <w:r w:rsidRPr="000D2255">
        <w:rPr>
          <w:sz w:val="24"/>
          <w:szCs w:val="24"/>
        </w:rPr>
        <w:tab/>
        <w:t>оформляет в двух экземплярах расписку в получении документов от Заявителя, с указанием их перечня и даты получения, а также с указанием перечня сведений и документов, которые будут получены по межведомственным запросам,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roofErr w:type="gramEnd"/>
    </w:p>
    <w:p w:rsidR="006C319F" w:rsidRPr="000D2255" w:rsidRDefault="006C319F" w:rsidP="00506F04">
      <w:pPr>
        <w:jc w:val="both"/>
        <w:rPr>
          <w:sz w:val="24"/>
          <w:szCs w:val="24"/>
        </w:rPr>
      </w:pPr>
      <w:r w:rsidRPr="000D2255">
        <w:rPr>
          <w:sz w:val="24"/>
          <w:szCs w:val="24"/>
        </w:rPr>
        <w:tab/>
        <w:t>6)</w:t>
      </w:r>
      <w:r w:rsidRPr="000D2255">
        <w:rPr>
          <w:sz w:val="24"/>
          <w:szCs w:val="24"/>
        </w:rPr>
        <w:tab/>
        <w:t>информирует Заявителя устно о сроках и способах получения результата предоставления муниципальной услуги;</w:t>
      </w:r>
    </w:p>
    <w:p w:rsidR="006C319F" w:rsidRPr="000D2255" w:rsidRDefault="006C319F" w:rsidP="00506F04">
      <w:pPr>
        <w:jc w:val="both"/>
        <w:rPr>
          <w:sz w:val="24"/>
          <w:szCs w:val="24"/>
        </w:rPr>
      </w:pPr>
      <w:r w:rsidRPr="000D2255">
        <w:rPr>
          <w:sz w:val="24"/>
          <w:szCs w:val="24"/>
        </w:rPr>
        <w:tab/>
        <w:t>7) регистрирует заявление с приложенными к нему документами;</w:t>
      </w:r>
    </w:p>
    <w:p w:rsidR="006C319F" w:rsidRPr="000D2255" w:rsidRDefault="006C319F" w:rsidP="00506F04">
      <w:pPr>
        <w:jc w:val="both"/>
        <w:rPr>
          <w:sz w:val="24"/>
          <w:szCs w:val="24"/>
        </w:rPr>
      </w:pPr>
      <w:r w:rsidRPr="000D2255">
        <w:rPr>
          <w:sz w:val="24"/>
          <w:szCs w:val="24"/>
        </w:rPr>
        <w:tab/>
        <w:t>8)</w:t>
      </w:r>
      <w:r w:rsidRPr="000D2255">
        <w:rPr>
          <w:sz w:val="24"/>
          <w:szCs w:val="24"/>
        </w:rPr>
        <w:tab/>
        <w:t>обеспечивает передачу зарегистрированного заявления, документов, представленных Заявителем, специалисту, ответственному за предоставление муниципальной услуги.</w:t>
      </w:r>
    </w:p>
    <w:p w:rsidR="006C319F" w:rsidRPr="000D2255" w:rsidRDefault="006C319F" w:rsidP="00506F04">
      <w:pPr>
        <w:jc w:val="both"/>
        <w:rPr>
          <w:sz w:val="24"/>
          <w:szCs w:val="24"/>
        </w:rPr>
      </w:pPr>
      <w:r w:rsidRPr="000D2255">
        <w:rPr>
          <w:sz w:val="24"/>
          <w:szCs w:val="24"/>
        </w:rPr>
        <w:tab/>
        <w:t>Срок выполнения данного действия – до одного рабочего дня.</w:t>
      </w:r>
    </w:p>
    <w:p w:rsidR="006C319F" w:rsidRPr="000D2255" w:rsidRDefault="006C319F" w:rsidP="00506F04">
      <w:pPr>
        <w:jc w:val="both"/>
        <w:rPr>
          <w:sz w:val="24"/>
          <w:szCs w:val="24"/>
        </w:rPr>
      </w:pPr>
      <w:r w:rsidRPr="000D2255">
        <w:rPr>
          <w:sz w:val="24"/>
          <w:szCs w:val="24"/>
        </w:rPr>
        <w:tab/>
      </w:r>
    </w:p>
    <w:p w:rsidR="006C319F" w:rsidRPr="000D2255" w:rsidRDefault="00B1196E" w:rsidP="00506F04">
      <w:pPr>
        <w:jc w:val="center"/>
        <w:rPr>
          <w:b/>
          <w:sz w:val="24"/>
          <w:szCs w:val="24"/>
        </w:rPr>
      </w:pPr>
      <w:r>
        <w:rPr>
          <w:b/>
          <w:sz w:val="24"/>
          <w:szCs w:val="24"/>
        </w:rPr>
        <w:t>3.1.</w:t>
      </w:r>
      <w:r w:rsidR="006C319F" w:rsidRPr="000D2255">
        <w:rPr>
          <w:b/>
          <w:sz w:val="24"/>
          <w:szCs w:val="24"/>
        </w:rPr>
        <w:t>2. 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6C319F" w:rsidRPr="000D2255" w:rsidRDefault="006C319F" w:rsidP="00506F04">
      <w:pPr>
        <w:jc w:val="both"/>
        <w:rPr>
          <w:sz w:val="24"/>
          <w:szCs w:val="24"/>
        </w:rPr>
      </w:pPr>
    </w:p>
    <w:p w:rsidR="006C319F" w:rsidRPr="000D2255" w:rsidRDefault="006C319F" w:rsidP="00506F04">
      <w:pPr>
        <w:jc w:val="both"/>
        <w:rPr>
          <w:sz w:val="24"/>
          <w:szCs w:val="24"/>
        </w:rPr>
      </w:pPr>
      <w:r w:rsidRPr="000D2255">
        <w:rPr>
          <w:sz w:val="24"/>
          <w:szCs w:val="24"/>
        </w:rPr>
        <w:tab/>
      </w:r>
      <w:r>
        <w:rPr>
          <w:sz w:val="24"/>
          <w:szCs w:val="24"/>
        </w:rPr>
        <w:t>62</w:t>
      </w:r>
      <w:r w:rsidRPr="000D2255">
        <w:rPr>
          <w:sz w:val="24"/>
          <w:szCs w:val="24"/>
        </w:rPr>
        <w:t>.</w:t>
      </w:r>
      <w:r w:rsidRPr="000D2255">
        <w:rPr>
          <w:sz w:val="24"/>
          <w:szCs w:val="24"/>
        </w:rPr>
        <w:tab/>
        <w:t xml:space="preserve">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w:t>
      </w:r>
      <w:r>
        <w:rPr>
          <w:sz w:val="24"/>
          <w:szCs w:val="24"/>
        </w:rPr>
        <w:t>Администрации</w:t>
      </w:r>
      <w:r w:rsidRPr="000D2255">
        <w:rPr>
          <w:sz w:val="24"/>
          <w:szCs w:val="24"/>
        </w:rPr>
        <w:t>, ответственному за предоставление муниципальной услуги.</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 xml:space="preserve">При получении заявления о переустройстве и (или) перепланировке помещения или заявления об оформлении акта приемочной комиссии с документами, необходимыми для предоставления муниципальной услуги, специалист </w:t>
      </w:r>
      <w:r>
        <w:rPr>
          <w:sz w:val="24"/>
          <w:szCs w:val="24"/>
        </w:rPr>
        <w:t>Администрации</w:t>
      </w:r>
      <w:r w:rsidRPr="000D2255">
        <w:rPr>
          <w:sz w:val="24"/>
          <w:szCs w:val="24"/>
        </w:rPr>
        <w:t>, ответственный за предоставление муниципальной услуги,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roofErr w:type="gramEnd"/>
    </w:p>
    <w:p w:rsidR="006C319F" w:rsidRPr="000D2255" w:rsidRDefault="006C319F" w:rsidP="00506F04">
      <w:pPr>
        <w:jc w:val="both"/>
        <w:rPr>
          <w:sz w:val="24"/>
          <w:szCs w:val="24"/>
        </w:rPr>
      </w:pPr>
      <w:r w:rsidRPr="000D2255">
        <w:rPr>
          <w:sz w:val="24"/>
          <w:szCs w:val="24"/>
        </w:rPr>
        <w:tab/>
      </w:r>
      <w:proofErr w:type="gramStart"/>
      <w:r w:rsidRPr="000D2255">
        <w:rPr>
          <w:sz w:val="24"/>
          <w:szCs w:val="24"/>
        </w:rPr>
        <w:t xml:space="preserve">При наличии оснований для отказа в приеме документов, необходимых для предоставления муниципальной услуги, предусмотренных пунктом 28 Регламента, специалист </w:t>
      </w:r>
      <w:r>
        <w:rPr>
          <w:sz w:val="24"/>
          <w:szCs w:val="24"/>
        </w:rPr>
        <w:t>Администрации</w:t>
      </w:r>
      <w:r w:rsidRPr="000D2255">
        <w:rPr>
          <w:sz w:val="24"/>
          <w:szCs w:val="24"/>
        </w:rPr>
        <w:t>,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roofErr w:type="gramEnd"/>
    </w:p>
    <w:p w:rsidR="006C319F" w:rsidRPr="000D2255" w:rsidRDefault="006C319F" w:rsidP="00506F04">
      <w:pPr>
        <w:jc w:val="both"/>
        <w:rPr>
          <w:sz w:val="24"/>
          <w:szCs w:val="24"/>
        </w:rPr>
      </w:pPr>
      <w:r w:rsidRPr="000D2255">
        <w:rPr>
          <w:sz w:val="24"/>
          <w:szCs w:val="24"/>
        </w:rPr>
        <w:tab/>
        <w:t xml:space="preserve">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rsidR="006C319F" w:rsidRPr="000D2255" w:rsidRDefault="006C319F" w:rsidP="00506F04">
      <w:pPr>
        <w:jc w:val="both"/>
        <w:rPr>
          <w:sz w:val="24"/>
          <w:szCs w:val="24"/>
        </w:rPr>
      </w:pPr>
      <w:r w:rsidRPr="000D2255">
        <w:rPr>
          <w:sz w:val="24"/>
          <w:szCs w:val="24"/>
        </w:rPr>
        <w:lastRenderedPageBreak/>
        <w:tab/>
      </w:r>
      <w:r>
        <w:rPr>
          <w:sz w:val="24"/>
          <w:szCs w:val="24"/>
        </w:rPr>
        <w:t>63</w:t>
      </w:r>
      <w:r w:rsidRPr="000D2255">
        <w:rPr>
          <w:sz w:val="24"/>
          <w:szCs w:val="24"/>
        </w:rPr>
        <w:t>.</w:t>
      </w:r>
      <w:r w:rsidRPr="000D2255">
        <w:rPr>
          <w:sz w:val="24"/>
          <w:szCs w:val="24"/>
        </w:rPr>
        <w:tab/>
        <w:t>Результатом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rsidR="006C319F" w:rsidRPr="000D2255" w:rsidRDefault="006C319F" w:rsidP="00506F04">
      <w:pPr>
        <w:jc w:val="both"/>
        <w:rPr>
          <w:sz w:val="24"/>
          <w:szCs w:val="24"/>
        </w:rPr>
      </w:pPr>
    </w:p>
    <w:p w:rsidR="006C319F" w:rsidRPr="000D2255" w:rsidRDefault="002F106F" w:rsidP="00506F04">
      <w:pPr>
        <w:jc w:val="center"/>
        <w:rPr>
          <w:b/>
          <w:sz w:val="24"/>
          <w:szCs w:val="24"/>
        </w:rPr>
      </w:pPr>
      <w:r>
        <w:rPr>
          <w:b/>
          <w:sz w:val="24"/>
          <w:szCs w:val="24"/>
        </w:rPr>
        <w:t>3.1.</w:t>
      </w:r>
      <w:r w:rsidR="006C319F" w:rsidRPr="000D2255">
        <w:rPr>
          <w:b/>
          <w:sz w:val="24"/>
          <w:szCs w:val="24"/>
        </w:rPr>
        <w:t>3.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6C319F" w:rsidRPr="000D2255" w:rsidRDefault="006C319F" w:rsidP="00506F04">
      <w:pPr>
        <w:jc w:val="both"/>
        <w:rPr>
          <w:sz w:val="24"/>
          <w:szCs w:val="24"/>
        </w:rPr>
      </w:pPr>
    </w:p>
    <w:p w:rsidR="006C319F" w:rsidRPr="000D2255" w:rsidRDefault="006C319F" w:rsidP="00506F04">
      <w:pPr>
        <w:jc w:val="both"/>
        <w:rPr>
          <w:sz w:val="24"/>
          <w:szCs w:val="24"/>
        </w:rPr>
      </w:pPr>
      <w:r w:rsidRPr="000D2255">
        <w:rPr>
          <w:sz w:val="24"/>
          <w:szCs w:val="24"/>
        </w:rPr>
        <w:tab/>
      </w:r>
      <w:r>
        <w:rPr>
          <w:sz w:val="24"/>
          <w:szCs w:val="24"/>
        </w:rPr>
        <w:t>64</w:t>
      </w:r>
      <w:r w:rsidRPr="000D2255">
        <w:rPr>
          <w:sz w:val="24"/>
          <w:szCs w:val="24"/>
        </w:rPr>
        <w:t>.</w:t>
      </w:r>
      <w:r w:rsidRPr="000D2255">
        <w:rPr>
          <w:sz w:val="24"/>
          <w:szCs w:val="24"/>
        </w:rPr>
        <w:tab/>
        <w:t>Основанием для начала административной процедуры является отсутствие документов, указанных в пункте 26 Регламента.</w:t>
      </w:r>
    </w:p>
    <w:p w:rsidR="006C319F" w:rsidRPr="000D2255" w:rsidRDefault="006C319F" w:rsidP="00506F04">
      <w:pPr>
        <w:jc w:val="both"/>
        <w:rPr>
          <w:sz w:val="24"/>
          <w:szCs w:val="24"/>
        </w:rPr>
      </w:pPr>
      <w:r w:rsidRPr="000D2255">
        <w:rPr>
          <w:sz w:val="24"/>
          <w:szCs w:val="24"/>
        </w:rPr>
        <w:tab/>
      </w:r>
      <w:r>
        <w:rPr>
          <w:sz w:val="24"/>
          <w:szCs w:val="24"/>
        </w:rPr>
        <w:t>65</w:t>
      </w:r>
      <w:r w:rsidRPr="000D2255">
        <w:rPr>
          <w:sz w:val="24"/>
          <w:szCs w:val="24"/>
        </w:rPr>
        <w:t>.</w:t>
      </w:r>
      <w:r w:rsidRPr="000D2255">
        <w:rPr>
          <w:sz w:val="24"/>
          <w:szCs w:val="24"/>
        </w:rPr>
        <w:tab/>
      </w:r>
      <w:proofErr w:type="gramStart"/>
      <w:r w:rsidRPr="000D2255">
        <w:rPr>
          <w:sz w:val="24"/>
          <w:szCs w:val="24"/>
        </w:rPr>
        <w:t>В течение одного рабочего дня, следующего за днем регистрации поступившего заявления о переустройстве и (или) перепланировке помещения, должностное лицо, ответственное за предоставление муниципальной услуги, осуществляет направление межведомственных запросов в органы и организации, в распоряжении которых находятся документы и информация, перечисленные в пункте 26 Регламента, в случае, если указанные документы не были представлены Заявителем самостоятельно, в том числе в электронной форме</w:t>
      </w:r>
      <w:proofErr w:type="gramEnd"/>
      <w:r w:rsidRPr="000D2255">
        <w:rPr>
          <w:sz w:val="24"/>
          <w:szCs w:val="24"/>
        </w:rPr>
        <w:t xml:space="preserve">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C319F" w:rsidRPr="000D2255" w:rsidRDefault="006C319F" w:rsidP="00506F04">
      <w:pPr>
        <w:jc w:val="both"/>
        <w:rPr>
          <w:sz w:val="24"/>
          <w:szCs w:val="24"/>
        </w:rPr>
      </w:pPr>
      <w:r w:rsidRPr="000D2255">
        <w:rPr>
          <w:sz w:val="24"/>
          <w:szCs w:val="24"/>
        </w:rPr>
        <w:tab/>
      </w:r>
      <w:r>
        <w:rPr>
          <w:sz w:val="24"/>
          <w:szCs w:val="24"/>
        </w:rPr>
        <w:t>66</w:t>
      </w:r>
      <w:r w:rsidRPr="000D2255">
        <w:rPr>
          <w:sz w:val="24"/>
          <w:szCs w:val="24"/>
        </w:rPr>
        <w:t>.</w:t>
      </w:r>
      <w:r w:rsidRPr="000D2255">
        <w:rPr>
          <w:sz w:val="24"/>
          <w:szCs w:val="24"/>
        </w:rPr>
        <w:tab/>
        <w:t>Направление межведомственного запроса и представление документов и информации, перечисленных в пункте 26 Регламента, допускаются только в целях, связанных с предоставлением муниципальной услуги.</w:t>
      </w:r>
    </w:p>
    <w:p w:rsidR="006C319F" w:rsidRPr="000D2255" w:rsidRDefault="006C319F" w:rsidP="00506F04">
      <w:pPr>
        <w:jc w:val="both"/>
        <w:rPr>
          <w:sz w:val="24"/>
          <w:szCs w:val="24"/>
        </w:rPr>
      </w:pPr>
      <w:r w:rsidRPr="000D2255">
        <w:rPr>
          <w:sz w:val="24"/>
          <w:szCs w:val="24"/>
        </w:rPr>
        <w:tab/>
        <w:t>6</w:t>
      </w:r>
      <w:r>
        <w:rPr>
          <w:sz w:val="24"/>
          <w:szCs w:val="24"/>
        </w:rPr>
        <w:t>7</w:t>
      </w:r>
      <w:r w:rsidRPr="000D2255">
        <w:rPr>
          <w:sz w:val="24"/>
          <w:szCs w:val="24"/>
        </w:rPr>
        <w:t>.</w:t>
      </w:r>
      <w:r w:rsidRPr="000D2255">
        <w:rPr>
          <w:sz w:val="24"/>
          <w:szCs w:val="24"/>
        </w:rPr>
        <w:tab/>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w:t>
      </w:r>
    </w:p>
    <w:p w:rsidR="006C319F" w:rsidRPr="000D2255" w:rsidRDefault="006C319F" w:rsidP="00506F04">
      <w:pPr>
        <w:jc w:val="both"/>
        <w:rPr>
          <w:sz w:val="24"/>
          <w:szCs w:val="24"/>
        </w:rPr>
      </w:pPr>
      <w:r w:rsidRPr="000D2255">
        <w:rPr>
          <w:sz w:val="24"/>
          <w:szCs w:val="24"/>
        </w:rPr>
        <w:tab/>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6C319F" w:rsidRPr="000D2255" w:rsidRDefault="006C319F" w:rsidP="00506F04">
      <w:pPr>
        <w:jc w:val="both"/>
        <w:rPr>
          <w:sz w:val="24"/>
          <w:szCs w:val="24"/>
        </w:rPr>
      </w:pPr>
      <w:r w:rsidRPr="000D2255">
        <w:rPr>
          <w:sz w:val="24"/>
          <w:szCs w:val="24"/>
        </w:rPr>
        <w:tab/>
        <w:t xml:space="preserve">Межведомственный запрос формируется в соответствии с требованиями статьи 7.2 Федерального закона от 27 июля 2010 года № 210-ФЗ и подписывается уполномоченным должностным лицом </w:t>
      </w:r>
      <w:r>
        <w:rPr>
          <w:sz w:val="24"/>
          <w:szCs w:val="24"/>
        </w:rPr>
        <w:t>Администрации</w:t>
      </w:r>
      <w:r w:rsidRPr="000D2255">
        <w:rPr>
          <w:sz w:val="24"/>
          <w:szCs w:val="24"/>
        </w:rPr>
        <w:t>.</w:t>
      </w:r>
    </w:p>
    <w:p w:rsidR="006C319F" w:rsidRPr="000D2255" w:rsidRDefault="006C319F" w:rsidP="00506F04">
      <w:pPr>
        <w:jc w:val="both"/>
        <w:rPr>
          <w:sz w:val="24"/>
          <w:szCs w:val="24"/>
        </w:rPr>
      </w:pPr>
      <w:r w:rsidRPr="000D2255">
        <w:rPr>
          <w:sz w:val="24"/>
          <w:szCs w:val="24"/>
        </w:rPr>
        <w:tab/>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6C319F" w:rsidRPr="000D2255" w:rsidRDefault="006C319F" w:rsidP="00506F04">
      <w:pPr>
        <w:jc w:val="both"/>
        <w:rPr>
          <w:sz w:val="24"/>
          <w:szCs w:val="24"/>
        </w:rPr>
      </w:pPr>
      <w:r w:rsidRPr="000D2255">
        <w:rPr>
          <w:sz w:val="24"/>
          <w:szCs w:val="24"/>
        </w:rPr>
        <w:tab/>
        <w:t>6</w:t>
      </w:r>
      <w:r>
        <w:rPr>
          <w:sz w:val="24"/>
          <w:szCs w:val="24"/>
        </w:rPr>
        <w:t>8</w:t>
      </w:r>
      <w:r w:rsidRPr="000D2255">
        <w:rPr>
          <w:sz w:val="24"/>
          <w:szCs w:val="24"/>
        </w:rPr>
        <w:t>.</w:t>
      </w:r>
      <w:r w:rsidRPr="000D2255">
        <w:rPr>
          <w:sz w:val="24"/>
          <w:szCs w:val="24"/>
        </w:rPr>
        <w:tab/>
      </w:r>
      <w:proofErr w:type="gramStart"/>
      <w:r w:rsidRPr="000D2255">
        <w:rPr>
          <w:sz w:val="24"/>
          <w:szCs w:val="24"/>
        </w:rPr>
        <w:t xml:space="preserve">Документы и сведения, запрошенные в рамках межведомственного взаимодействия в электронной форме, поступают в Администрацию 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распоряжении которых находятся указанные документы и сведения, в срок, не превышающий </w:t>
      </w:r>
      <w:r w:rsidRPr="002F106F">
        <w:rPr>
          <w:b/>
          <w:sz w:val="24"/>
          <w:szCs w:val="24"/>
        </w:rPr>
        <w:t>48 часов</w:t>
      </w:r>
      <w:r w:rsidRPr="000D2255">
        <w:rPr>
          <w:sz w:val="24"/>
          <w:szCs w:val="24"/>
        </w:rPr>
        <w:t xml:space="preserve"> с момента направления межведомственного запроса.</w:t>
      </w:r>
      <w:proofErr w:type="gramEnd"/>
      <w:r w:rsidRPr="000D2255">
        <w:rPr>
          <w:sz w:val="24"/>
          <w:szCs w:val="24"/>
        </w:rPr>
        <w:t xml:space="preserve"> В случаях, установленных нормативными правовыми актами Российской Федерации, предоставление сведений может осуществля</w:t>
      </w:r>
      <w:r>
        <w:rPr>
          <w:sz w:val="24"/>
          <w:szCs w:val="24"/>
        </w:rPr>
        <w:t>ться в режиме реального времени</w:t>
      </w:r>
      <w:r w:rsidRPr="000D2255">
        <w:rPr>
          <w:sz w:val="24"/>
          <w:szCs w:val="24"/>
        </w:rPr>
        <w:t>.</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В случае направления межведомственного запроса, на бумажном носителе запрошенные документы и сведения поступают в Администрацию 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срок не позднее пяти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w:t>
      </w:r>
      <w:proofErr w:type="gramEnd"/>
      <w:r w:rsidRPr="000D2255">
        <w:rPr>
          <w:sz w:val="24"/>
          <w:szCs w:val="24"/>
        </w:rPr>
        <w:t xml:space="preserve"> находятся указанные документы, если иные сроки не предусмотрены законодательством Российской Федерации.</w:t>
      </w:r>
    </w:p>
    <w:p w:rsidR="006C319F" w:rsidRPr="000D2255" w:rsidRDefault="006C319F" w:rsidP="00506F04">
      <w:pPr>
        <w:jc w:val="both"/>
        <w:rPr>
          <w:sz w:val="24"/>
          <w:szCs w:val="24"/>
        </w:rPr>
      </w:pPr>
      <w:r w:rsidRPr="000D2255">
        <w:rPr>
          <w:sz w:val="24"/>
          <w:szCs w:val="24"/>
        </w:rPr>
        <w:tab/>
        <w:t>6</w:t>
      </w:r>
      <w:r>
        <w:rPr>
          <w:sz w:val="24"/>
          <w:szCs w:val="24"/>
        </w:rPr>
        <w:t>9</w:t>
      </w:r>
      <w:r w:rsidRPr="000D2255">
        <w:rPr>
          <w:sz w:val="24"/>
          <w:szCs w:val="24"/>
        </w:rPr>
        <w:t>.</w:t>
      </w:r>
      <w:r w:rsidRPr="000D2255">
        <w:rPr>
          <w:sz w:val="24"/>
          <w:szCs w:val="24"/>
        </w:rPr>
        <w:tab/>
        <w:t>Результатом административной процедуры является получение документов, указанных в пункте 26 Регламента.</w:t>
      </w:r>
    </w:p>
    <w:p w:rsidR="006C319F" w:rsidRPr="000D2255" w:rsidRDefault="006C319F" w:rsidP="00506F04">
      <w:pPr>
        <w:jc w:val="both"/>
        <w:rPr>
          <w:sz w:val="24"/>
          <w:szCs w:val="24"/>
        </w:rPr>
      </w:pPr>
      <w:r w:rsidRPr="000D2255">
        <w:rPr>
          <w:sz w:val="24"/>
          <w:szCs w:val="24"/>
        </w:rPr>
        <w:tab/>
      </w:r>
      <w:r>
        <w:rPr>
          <w:sz w:val="24"/>
          <w:szCs w:val="24"/>
        </w:rPr>
        <w:t>70</w:t>
      </w:r>
      <w:r w:rsidRPr="000D2255">
        <w:rPr>
          <w:sz w:val="24"/>
          <w:szCs w:val="24"/>
        </w:rPr>
        <w:t>.</w:t>
      </w:r>
      <w:r w:rsidRPr="000D2255">
        <w:rPr>
          <w:sz w:val="24"/>
          <w:szCs w:val="24"/>
        </w:rPr>
        <w:tab/>
      </w:r>
      <w:proofErr w:type="gramStart"/>
      <w:r w:rsidRPr="000D2255">
        <w:rPr>
          <w:sz w:val="24"/>
          <w:szCs w:val="24"/>
        </w:rPr>
        <w:t xml:space="preserve">В случае поступления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w:t>
      </w:r>
      <w:r w:rsidRPr="000D2255">
        <w:rPr>
          <w:sz w:val="24"/>
          <w:szCs w:val="24"/>
        </w:rPr>
        <w:lastRenderedPageBreak/>
        <w:t>документа и (или) информации, необходимых для переустройства и (или) перепланировки помещения орган, уполномоченный на предоставление муниципальной услуги, уведомляет Заявителя о получении такого ответа и предлагает Заявителю представить документ и (или) информацию, необходимые для переустройства</w:t>
      </w:r>
      <w:proofErr w:type="gramEnd"/>
      <w:r w:rsidRPr="000D2255">
        <w:rPr>
          <w:sz w:val="24"/>
          <w:szCs w:val="24"/>
        </w:rPr>
        <w:t xml:space="preserve"> и (или) перепланировки помещения, предусмотренные пунктом 26 Регламента. </w:t>
      </w:r>
      <w:proofErr w:type="gramStart"/>
      <w:r w:rsidRPr="000D2255">
        <w:rPr>
          <w:sz w:val="24"/>
          <w:szCs w:val="24"/>
        </w:rPr>
        <w:t xml:space="preserve">В случае неполучения запрошенной у Заявителя указанной информации в течение пятнадцати рабочих дней со дня направления уведомления специалист </w:t>
      </w:r>
      <w:r>
        <w:rPr>
          <w:sz w:val="24"/>
          <w:szCs w:val="24"/>
        </w:rPr>
        <w:t>Администрации</w:t>
      </w:r>
      <w:r w:rsidRPr="000D2255">
        <w:rPr>
          <w:sz w:val="24"/>
          <w:szCs w:val="24"/>
        </w:rPr>
        <w:t>, ответственный за предоставление муниципальной услуги, в течение пяти рабочих дней готовит проект уведомления об отказе в согласовании переустройства и (или) перепланировки помещения в многоквартирном доме,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roofErr w:type="gramEnd"/>
    </w:p>
    <w:p w:rsidR="006C319F" w:rsidRPr="000D2255" w:rsidRDefault="006C319F" w:rsidP="00506F04">
      <w:pPr>
        <w:jc w:val="both"/>
        <w:rPr>
          <w:sz w:val="24"/>
          <w:szCs w:val="24"/>
        </w:rPr>
      </w:pPr>
    </w:p>
    <w:p w:rsidR="006C319F" w:rsidRPr="000D2255" w:rsidRDefault="002F106F" w:rsidP="00506F04">
      <w:pPr>
        <w:jc w:val="center"/>
        <w:rPr>
          <w:b/>
          <w:sz w:val="24"/>
          <w:szCs w:val="24"/>
        </w:rPr>
      </w:pPr>
      <w:r>
        <w:rPr>
          <w:b/>
          <w:sz w:val="24"/>
          <w:szCs w:val="24"/>
        </w:rPr>
        <w:t>3.1.</w:t>
      </w:r>
      <w:r w:rsidR="006C319F" w:rsidRPr="000D2255">
        <w:rPr>
          <w:b/>
          <w:sz w:val="24"/>
          <w:szCs w:val="24"/>
        </w:rPr>
        <w:t>4. 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6C319F" w:rsidRPr="000D2255" w:rsidRDefault="006C319F" w:rsidP="00506F04">
      <w:pPr>
        <w:jc w:val="center"/>
        <w:rPr>
          <w:b/>
          <w:sz w:val="24"/>
          <w:szCs w:val="24"/>
        </w:rPr>
      </w:pPr>
    </w:p>
    <w:p w:rsidR="006C319F" w:rsidRPr="000D2255" w:rsidRDefault="006C319F" w:rsidP="00506F04">
      <w:pPr>
        <w:jc w:val="both"/>
        <w:rPr>
          <w:sz w:val="24"/>
          <w:szCs w:val="24"/>
        </w:rPr>
      </w:pPr>
      <w:r w:rsidRPr="000D2255">
        <w:rPr>
          <w:sz w:val="24"/>
          <w:szCs w:val="24"/>
        </w:rPr>
        <w:tab/>
      </w:r>
      <w:r>
        <w:rPr>
          <w:sz w:val="24"/>
          <w:szCs w:val="24"/>
        </w:rPr>
        <w:t>71</w:t>
      </w:r>
      <w:r w:rsidRPr="000D2255">
        <w:rPr>
          <w:sz w:val="24"/>
          <w:szCs w:val="24"/>
        </w:rPr>
        <w:t>.</w:t>
      </w:r>
      <w:r w:rsidRPr="000D2255">
        <w:rPr>
          <w:sz w:val="24"/>
          <w:szCs w:val="24"/>
        </w:rPr>
        <w:tab/>
        <w:t xml:space="preserve">Основанием для начала административной процедуры является зарегистрированное в </w:t>
      </w:r>
      <w:r>
        <w:rPr>
          <w:sz w:val="24"/>
          <w:szCs w:val="24"/>
        </w:rPr>
        <w:t>Администрации</w:t>
      </w:r>
      <w:r w:rsidRPr="000D2255">
        <w:rPr>
          <w:sz w:val="24"/>
          <w:szCs w:val="24"/>
        </w:rPr>
        <w:t xml:space="preserve">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6C319F" w:rsidRPr="000D2255" w:rsidRDefault="006C319F" w:rsidP="00506F04">
      <w:pPr>
        <w:jc w:val="both"/>
        <w:rPr>
          <w:sz w:val="24"/>
          <w:szCs w:val="24"/>
        </w:rPr>
      </w:pPr>
      <w:r w:rsidRPr="000D2255">
        <w:rPr>
          <w:sz w:val="24"/>
          <w:szCs w:val="24"/>
        </w:rPr>
        <w:tab/>
      </w:r>
      <w:r>
        <w:rPr>
          <w:sz w:val="24"/>
          <w:szCs w:val="24"/>
        </w:rPr>
        <w:t>72</w:t>
      </w:r>
      <w:r w:rsidRPr="000D2255">
        <w:rPr>
          <w:sz w:val="24"/>
          <w:szCs w:val="24"/>
        </w:rPr>
        <w:t>.</w:t>
      </w:r>
      <w:r w:rsidRPr="000D2255">
        <w:rPr>
          <w:sz w:val="24"/>
          <w:szCs w:val="24"/>
        </w:rPr>
        <w:tab/>
      </w:r>
      <w:proofErr w:type="gramStart"/>
      <w:r w:rsidRPr="000D2255">
        <w:rPr>
          <w:sz w:val="24"/>
          <w:szCs w:val="24"/>
        </w:rPr>
        <w:t xml:space="preserve">В случае принятия решения о согласовании переустройства и (или) перепланировки помещения в многоквартирном доме специалист </w:t>
      </w:r>
      <w:r>
        <w:rPr>
          <w:sz w:val="24"/>
          <w:szCs w:val="24"/>
        </w:rPr>
        <w:t>Администрации</w:t>
      </w:r>
      <w:r w:rsidRPr="000D2255">
        <w:rPr>
          <w:sz w:val="24"/>
          <w:szCs w:val="24"/>
        </w:rPr>
        <w:t>, ответственный за предоставление муниципальной услуги, в течение одного рабочего дня рассматривает документы, проводит оценку представленного проекта переустройства и (или) перепланировки помещения на соответствие строительным нормам и правилам, санитарным нормам и правилам, техническим регламентам и принимает одно из следующих решений:</w:t>
      </w:r>
      <w:proofErr w:type="gramEnd"/>
    </w:p>
    <w:p w:rsidR="006C319F" w:rsidRPr="000D2255" w:rsidRDefault="006C319F" w:rsidP="00506F04">
      <w:pPr>
        <w:jc w:val="both"/>
        <w:rPr>
          <w:sz w:val="24"/>
          <w:szCs w:val="24"/>
        </w:rPr>
      </w:pPr>
      <w:r w:rsidRPr="000D2255">
        <w:rPr>
          <w:sz w:val="24"/>
          <w:szCs w:val="24"/>
        </w:rPr>
        <w:tab/>
        <w:t>1)</w:t>
      </w:r>
      <w:r w:rsidRPr="000D2255">
        <w:rPr>
          <w:sz w:val="24"/>
          <w:szCs w:val="24"/>
        </w:rPr>
        <w:tab/>
        <w:t xml:space="preserve">при отсутствии оснований, указанных в пункте 31 Регламента, готовит проект решения о согласовании переустройства и (или) перепланировки помещения в соответствии с Приложением № 5 к Регламенту; </w:t>
      </w:r>
    </w:p>
    <w:p w:rsidR="006C319F" w:rsidRPr="000D2255" w:rsidRDefault="006C319F" w:rsidP="00506F04">
      <w:pPr>
        <w:jc w:val="both"/>
        <w:rPr>
          <w:sz w:val="24"/>
          <w:szCs w:val="24"/>
        </w:rPr>
      </w:pPr>
      <w:r w:rsidRPr="000D2255">
        <w:rPr>
          <w:sz w:val="24"/>
          <w:szCs w:val="24"/>
        </w:rPr>
        <w:tab/>
        <w:t>2)</w:t>
      </w:r>
      <w:r w:rsidRPr="000D2255">
        <w:rPr>
          <w:sz w:val="24"/>
          <w:szCs w:val="24"/>
        </w:rPr>
        <w:tab/>
        <w:t>при наличии основания (оснований), указанного в пункте 31 Регламента, готовит проект решения об отказе в согласовании переустройства и (или) перепланировки помещения.</w:t>
      </w:r>
    </w:p>
    <w:p w:rsidR="006C319F" w:rsidRPr="000D2255" w:rsidRDefault="006C319F" w:rsidP="00506F04">
      <w:pPr>
        <w:jc w:val="both"/>
        <w:rPr>
          <w:sz w:val="24"/>
          <w:szCs w:val="24"/>
        </w:rPr>
      </w:pPr>
      <w:r w:rsidRPr="000D2255">
        <w:rPr>
          <w:sz w:val="24"/>
          <w:szCs w:val="24"/>
        </w:rPr>
        <w:tab/>
        <w:t xml:space="preserve">Далее специалист </w:t>
      </w:r>
      <w:r>
        <w:rPr>
          <w:sz w:val="24"/>
          <w:szCs w:val="24"/>
        </w:rPr>
        <w:t>Администрации</w:t>
      </w:r>
      <w:proofErr w:type="gramStart"/>
      <w:r w:rsidRPr="000D2255">
        <w:rPr>
          <w:sz w:val="24"/>
          <w:szCs w:val="24"/>
        </w:rPr>
        <w:t xml:space="preserve"> ,</w:t>
      </w:r>
      <w:proofErr w:type="gramEnd"/>
      <w:r w:rsidRPr="000D2255">
        <w:rPr>
          <w:sz w:val="24"/>
          <w:szCs w:val="24"/>
        </w:rPr>
        <w:t xml:space="preserve"> ответственный за предоставление муниципальной услуги, представляет проект решения о согласовании переустройства и (или) перепланировки помещения либо об отказе в согласовании переустройства и (или) перепланировки помещения на рассмотрение комиссии по согласованию переустройства и (или) перепланировки помещений и приемке произведенных работ по переустройству и (или) перепланировке помещений </w:t>
      </w:r>
      <w:r>
        <w:rPr>
          <w:sz w:val="24"/>
          <w:szCs w:val="24"/>
        </w:rPr>
        <w:t>Администрации</w:t>
      </w:r>
      <w:r w:rsidRPr="000D2255">
        <w:rPr>
          <w:sz w:val="24"/>
          <w:szCs w:val="24"/>
        </w:rPr>
        <w:t xml:space="preserve">  (далее – Приемочная комиссия).</w:t>
      </w:r>
    </w:p>
    <w:p w:rsidR="006C319F" w:rsidRPr="000D2255" w:rsidRDefault="006C319F" w:rsidP="00506F04">
      <w:pPr>
        <w:jc w:val="both"/>
        <w:rPr>
          <w:sz w:val="24"/>
          <w:szCs w:val="24"/>
        </w:rPr>
      </w:pPr>
      <w:r w:rsidRPr="000D2255">
        <w:rPr>
          <w:sz w:val="24"/>
          <w:szCs w:val="24"/>
        </w:rPr>
        <w:tab/>
        <w:t>В случае наличия всех документов, определенных частью 2 статьи 26 Жилищного кодекса Российской Федерации, в случае соответствия представленного проекта переустройства и (или) перепланировки помещения действующему законодательству, строительным нормам и правилам, санитарным нормам и правилам, техническим регламентам Приемочная комиссия принимает решение о согласовании переустройства и (или) перепланировки помещения.</w:t>
      </w:r>
    </w:p>
    <w:p w:rsidR="006C319F" w:rsidRPr="000D2255" w:rsidRDefault="006C319F" w:rsidP="00506F04">
      <w:pPr>
        <w:jc w:val="both"/>
        <w:rPr>
          <w:sz w:val="24"/>
          <w:szCs w:val="24"/>
        </w:rPr>
      </w:pPr>
      <w:r w:rsidRPr="000D2255">
        <w:rPr>
          <w:sz w:val="24"/>
          <w:szCs w:val="24"/>
        </w:rPr>
        <w:tab/>
        <w:t>При наличии оснований для отказа в согласовании переустройства и (или) перепланировки помещения, предусмотренных пунктом 31 Регламента, Приемочная комиссия принимает решение об отказе в согласовании переустройства и (или) перепланировки помещения.</w:t>
      </w:r>
    </w:p>
    <w:p w:rsidR="006C319F" w:rsidRPr="000D2255" w:rsidRDefault="006C319F" w:rsidP="00506F04">
      <w:pPr>
        <w:jc w:val="both"/>
        <w:rPr>
          <w:sz w:val="24"/>
          <w:szCs w:val="24"/>
        </w:rPr>
      </w:pPr>
      <w:r w:rsidRPr="000D2255">
        <w:rPr>
          <w:sz w:val="24"/>
          <w:szCs w:val="24"/>
        </w:rPr>
        <w:tab/>
        <w:t>Решение приемочной комиссии о согласовании переустройства и (или) перепланировки помещения действительно до срока окончания производства ремонтно-строительных работ, указанного в данном решении. Срок окончания производства ремонтно-строительных работ устанавливается с учетом сроков, указанных Заявителем в заявлении о согласовании переустройства и (или) (перепланировки) помещения.</w:t>
      </w:r>
    </w:p>
    <w:p w:rsidR="006C319F" w:rsidRPr="000D2255" w:rsidRDefault="006C319F" w:rsidP="00506F04">
      <w:pPr>
        <w:jc w:val="both"/>
        <w:rPr>
          <w:sz w:val="24"/>
          <w:szCs w:val="24"/>
        </w:rPr>
      </w:pPr>
      <w:r w:rsidRPr="000D2255">
        <w:rPr>
          <w:sz w:val="24"/>
          <w:szCs w:val="24"/>
        </w:rPr>
        <w:tab/>
      </w:r>
      <w:r>
        <w:rPr>
          <w:sz w:val="24"/>
          <w:szCs w:val="24"/>
        </w:rPr>
        <w:t>73</w:t>
      </w:r>
      <w:r w:rsidRPr="000D2255">
        <w:rPr>
          <w:sz w:val="24"/>
          <w:szCs w:val="24"/>
        </w:rPr>
        <w:t>.</w:t>
      </w:r>
      <w:r w:rsidRPr="000D2255">
        <w:rPr>
          <w:sz w:val="24"/>
          <w:szCs w:val="24"/>
        </w:rPr>
        <w:tab/>
        <w:t xml:space="preserve">В случае принятия решения о выдаче документа, подтверждающего завершение переустройства и (или) перепланировки помещения в многоквартирном доме, специалист </w:t>
      </w:r>
      <w:r>
        <w:rPr>
          <w:sz w:val="24"/>
          <w:szCs w:val="24"/>
        </w:rPr>
        <w:t>Администрации</w:t>
      </w:r>
      <w:proofErr w:type="gramStart"/>
      <w:r w:rsidRPr="000D2255">
        <w:rPr>
          <w:sz w:val="24"/>
          <w:szCs w:val="24"/>
        </w:rPr>
        <w:t xml:space="preserve"> ,</w:t>
      </w:r>
      <w:proofErr w:type="gramEnd"/>
      <w:r w:rsidRPr="000D2255">
        <w:rPr>
          <w:sz w:val="24"/>
          <w:szCs w:val="24"/>
        </w:rPr>
        <w:t xml:space="preserve"> ответственный за предоставление муниципальной услуги, согласовывает с </w:t>
      </w:r>
      <w:r w:rsidRPr="000D2255">
        <w:rPr>
          <w:sz w:val="24"/>
          <w:szCs w:val="24"/>
        </w:rPr>
        <w:lastRenderedPageBreak/>
        <w:t>Заявителем дату и время проведения комиссионной проверки и уведомляет Приемочную комиссию о дате проверки произведенных работ и оформления акта приемочной комиссии о готовности помещения к эксплуатации после выполнения работ по переустройству и (или) перепланировке помещения.</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 xml:space="preserve">Заявитель обеспечивает присутствие представителей проектной организации и исполнителя (производителя) работ (при его наличии) при проведении комиссионной проверки (при невозможности личного участия Заявителя в работе комиссии лицо, представляющее его интересы, должно иметь доверенность, которая передается уполномоченному представителю </w:t>
      </w:r>
      <w:r>
        <w:rPr>
          <w:sz w:val="24"/>
          <w:szCs w:val="24"/>
        </w:rPr>
        <w:t>Администрации</w:t>
      </w:r>
      <w:r w:rsidRPr="000D2255">
        <w:rPr>
          <w:sz w:val="24"/>
          <w:szCs w:val="24"/>
        </w:rPr>
        <w:t>.</w:t>
      </w:r>
      <w:proofErr w:type="gramEnd"/>
    </w:p>
    <w:p w:rsidR="006C319F" w:rsidRPr="000D2255" w:rsidRDefault="006C319F" w:rsidP="00506F04">
      <w:pPr>
        <w:jc w:val="both"/>
        <w:rPr>
          <w:sz w:val="24"/>
          <w:szCs w:val="24"/>
        </w:rPr>
      </w:pPr>
      <w:r w:rsidRPr="000D2255">
        <w:rPr>
          <w:sz w:val="24"/>
          <w:szCs w:val="24"/>
        </w:rPr>
        <w:tab/>
        <w:t>В ходе приемки произведенных работ по переустройству и (или) перепланировке помещения Приемочная комиссия проверяет:</w:t>
      </w:r>
    </w:p>
    <w:p w:rsidR="006C319F" w:rsidRPr="000D2255" w:rsidRDefault="006C319F" w:rsidP="00506F04">
      <w:pPr>
        <w:jc w:val="both"/>
        <w:rPr>
          <w:sz w:val="24"/>
          <w:szCs w:val="24"/>
        </w:rPr>
      </w:pPr>
      <w:r w:rsidRPr="000D2255">
        <w:rPr>
          <w:sz w:val="24"/>
          <w:szCs w:val="24"/>
        </w:rPr>
        <w:tab/>
        <w:t>1)</w:t>
      </w:r>
      <w:r w:rsidRPr="000D2255">
        <w:rPr>
          <w:sz w:val="24"/>
          <w:szCs w:val="24"/>
        </w:rPr>
        <w:tab/>
        <w:t>соответствие произведенных работ проекту переустройства и (или) перепланировки помещения;</w:t>
      </w:r>
    </w:p>
    <w:p w:rsidR="006C319F" w:rsidRPr="000D2255" w:rsidRDefault="006C319F" w:rsidP="00506F04">
      <w:pPr>
        <w:jc w:val="both"/>
        <w:rPr>
          <w:sz w:val="24"/>
          <w:szCs w:val="24"/>
        </w:rPr>
      </w:pPr>
      <w:r w:rsidRPr="000D2255">
        <w:rPr>
          <w:sz w:val="24"/>
          <w:szCs w:val="24"/>
        </w:rPr>
        <w:tab/>
        <w:t>2)</w:t>
      </w:r>
      <w:r w:rsidRPr="000D2255">
        <w:rPr>
          <w:sz w:val="24"/>
          <w:szCs w:val="24"/>
        </w:rPr>
        <w:tab/>
        <w:t>наличие доступа к внутридомовым инженерным системам;</w:t>
      </w:r>
    </w:p>
    <w:p w:rsidR="006C319F" w:rsidRPr="000D2255" w:rsidRDefault="006C319F" w:rsidP="00506F04">
      <w:pPr>
        <w:jc w:val="both"/>
        <w:rPr>
          <w:sz w:val="24"/>
          <w:szCs w:val="24"/>
        </w:rPr>
      </w:pPr>
      <w:r w:rsidRPr="000D2255">
        <w:rPr>
          <w:sz w:val="24"/>
          <w:szCs w:val="24"/>
        </w:rPr>
        <w:tab/>
        <w:t>3)</w:t>
      </w:r>
      <w:r w:rsidRPr="000D2255">
        <w:rPr>
          <w:sz w:val="24"/>
          <w:szCs w:val="24"/>
        </w:rPr>
        <w:tab/>
        <w:t>наличие актов освидетельствования скрытых работ, в случае если были проведены работы, скрываемые последующими работами.</w:t>
      </w:r>
    </w:p>
    <w:p w:rsidR="006C319F" w:rsidRPr="000D2255" w:rsidRDefault="006C319F" w:rsidP="00506F04">
      <w:pPr>
        <w:jc w:val="both"/>
        <w:rPr>
          <w:sz w:val="24"/>
          <w:szCs w:val="24"/>
        </w:rPr>
      </w:pPr>
      <w:r w:rsidRPr="000D2255">
        <w:rPr>
          <w:sz w:val="24"/>
          <w:szCs w:val="24"/>
        </w:rPr>
        <w:t xml:space="preserve">При отсутствии оснований, указанных в пункте 32 Регламента, Приемочной комиссией принимается решение о выдаче акта о готовности помещения к эксплуатации после выполнения работ по переустройству и (или) перепланировке помещения. </w:t>
      </w:r>
      <w:proofErr w:type="gramStart"/>
      <w:r w:rsidRPr="000D2255">
        <w:rPr>
          <w:sz w:val="24"/>
          <w:szCs w:val="24"/>
        </w:rPr>
        <w:t>При наличии оснований для отказа в оформлении акта приемочной комиссии о готовности помещения к эксплуатации</w:t>
      </w:r>
      <w:proofErr w:type="gramEnd"/>
      <w:r w:rsidRPr="000D2255">
        <w:rPr>
          <w:sz w:val="24"/>
          <w:szCs w:val="24"/>
        </w:rPr>
        <w:t xml:space="preserve"> после выполнения работ по переустройству и (или) перепланировке помещения, предусмотренных пунктом 32 Регламента, Приемочная комиссия принимает решение об отказе в оформлении акта о готовности помещения к эксплуатации.</w:t>
      </w:r>
    </w:p>
    <w:p w:rsidR="006C319F" w:rsidRPr="000D2255" w:rsidRDefault="006C319F" w:rsidP="00506F04">
      <w:pPr>
        <w:jc w:val="both"/>
        <w:rPr>
          <w:sz w:val="24"/>
          <w:szCs w:val="24"/>
        </w:rPr>
      </w:pPr>
      <w:r w:rsidRPr="000D2255">
        <w:rPr>
          <w:sz w:val="24"/>
          <w:szCs w:val="24"/>
        </w:rPr>
        <w:tab/>
      </w:r>
      <w:r>
        <w:rPr>
          <w:sz w:val="24"/>
          <w:szCs w:val="24"/>
        </w:rPr>
        <w:t>74</w:t>
      </w:r>
      <w:r w:rsidRPr="000D2255">
        <w:rPr>
          <w:sz w:val="24"/>
          <w:szCs w:val="24"/>
        </w:rPr>
        <w:t>.</w:t>
      </w:r>
      <w:r w:rsidRPr="000D2255">
        <w:rPr>
          <w:sz w:val="24"/>
          <w:szCs w:val="24"/>
        </w:rPr>
        <w:tab/>
        <w:t>Результатом административной процедуры является:</w:t>
      </w:r>
    </w:p>
    <w:p w:rsidR="006C319F" w:rsidRPr="000D2255" w:rsidRDefault="006C319F" w:rsidP="00506F04">
      <w:pPr>
        <w:jc w:val="both"/>
        <w:rPr>
          <w:sz w:val="24"/>
          <w:szCs w:val="24"/>
        </w:rPr>
      </w:pPr>
      <w:r w:rsidRPr="000D2255">
        <w:rPr>
          <w:sz w:val="24"/>
          <w:szCs w:val="24"/>
        </w:rPr>
        <w:tab/>
        <w:t>1)</w:t>
      </w:r>
      <w:r w:rsidRPr="000D2255">
        <w:rPr>
          <w:sz w:val="24"/>
          <w:szCs w:val="24"/>
        </w:rPr>
        <w:tab/>
        <w:t>в случае рассмотрения вопроса о согласовании переустройства и (или) перепланировки помещения в многоквартирном доме – принятие решения о согласовании переустройства и (или) перепланировки помещения в многоквартирном доме или принятие решения об отказе в согласовании переустройства и (или) перепланировки помещения;</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2)</w:t>
      </w:r>
      <w:r w:rsidRPr="000D2255">
        <w:rPr>
          <w:sz w:val="24"/>
          <w:szCs w:val="24"/>
        </w:rPr>
        <w:tab/>
        <w:t>в случае рассмотрения вопроса о выдаче документа, подтверждающего завершение переустройства и (или) перепланировки помещения в многоквартирном доме – принятие решения о выдаче акта о готовности помещения к эксплуатации после выполнения работ по переустройству и (или) перепланировке помещения в многоквартирном доме или принятие решения об отказе в оформлении акта о готовности помещения к эксплуатации после выполнения работ по переустройству и (или</w:t>
      </w:r>
      <w:proofErr w:type="gramEnd"/>
      <w:r w:rsidRPr="000D2255">
        <w:rPr>
          <w:sz w:val="24"/>
          <w:szCs w:val="24"/>
        </w:rPr>
        <w:t>) перепланировке помещения.</w:t>
      </w:r>
    </w:p>
    <w:p w:rsidR="006C319F" w:rsidRPr="000D2255" w:rsidRDefault="006C319F" w:rsidP="00506F04">
      <w:pPr>
        <w:jc w:val="both"/>
        <w:rPr>
          <w:sz w:val="24"/>
          <w:szCs w:val="24"/>
        </w:rPr>
      </w:pPr>
    </w:p>
    <w:p w:rsidR="006C319F" w:rsidRPr="000D2255" w:rsidRDefault="002F106F" w:rsidP="00506F04">
      <w:pPr>
        <w:jc w:val="center"/>
        <w:rPr>
          <w:b/>
          <w:sz w:val="24"/>
          <w:szCs w:val="24"/>
        </w:rPr>
      </w:pPr>
      <w:r>
        <w:rPr>
          <w:b/>
          <w:sz w:val="24"/>
          <w:szCs w:val="24"/>
        </w:rPr>
        <w:t>3.1.</w:t>
      </w:r>
      <w:r w:rsidR="006C319F" w:rsidRPr="000D2255">
        <w:rPr>
          <w:b/>
          <w:sz w:val="24"/>
          <w:szCs w:val="24"/>
        </w:rPr>
        <w:t>5. Подготовка результата муниципальной услуги</w:t>
      </w:r>
    </w:p>
    <w:p w:rsidR="006C319F" w:rsidRPr="00DB14B8"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r>
      <w:r>
        <w:rPr>
          <w:sz w:val="24"/>
          <w:szCs w:val="24"/>
        </w:rPr>
        <w:t>75</w:t>
      </w:r>
      <w:r w:rsidRPr="000D2255">
        <w:rPr>
          <w:sz w:val="24"/>
          <w:szCs w:val="24"/>
        </w:rPr>
        <w:t>.</w:t>
      </w:r>
      <w:r w:rsidRPr="000D2255">
        <w:rPr>
          <w:sz w:val="24"/>
          <w:szCs w:val="24"/>
        </w:rPr>
        <w:tab/>
        <w:t xml:space="preserve">В случае принятия Приемочной комиссией решения о согласовании переустройства и (или) перепланировки помещения, специалист, ответственный за исполнение административной процедуры, передает проект указанного решения на бумажном и (или) электронном носителе уполномоченному должностному лицу для заверения подписью и печатью </w:t>
      </w:r>
      <w:r>
        <w:rPr>
          <w:sz w:val="24"/>
          <w:szCs w:val="24"/>
        </w:rPr>
        <w:t>Администрации</w:t>
      </w:r>
      <w:r w:rsidRPr="000D2255">
        <w:rPr>
          <w:sz w:val="24"/>
          <w:szCs w:val="24"/>
        </w:rPr>
        <w:t>.</w:t>
      </w:r>
    </w:p>
    <w:p w:rsidR="006C319F" w:rsidRPr="000D2255" w:rsidRDefault="006C319F" w:rsidP="00506F04">
      <w:pPr>
        <w:jc w:val="both"/>
        <w:rPr>
          <w:sz w:val="24"/>
          <w:szCs w:val="24"/>
        </w:rPr>
      </w:pPr>
      <w:r w:rsidRPr="000D2255">
        <w:rPr>
          <w:sz w:val="24"/>
          <w:szCs w:val="24"/>
        </w:rPr>
        <w:tab/>
        <w:t>Решение о согласовании переустройства и (или) перепланировки помещения, выполненное на электронном носителе, заверяется усиленной квалифицированной электронной подписью уполномоченного должностного лица.</w:t>
      </w:r>
    </w:p>
    <w:p w:rsidR="006C319F" w:rsidRPr="000D2255" w:rsidRDefault="006C319F" w:rsidP="00506F04">
      <w:pPr>
        <w:jc w:val="both"/>
        <w:rPr>
          <w:sz w:val="24"/>
          <w:szCs w:val="24"/>
        </w:rPr>
      </w:pPr>
      <w:r w:rsidRPr="000D2255">
        <w:rPr>
          <w:sz w:val="24"/>
          <w:szCs w:val="24"/>
        </w:rPr>
        <w:tab/>
        <w:t xml:space="preserve">В случае принятия Приемочной комиссией решения об отказе в согласовании переустройства и (или) перепланировки помещения, специалист, ответственный за исполнение административной процедуры, передает проект указанного решения на бумажном и (или) электронном носителе уполномоченному должностному лицу для заверения подписью и печатью </w:t>
      </w:r>
      <w:r>
        <w:rPr>
          <w:sz w:val="24"/>
          <w:szCs w:val="24"/>
        </w:rPr>
        <w:t>Администрации</w:t>
      </w:r>
      <w:proofErr w:type="gramStart"/>
      <w:r w:rsidRPr="000D2255">
        <w:rPr>
          <w:sz w:val="24"/>
          <w:szCs w:val="24"/>
        </w:rPr>
        <w:t xml:space="preserve"> .</w:t>
      </w:r>
      <w:proofErr w:type="gramEnd"/>
    </w:p>
    <w:p w:rsidR="006C319F" w:rsidRPr="000D2255" w:rsidRDefault="006C319F" w:rsidP="00506F04">
      <w:pPr>
        <w:jc w:val="both"/>
        <w:rPr>
          <w:sz w:val="24"/>
          <w:szCs w:val="24"/>
        </w:rPr>
      </w:pPr>
      <w:r w:rsidRPr="000D2255">
        <w:rPr>
          <w:sz w:val="24"/>
          <w:szCs w:val="24"/>
        </w:rPr>
        <w:tab/>
        <w:t>Решение об отказе в согласовании переустройства и (или) перепланировки помещения должно содержать основания отказа с обязательной ссылкой на нарушения, указанные в пункте 31 Регламента, предусмотренные частью 1 статьи 27 Жилищного кодекса Российской Федерации.</w:t>
      </w:r>
    </w:p>
    <w:p w:rsidR="006C319F" w:rsidRPr="000D2255" w:rsidRDefault="006C319F" w:rsidP="00506F04">
      <w:pPr>
        <w:jc w:val="both"/>
        <w:rPr>
          <w:sz w:val="24"/>
          <w:szCs w:val="24"/>
        </w:rPr>
      </w:pPr>
      <w:r w:rsidRPr="000D2255">
        <w:rPr>
          <w:sz w:val="24"/>
          <w:szCs w:val="24"/>
        </w:rPr>
        <w:tab/>
      </w:r>
      <w:r>
        <w:rPr>
          <w:sz w:val="24"/>
          <w:szCs w:val="24"/>
        </w:rPr>
        <w:t>76</w:t>
      </w:r>
      <w:r w:rsidRPr="000D2255">
        <w:rPr>
          <w:sz w:val="24"/>
          <w:szCs w:val="24"/>
        </w:rPr>
        <w:t>.</w:t>
      </w:r>
      <w:r w:rsidRPr="000D2255">
        <w:rPr>
          <w:sz w:val="24"/>
          <w:szCs w:val="24"/>
        </w:rPr>
        <w:tab/>
      </w:r>
      <w:proofErr w:type="gramStart"/>
      <w:r w:rsidRPr="000D2255">
        <w:rPr>
          <w:sz w:val="24"/>
          <w:szCs w:val="24"/>
        </w:rPr>
        <w:t xml:space="preserve">В случае принятия Приемочной комиссией решения о выдаче документа, подтверждающего завершение переустройства и (или) перепланировки помещения в многоквартирном доме, Приемочная комиссия в присутствии Заявителя составляет акт о </w:t>
      </w:r>
      <w:r w:rsidRPr="000D2255">
        <w:rPr>
          <w:sz w:val="24"/>
          <w:szCs w:val="24"/>
        </w:rPr>
        <w:lastRenderedPageBreak/>
        <w:t>готовности помещения к эксплуатации после выполнения работ по его переустройству и (или) перепланировке (Приложение № 6) в четырех экземплярах, которые подписываются Заявителем, членами Приемочной комиссии и председателем Приемочной комиссии.</w:t>
      </w:r>
      <w:proofErr w:type="gramEnd"/>
    </w:p>
    <w:p w:rsidR="006C319F" w:rsidRPr="000D2255" w:rsidRDefault="006C319F" w:rsidP="00506F04">
      <w:pPr>
        <w:jc w:val="both"/>
        <w:rPr>
          <w:sz w:val="24"/>
          <w:szCs w:val="24"/>
        </w:rPr>
      </w:pPr>
      <w:r w:rsidRPr="000D2255">
        <w:rPr>
          <w:sz w:val="24"/>
          <w:szCs w:val="24"/>
        </w:rPr>
        <w:tab/>
        <w:t>В случае если приемочной комиссией установлены факты несоответствия произведенных работ по переустройству и (или) перепланировке помещения согласованному проекту, готовится отказ в оформлении акта приемочной комиссии о готовности помещения к эксплуатации после выполнения работ по переустройству и (или) перепланировке.</w:t>
      </w:r>
    </w:p>
    <w:p w:rsidR="006C319F" w:rsidRPr="000D2255" w:rsidRDefault="006C319F" w:rsidP="00506F04">
      <w:pPr>
        <w:jc w:val="both"/>
        <w:rPr>
          <w:sz w:val="24"/>
          <w:szCs w:val="24"/>
        </w:rPr>
      </w:pPr>
      <w:r w:rsidRPr="000D2255">
        <w:rPr>
          <w:sz w:val="24"/>
          <w:szCs w:val="24"/>
        </w:rPr>
        <w:tab/>
        <w:t>7</w:t>
      </w:r>
      <w:r>
        <w:rPr>
          <w:sz w:val="24"/>
          <w:szCs w:val="24"/>
        </w:rPr>
        <w:t>7</w:t>
      </w:r>
      <w:r w:rsidRPr="000D2255">
        <w:rPr>
          <w:sz w:val="24"/>
          <w:szCs w:val="24"/>
        </w:rPr>
        <w:t>.</w:t>
      </w:r>
      <w:r w:rsidRPr="000D2255">
        <w:rPr>
          <w:sz w:val="24"/>
          <w:szCs w:val="24"/>
        </w:rPr>
        <w:tab/>
        <w:t>Результатом административной процедуры является:</w:t>
      </w:r>
    </w:p>
    <w:p w:rsidR="006C319F" w:rsidRPr="000D2255" w:rsidRDefault="006C319F" w:rsidP="00506F04">
      <w:pPr>
        <w:jc w:val="both"/>
        <w:rPr>
          <w:sz w:val="24"/>
          <w:szCs w:val="24"/>
        </w:rPr>
      </w:pPr>
      <w:r w:rsidRPr="000D2255">
        <w:rPr>
          <w:sz w:val="24"/>
          <w:szCs w:val="24"/>
        </w:rPr>
        <w:tab/>
        <w:t>1)</w:t>
      </w:r>
      <w:r w:rsidRPr="000D2255">
        <w:rPr>
          <w:sz w:val="24"/>
          <w:szCs w:val="24"/>
        </w:rPr>
        <w:tab/>
        <w:t>в случае рассмотрения вопроса о согласовании переустройства и (или) перепланировки помещения в многоквартирном доме – сформированные решение о согласовании переустройства и (или) перепланировки помещения в многоквартирном доме или решение об отказе в согласовании переустройства и (или) перепланировки помещения;</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2)</w:t>
      </w:r>
      <w:r w:rsidRPr="000D2255">
        <w:rPr>
          <w:sz w:val="24"/>
          <w:szCs w:val="24"/>
        </w:rPr>
        <w:tab/>
        <w:t>в случае рассмотрения вопроса о выдаче документа, подтверждающего завершение переустройства и (или) перепланировки помещения в многоквартирном доме – сформированные акт о готовности помещения к эксплуатации после выполнения работ по переустройству и (или) перепланировке помещения в многоквартирном доме или решение об отказе в оформлении акта о готовности помещения к эксплуатации после выполнения работ по переустройству и (или) перепланировке помещения.</w:t>
      </w:r>
      <w:proofErr w:type="gramEnd"/>
    </w:p>
    <w:p w:rsidR="006C319F" w:rsidRPr="000D2255" w:rsidRDefault="006C319F" w:rsidP="00506F04">
      <w:pPr>
        <w:jc w:val="both"/>
        <w:rPr>
          <w:sz w:val="24"/>
          <w:szCs w:val="24"/>
        </w:rPr>
      </w:pPr>
    </w:p>
    <w:p w:rsidR="006C319F" w:rsidRPr="000D2255" w:rsidRDefault="002F106F" w:rsidP="00506F04">
      <w:pPr>
        <w:jc w:val="center"/>
        <w:rPr>
          <w:b/>
          <w:sz w:val="24"/>
          <w:szCs w:val="24"/>
        </w:rPr>
      </w:pPr>
      <w:r>
        <w:rPr>
          <w:b/>
          <w:sz w:val="24"/>
          <w:szCs w:val="24"/>
        </w:rPr>
        <w:t>3.1.</w:t>
      </w:r>
      <w:r w:rsidR="006C319F" w:rsidRPr="000D2255">
        <w:rPr>
          <w:b/>
          <w:sz w:val="24"/>
          <w:szCs w:val="24"/>
        </w:rPr>
        <w:t>6. Выдача Заявителю результата предоставления муниципальной услуги</w:t>
      </w:r>
    </w:p>
    <w:p w:rsidR="006C319F" w:rsidRPr="00DB14B8"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t>7</w:t>
      </w:r>
      <w:r>
        <w:rPr>
          <w:sz w:val="24"/>
          <w:szCs w:val="24"/>
        </w:rPr>
        <w:t>8</w:t>
      </w:r>
      <w:r w:rsidRPr="000D2255">
        <w:rPr>
          <w:sz w:val="24"/>
          <w:szCs w:val="24"/>
        </w:rPr>
        <w:t>.</w:t>
      </w:r>
      <w:r w:rsidRPr="000D2255">
        <w:rPr>
          <w:sz w:val="24"/>
          <w:szCs w:val="24"/>
        </w:rPr>
        <w:tab/>
        <w:t xml:space="preserve">Основанием для начала административной процедуры является получение специалистом, уполномоченным на выполнение административной процедуры, результата предоставления муниципальной услуги. </w:t>
      </w:r>
    </w:p>
    <w:p w:rsidR="006C319F" w:rsidRPr="000D2255" w:rsidRDefault="006C319F" w:rsidP="00506F04">
      <w:pPr>
        <w:jc w:val="both"/>
        <w:rPr>
          <w:sz w:val="24"/>
          <w:szCs w:val="24"/>
        </w:rPr>
      </w:pPr>
      <w:r w:rsidRPr="000D2255">
        <w:rPr>
          <w:sz w:val="24"/>
          <w:szCs w:val="24"/>
        </w:rPr>
        <w:tab/>
        <w:t>7</w:t>
      </w:r>
      <w:r>
        <w:rPr>
          <w:sz w:val="24"/>
          <w:szCs w:val="24"/>
        </w:rPr>
        <w:t>9</w:t>
      </w:r>
      <w:r w:rsidRPr="000D2255">
        <w:rPr>
          <w:sz w:val="24"/>
          <w:szCs w:val="24"/>
        </w:rPr>
        <w:t>.</w:t>
      </w:r>
      <w:r w:rsidRPr="000D2255">
        <w:rPr>
          <w:sz w:val="24"/>
          <w:szCs w:val="24"/>
        </w:rPr>
        <w:tab/>
      </w:r>
      <w:proofErr w:type="gramStart"/>
      <w:r w:rsidRPr="000D2255">
        <w:rPr>
          <w:sz w:val="24"/>
          <w:szCs w:val="24"/>
        </w:rPr>
        <w:t xml:space="preserve">Выдача решения о согласовании переустройства и (или) перепланировки помещения в многоквартирном доме либо решения об отказе в согласовании переустройства и (или) перепланировки помещения производится в </w:t>
      </w:r>
      <w:r>
        <w:rPr>
          <w:sz w:val="24"/>
          <w:szCs w:val="24"/>
        </w:rPr>
        <w:t>Администрации</w:t>
      </w:r>
      <w:r w:rsidRPr="000D2255">
        <w:rPr>
          <w:sz w:val="24"/>
          <w:szCs w:val="24"/>
        </w:rPr>
        <w:t xml:space="preserve">  не позднее чем через три рабочих дня со дня принятия решения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 с подтверждением</w:t>
      </w:r>
      <w:proofErr w:type="gramEnd"/>
      <w:r w:rsidRPr="000D2255">
        <w:rPr>
          <w:sz w:val="24"/>
          <w:szCs w:val="24"/>
        </w:rPr>
        <w:t xml:space="preserve"> получения документов личной подписью Заявителя или его Представителя в книге </w:t>
      </w:r>
      <w:proofErr w:type="gramStart"/>
      <w:r w:rsidRPr="000D2255">
        <w:rPr>
          <w:sz w:val="24"/>
          <w:szCs w:val="24"/>
        </w:rPr>
        <w:t>учета выдачи результатов предоставления муниципальной услуги</w:t>
      </w:r>
      <w:proofErr w:type="gramEnd"/>
      <w:r w:rsidRPr="000D2255">
        <w:rPr>
          <w:sz w:val="24"/>
          <w:szCs w:val="24"/>
        </w:rPr>
        <w:t xml:space="preserve"> в течение 15 минут с момента обращения Заявителя или его Представителя за результатом предоставления муниципальной услуги.</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В случае неявки Заявителя в трехдневный срок с даты принятия решения о согласовании переустройства и (или) перепланировки помещения либо об отказе в согласовании переустройства и (или) перепланировки помещения специалист, уполномоченный на выполнение административной процедуры, направляет решение Заявителю по почте заказным письмом с уведомлением о вручении, о чем делает отметку на втором экземпляре решения.</w:t>
      </w:r>
      <w:proofErr w:type="gramEnd"/>
    </w:p>
    <w:p w:rsidR="006C319F" w:rsidRPr="000D2255" w:rsidRDefault="006C319F" w:rsidP="00506F04">
      <w:pPr>
        <w:jc w:val="both"/>
        <w:rPr>
          <w:sz w:val="24"/>
          <w:szCs w:val="24"/>
        </w:rPr>
      </w:pPr>
      <w:r w:rsidRPr="000D2255">
        <w:rPr>
          <w:sz w:val="24"/>
          <w:szCs w:val="24"/>
        </w:rPr>
        <w:tab/>
        <w:t>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6C319F" w:rsidRPr="000D2255" w:rsidRDefault="006C319F" w:rsidP="00506F04">
      <w:pPr>
        <w:jc w:val="both"/>
        <w:rPr>
          <w:sz w:val="24"/>
          <w:szCs w:val="24"/>
        </w:rPr>
      </w:pPr>
      <w:r w:rsidRPr="000D2255">
        <w:rPr>
          <w:sz w:val="24"/>
          <w:szCs w:val="24"/>
        </w:rPr>
        <w:tab/>
        <w:t>Решение о согласовании переустройства и (или) перепланировки помещения либо решение об отказе в согласовании переустройства и (или) перепланировки помещения 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 если это указано в заявлении о переустройстве и (или) перепланировке помещения.</w:t>
      </w:r>
    </w:p>
    <w:p w:rsidR="006C319F" w:rsidRPr="000D2255" w:rsidRDefault="006C319F" w:rsidP="00506F04">
      <w:pPr>
        <w:jc w:val="both"/>
        <w:rPr>
          <w:sz w:val="24"/>
          <w:szCs w:val="24"/>
        </w:rPr>
      </w:pPr>
      <w:r w:rsidRPr="000D2255">
        <w:rPr>
          <w:sz w:val="24"/>
          <w:szCs w:val="24"/>
        </w:rPr>
        <w:tab/>
      </w:r>
      <w:r>
        <w:rPr>
          <w:sz w:val="24"/>
          <w:szCs w:val="24"/>
        </w:rPr>
        <w:t>80</w:t>
      </w:r>
      <w:r w:rsidRPr="000D2255">
        <w:rPr>
          <w:sz w:val="24"/>
          <w:szCs w:val="24"/>
        </w:rPr>
        <w:t>.</w:t>
      </w:r>
      <w:r w:rsidRPr="000D2255">
        <w:rPr>
          <w:sz w:val="24"/>
          <w:szCs w:val="24"/>
        </w:rPr>
        <w:tab/>
        <w:t xml:space="preserve">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Pr>
          <w:sz w:val="24"/>
          <w:szCs w:val="24"/>
        </w:rPr>
        <w:t>Администрацией</w:t>
      </w:r>
      <w:r w:rsidRPr="000D2255">
        <w:rPr>
          <w:sz w:val="24"/>
          <w:szCs w:val="24"/>
        </w:rPr>
        <w:t>.</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 xml:space="preserve">При наличии технической возможности результат предоставления муниципальной услуги направляется </w:t>
      </w:r>
      <w:r>
        <w:rPr>
          <w:sz w:val="24"/>
          <w:szCs w:val="24"/>
        </w:rPr>
        <w:t>Администрацией</w:t>
      </w:r>
      <w:r w:rsidRPr="000D2255">
        <w:rPr>
          <w:sz w:val="24"/>
          <w:szCs w:val="24"/>
        </w:rPr>
        <w:t xml:space="preserve">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w:t>
      </w:r>
      <w:proofErr w:type="gramEnd"/>
      <w:r w:rsidRPr="000D2255">
        <w:rPr>
          <w:sz w:val="24"/>
          <w:szCs w:val="24"/>
        </w:rPr>
        <w:t xml:space="preserve"> </w:t>
      </w:r>
      <w:proofErr w:type="gramStart"/>
      <w:r w:rsidRPr="000D2255">
        <w:rPr>
          <w:sz w:val="24"/>
          <w:szCs w:val="24"/>
        </w:rPr>
        <w:t xml:space="preserve">государственных и муниципальных услуг по результатам предоставления государственных и муниципальных услуг </w:t>
      </w:r>
      <w:r w:rsidRPr="000D2255">
        <w:rPr>
          <w:sz w:val="24"/>
          <w:szCs w:val="24"/>
        </w:rPr>
        <w:lastRenderedPageBreak/>
        <w:t>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w:t>
      </w:r>
      <w:proofErr w:type="gramEnd"/>
      <w:r w:rsidRPr="000D2255">
        <w:rPr>
          <w:sz w:val="24"/>
          <w:szCs w:val="24"/>
        </w:rPr>
        <w:t xml:space="preserve"> систем». </w:t>
      </w:r>
    </w:p>
    <w:p w:rsidR="006C319F" w:rsidRPr="000D2255" w:rsidRDefault="006C319F" w:rsidP="00506F04">
      <w:pPr>
        <w:jc w:val="both"/>
        <w:rPr>
          <w:sz w:val="24"/>
          <w:szCs w:val="24"/>
        </w:rPr>
      </w:pPr>
      <w:r w:rsidRPr="000D2255">
        <w:rPr>
          <w:sz w:val="24"/>
          <w:szCs w:val="24"/>
        </w:rPr>
        <w:tab/>
        <w:t xml:space="preserve">Срок доставки результата предоставления муниципальной услуги из </w:t>
      </w:r>
      <w:r>
        <w:rPr>
          <w:sz w:val="24"/>
          <w:szCs w:val="24"/>
        </w:rPr>
        <w:t>Администрации</w:t>
      </w:r>
      <w:r w:rsidRPr="000D2255">
        <w:rPr>
          <w:sz w:val="24"/>
          <w:szCs w:val="24"/>
        </w:rPr>
        <w:t xml:space="preserve">  в Многофункциональный центр не входит в общий срок предоставления муниципальной услуги.</w:t>
      </w:r>
    </w:p>
    <w:p w:rsidR="006C319F" w:rsidRPr="000D2255" w:rsidRDefault="006C319F" w:rsidP="00506F04">
      <w:pPr>
        <w:jc w:val="both"/>
        <w:rPr>
          <w:sz w:val="24"/>
          <w:szCs w:val="24"/>
        </w:rPr>
      </w:pPr>
      <w:r w:rsidRPr="000D2255">
        <w:rPr>
          <w:sz w:val="24"/>
          <w:szCs w:val="24"/>
        </w:rPr>
        <w:tab/>
      </w:r>
      <w:r>
        <w:rPr>
          <w:sz w:val="24"/>
          <w:szCs w:val="24"/>
        </w:rPr>
        <w:t>81</w:t>
      </w:r>
      <w:r w:rsidRPr="000D2255">
        <w:rPr>
          <w:sz w:val="24"/>
          <w:szCs w:val="24"/>
        </w:rPr>
        <w:t>.</w:t>
      </w:r>
      <w:r w:rsidRPr="000D2255">
        <w:rPr>
          <w:sz w:val="24"/>
          <w:szCs w:val="24"/>
        </w:rPr>
        <w:tab/>
        <w:t xml:space="preserve">После подписания председателем и членами Приемочной комиссии акта о готовности помещения к эксплуатации после выполнения работ по его переустройству и (или) перепланировке специалист </w:t>
      </w:r>
      <w:r>
        <w:rPr>
          <w:sz w:val="24"/>
          <w:szCs w:val="24"/>
        </w:rPr>
        <w:t>Администрации</w:t>
      </w:r>
      <w:proofErr w:type="gramStart"/>
      <w:r w:rsidRPr="000D2255">
        <w:rPr>
          <w:sz w:val="24"/>
          <w:szCs w:val="24"/>
        </w:rPr>
        <w:t xml:space="preserve"> ,</w:t>
      </w:r>
      <w:proofErr w:type="gramEnd"/>
      <w:r w:rsidRPr="000D2255">
        <w:rPr>
          <w:sz w:val="24"/>
          <w:szCs w:val="24"/>
        </w:rPr>
        <w:t xml:space="preserve"> ответственный за предоставление муниципальной услуги:</w:t>
      </w:r>
    </w:p>
    <w:p w:rsidR="006C319F" w:rsidRPr="000D2255" w:rsidRDefault="006C319F" w:rsidP="00506F04">
      <w:pPr>
        <w:jc w:val="both"/>
        <w:rPr>
          <w:sz w:val="24"/>
          <w:szCs w:val="24"/>
        </w:rPr>
      </w:pPr>
      <w:r w:rsidRPr="000D2255">
        <w:rPr>
          <w:sz w:val="24"/>
          <w:szCs w:val="24"/>
        </w:rPr>
        <w:tab/>
        <w:t>1)</w:t>
      </w:r>
      <w:r w:rsidRPr="000D2255">
        <w:rPr>
          <w:sz w:val="24"/>
          <w:szCs w:val="24"/>
        </w:rPr>
        <w:tab/>
        <w:t>в течение пяти рабочих дней направляет акт о готовности помещения к эксплуатации после выполнения работ по его переустройству и (или) перепланировке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 в рамках межведомственного информационного взаимодействия;</w:t>
      </w:r>
    </w:p>
    <w:p w:rsidR="006C319F" w:rsidRPr="000D2255" w:rsidRDefault="006C319F" w:rsidP="00506F04">
      <w:pPr>
        <w:jc w:val="both"/>
        <w:rPr>
          <w:sz w:val="24"/>
          <w:szCs w:val="24"/>
        </w:rPr>
      </w:pPr>
      <w:r w:rsidRPr="000D2255">
        <w:rPr>
          <w:sz w:val="24"/>
          <w:szCs w:val="24"/>
        </w:rPr>
        <w:tab/>
        <w:t>2)</w:t>
      </w:r>
      <w:r w:rsidRPr="000D2255">
        <w:rPr>
          <w:sz w:val="24"/>
          <w:szCs w:val="24"/>
        </w:rPr>
        <w:tab/>
        <w:t>выдает Заявителю акт о готовности помещения к эксплуатации после выполнения работ по его переустройству и (или) перепланировке при предъявлении документа, удостоверяющего личность Заявителя в соответствии с законодательством Российской Федерации.</w:t>
      </w:r>
    </w:p>
    <w:p w:rsidR="006C319F" w:rsidRPr="000D2255" w:rsidRDefault="006C319F" w:rsidP="00506F04">
      <w:pPr>
        <w:jc w:val="both"/>
        <w:rPr>
          <w:sz w:val="24"/>
          <w:szCs w:val="24"/>
        </w:rPr>
      </w:pPr>
      <w:r w:rsidRPr="000D2255">
        <w:rPr>
          <w:sz w:val="24"/>
          <w:szCs w:val="24"/>
        </w:rPr>
        <w:tab/>
      </w:r>
      <w:r>
        <w:rPr>
          <w:sz w:val="24"/>
          <w:szCs w:val="24"/>
        </w:rPr>
        <w:t>82</w:t>
      </w:r>
      <w:r w:rsidRPr="000D2255">
        <w:rPr>
          <w:sz w:val="24"/>
          <w:szCs w:val="24"/>
        </w:rPr>
        <w:t>.</w:t>
      </w:r>
      <w:r w:rsidRPr="000D2255">
        <w:rPr>
          <w:sz w:val="24"/>
          <w:szCs w:val="24"/>
        </w:rPr>
        <w:tab/>
        <w:t>Результатом исполнения административной процедуры является выдача Заявителю результата предоставления муниципальной услуги.</w:t>
      </w:r>
    </w:p>
    <w:p w:rsidR="006C319F" w:rsidRPr="000D2255" w:rsidRDefault="006C319F" w:rsidP="00506F04">
      <w:pPr>
        <w:jc w:val="both"/>
        <w:rPr>
          <w:sz w:val="24"/>
          <w:szCs w:val="24"/>
        </w:rPr>
      </w:pPr>
    </w:p>
    <w:p w:rsidR="006C319F" w:rsidRPr="000D2255" w:rsidRDefault="002F106F" w:rsidP="00506F04">
      <w:pPr>
        <w:jc w:val="center"/>
        <w:rPr>
          <w:b/>
          <w:sz w:val="24"/>
          <w:szCs w:val="24"/>
        </w:rPr>
      </w:pPr>
      <w:r>
        <w:rPr>
          <w:b/>
          <w:sz w:val="24"/>
          <w:szCs w:val="24"/>
        </w:rPr>
        <w:t>3.1.</w:t>
      </w:r>
      <w:r w:rsidR="006C319F" w:rsidRPr="000D2255">
        <w:rPr>
          <w:b/>
          <w:sz w:val="24"/>
          <w:szCs w:val="24"/>
        </w:rPr>
        <w:t>7. Порядок исправления допущенных опечаток и ошибок в выданных в результате предоставления муниципальной услуги документах</w:t>
      </w:r>
    </w:p>
    <w:p w:rsidR="006C319F" w:rsidRPr="000D2255" w:rsidRDefault="006C319F" w:rsidP="00506F04">
      <w:pPr>
        <w:jc w:val="both"/>
        <w:rPr>
          <w:sz w:val="24"/>
          <w:szCs w:val="24"/>
        </w:rPr>
      </w:pPr>
    </w:p>
    <w:p w:rsidR="006C319F" w:rsidRPr="000D2255" w:rsidRDefault="006C319F" w:rsidP="00506F04">
      <w:pPr>
        <w:jc w:val="both"/>
        <w:rPr>
          <w:sz w:val="24"/>
          <w:szCs w:val="24"/>
        </w:rPr>
      </w:pPr>
      <w:r w:rsidRPr="000D2255">
        <w:rPr>
          <w:sz w:val="24"/>
          <w:szCs w:val="24"/>
        </w:rPr>
        <w:tab/>
      </w:r>
      <w:r>
        <w:rPr>
          <w:sz w:val="24"/>
          <w:szCs w:val="24"/>
        </w:rPr>
        <w:t>83</w:t>
      </w:r>
      <w:r w:rsidRPr="000D2255">
        <w:rPr>
          <w:sz w:val="24"/>
          <w:szCs w:val="24"/>
        </w:rPr>
        <w:t>.</w:t>
      </w:r>
      <w:r w:rsidRPr="000D2255">
        <w:rPr>
          <w:sz w:val="24"/>
          <w:szCs w:val="24"/>
        </w:rPr>
        <w:tab/>
        <w:t xml:space="preserve">Технической ошибкой, допущенной при оформлении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является описка, опечатка, грамматическая или арифметическая ошибка либо иная подобная ошибка. </w:t>
      </w:r>
    </w:p>
    <w:p w:rsidR="006C319F" w:rsidRPr="000D2255" w:rsidRDefault="006C319F" w:rsidP="00506F04">
      <w:pPr>
        <w:jc w:val="both"/>
        <w:rPr>
          <w:sz w:val="24"/>
          <w:szCs w:val="24"/>
        </w:rPr>
      </w:pPr>
      <w:r w:rsidRPr="000D2255">
        <w:rPr>
          <w:sz w:val="24"/>
          <w:szCs w:val="24"/>
        </w:rPr>
        <w:tab/>
      </w:r>
      <w:r>
        <w:rPr>
          <w:sz w:val="24"/>
          <w:szCs w:val="24"/>
        </w:rPr>
        <w:t>84</w:t>
      </w:r>
      <w:r w:rsidRPr="000D2255">
        <w:rPr>
          <w:sz w:val="24"/>
          <w:szCs w:val="24"/>
        </w:rPr>
        <w:t>.</w:t>
      </w:r>
      <w:r w:rsidRPr="000D2255">
        <w:rPr>
          <w:sz w:val="24"/>
          <w:szCs w:val="24"/>
        </w:rPr>
        <w:tab/>
        <w:t>В случае выявления технической ошибки в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допущенной технической ошибки.</w:t>
      </w:r>
    </w:p>
    <w:p w:rsidR="006C319F" w:rsidRPr="000D2255" w:rsidRDefault="006C319F" w:rsidP="00506F04">
      <w:pPr>
        <w:jc w:val="both"/>
        <w:rPr>
          <w:sz w:val="24"/>
          <w:szCs w:val="24"/>
        </w:rPr>
      </w:pPr>
      <w:r w:rsidRPr="000D2255">
        <w:rPr>
          <w:sz w:val="24"/>
          <w:szCs w:val="24"/>
        </w:rPr>
        <w:tab/>
      </w:r>
      <w:r>
        <w:rPr>
          <w:sz w:val="24"/>
          <w:szCs w:val="24"/>
        </w:rPr>
        <w:t>85</w:t>
      </w:r>
      <w:r w:rsidRPr="000D2255">
        <w:rPr>
          <w:sz w:val="24"/>
          <w:szCs w:val="24"/>
        </w:rPr>
        <w:t>.</w:t>
      </w:r>
      <w:r w:rsidRPr="000D2255">
        <w:rPr>
          <w:sz w:val="24"/>
          <w:szCs w:val="24"/>
        </w:rPr>
        <w:tab/>
        <w:t>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технической ошибки в документах, выданных в результате предоставления муниципальной услуги (далее – заявление об исправлении технической ошибки).</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Заявление об исправлении технической ошибки, оформленное согласно Приложению № 7 к Регламенту, подписанное Заявителем, подается с оригиналом результата предоставления муниципальной услуги, в котором требуется исправить техническую ошибку (в случае выдачи результата предоставления муниципальной услуги на бумажном носителе), документами, имеющими юридическую силу, свидетельствующими о наличии технической ошибки (при наличии), лично или через организацию почтовой связи.</w:t>
      </w:r>
      <w:proofErr w:type="gramEnd"/>
    </w:p>
    <w:p w:rsidR="006C319F" w:rsidRPr="000D2255" w:rsidRDefault="006C319F" w:rsidP="00506F04">
      <w:pPr>
        <w:jc w:val="both"/>
        <w:rPr>
          <w:sz w:val="24"/>
          <w:szCs w:val="24"/>
        </w:rPr>
      </w:pPr>
      <w:r w:rsidRPr="000D2255">
        <w:rPr>
          <w:sz w:val="24"/>
          <w:szCs w:val="24"/>
        </w:rPr>
        <w:tab/>
      </w:r>
      <w:proofErr w:type="gramStart"/>
      <w:r w:rsidRPr="000D2255">
        <w:rPr>
          <w:sz w:val="24"/>
          <w:szCs w:val="24"/>
        </w:rPr>
        <w:t xml:space="preserve">Специалист </w:t>
      </w:r>
      <w:r>
        <w:rPr>
          <w:sz w:val="24"/>
          <w:szCs w:val="24"/>
        </w:rPr>
        <w:t>Администрации</w:t>
      </w:r>
      <w:r w:rsidRPr="000D2255">
        <w:rPr>
          <w:sz w:val="24"/>
          <w:szCs w:val="24"/>
        </w:rPr>
        <w:t xml:space="preserve">  после изучения документов, на основании которых оформлялись и выдавались решение о согласовании переустройства и (или) перепланировки помещения в многоквартирном доме или акт о готовности помещения к эксплуатации после выполнения работ по его переустройству и (или) перепланировке,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w:t>
      </w:r>
      <w:proofErr w:type="gramEnd"/>
      <w:r w:rsidRPr="000D2255">
        <w:rPr>
          <w:sz w:val="24"/>
          <w:szCs w:val="24"/>
        </w:rPr>
        <w:t xml:space="preserve"> обстоятельств, свидетельствующих о наличии технической ошибки.</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 xml:space="preserve">Исправленное решение о согласовании переустройства и (или) перепланировки помещения в многоквартирном доме или акт о готовности помещения к эксплуатации после выполнения работ по его переустройству и (или) перепланировке либо решение об отказе во </w:t>
      </w:r>
      <w:r w:rsidRPr="000D2255">
        <w:rPr>
          <w:sz w:val="24"/>
          <w:szCs w:val="24"/>
        </w:rPr>
        <w:lastRenderedPageBreak/>
        <w:t>внесении исправлений, оформленное согласно Приложению № 8 к Регламенту, выдается Заявителю в течение пяти рабочих дней с даты поступления заявления об исправлении допущенной технической ошибки.</w:t>
      </w:r>
      <w:proofErr w:type="gramEnd"/>
    </w:p>
    <w:p w:rsidR="006C319F" w:rsidRPr="000D2255" w:rsidRDefault="006C319F" w:rsidP="00506F04">
      <w:pPr>
        <w:jc w:val="both"/>
        <w:rPr>
          <w:sz w:val="24"/>
          <w:szCs w:val="24"/>
        </w:rPr>
      </w:pPr>
      <w:r w:rsidRPr="000D2255">
        <w:rPr>
          <w:sz w:val="24"/>
          <w:szCs w:val="24"/>
        </w:rPr>
        <w:tab/>
        <w:t>При исправлении технической ошибки, допущенной в документах, выданных в результате предоставления муниципальной услуги, не допускается:</w:t>
      </w:r>
    </w:p>
    <w:p w:rsidR="006C319F" w:rsidRPr="000D2255" w:rsidRDefault="006C319F" w:rsidP="00506F04">
      <w:pPr>
        <w:jc w:val="both"/>
        <w:rPr>
          <w:sz w:val="24"/>
          <w:szCs w:val="24"/>
        </w:rPr>
      </w:pPr>
      <w:r w:rsidRPr="000D2255">
        <w:rPr>
          <w:sz w:val="24"/>
          <w:szCs w:val="24"/>
        </w:rPr>
        <w:tab/>
        <w:t>– изменение содержания документов, являющихся результатом предоставления муниципальной услуги;</w:t>
      </w:r>
    </w:p>
    <w:p w:rsidR="006C319F" w:rsidRPr="000D2255" w:rsidRDefault="006C319F" w:rsidP="00506F04">
      <w:pPr>
        <w:jc w:val="both"/>
        <w:rPr>
          <w:sz w:val="24"/>
          <w:szCs w:val="24"/>
        </w:rPr>
      </w:pPr>
      <w:r w:rsidRPr="000D2255">
        <w:rPr>
          <w:sz w:val="24"/>
          <w:szCs w:val="24"/>
        </w:rPr>
        <w:tab/>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C319F" w:rsidRPr="000D2255" w:rsidRDefault="006C319F" w:rsidP="00506F04">
      <w:pPr>
        <w:jc w:val="both"/>
        <w:rPr>
          <w:sz w:val="24"/>
          <w:szCs w:val="24"/>
        </w:rPr>
      </w:pPr>
      <w:r w:rsidRPr="000D2255">
        <w:rPr>
          <w:sz w:val="24"/>
          <w:szCs w:val="24"/>
        </w:rPr>
        <w:tab/>
      </w:r>
      <w:r>
        <w:rPr>
          <w:sz w:val="24"/>
          <w:szCs w:val="24"/>
        </w:rPr>
        <w:t>86</w:t>
      </w:r>
      <w:r w:rsidRPr="000D2255">
        <w:rPr>
          <w:sz w:val="24"/>
          <w:szCs w:val="24"/>
        </w:rPr>
        <w:t>.</w:t>
      </w:r>
      <w:r w:rsidRPr="000D2255">
        <w:rPr>
          <w:sz w:val="24"/>
          <w:szCs w:val="24"/>
        </w:rPr>
        <w:tab/>
        <w:t>Исчерпывающими основаниями для отказа в исправлении технической ошибки являются:</w:t>
      </w:r>
    </w:p>
    <w:p w:rsidR="006C319F" w:rsidRPr="000D2255" w:rsidRDefault="006C319F" w:rsidP="00506F04">
      <w:pPr>
        <w:jc w:val="both"/>
        <w:rPr>
          <w:sz w:val="24"/>
          <w:szCs w:val="24"/>
        </w:rPr>
      </w:pPr>
      <w:r w:rsidRPr="000D2255">
        <w:rPr>
          <w:sz w:val="24"/>
          <w:szCs w:val="24"/>
        </w:rPr>
        <w:tab/>
        <w:t>1)</w:t>
      </w:r>
      <w:r w:rsidRPr="000D2255">
        <w:rPr>
          <w:sz w:val="24"/>
          <w:szCs w:val="24"/>
        </w:rPr>
        <w:tab/>
        <w:t>несоответствие Заявителя кругу лиц, указанных в пунктах 3, 4 Регламента;</w:t>
      </w:r>
    </w:p>
    <w:p w:rsidR="006C319F" w:rsidRPr="000D2255" w:rsidRDefault="006C319F" w:rsidP="00506F04">
      <w:pPr>
        <w:jc w:val="both"/>
        <w:rPr>
          <w:sz w:val="24"/>
          <w:szCs w:val="24"/>
        </w:rPr>
      </w:pPr>
      <w:r w:rsidRPr="000D2255">
        <w:rPr>
          <w:sz w:val="24"/>
          <w:szCs w:val="24"/>
        </w:rPr>
        <w:tab/>
        <w:t>2)</w:t>
      </w:r>
      <w:r w:rsidRPr="000D2255">
        <w:rPr>
          <w:sz w:val="24"/>
          <w:szCs w:val="24"/>
        </w:rPr>
        <w:tab/>
        <w:t>отсутствие факта допущения ошибок в решении о согласовании переустройства и (или) перепланировки помещения в многоквартирном доме или акте о готовности помещения к эксплуатации после выполнения работ по его переустройству и (или) перепланировке;</w:t>
      </w:r>
    </w:p>
    <w:p w:rsidR="006C319F" w:rsidRPr="000D2255" w:rsidRDefault="006C319F" w:rsidP="00506F04">
      <w:pPr>
        <w:jc w:val="both"/>
        <w:rPr>
          <w:sz w:val="24"/>
          <w:szCs w:val="24"/>
        </w:rPr>
      </w:pPr>
      <w:r w:rsidRPr="000D2255">
        <w:rPr>
          <w:sz w:val="24"/>
          <w:szCs w:val="24"/>
        </w:rPr>
        <w:tab/>
        <w:t>3)</w:t>
      </w:r>
      <w:r w:rsidRPr="000D2255">
        <w:rPr>
          <w:sz w:val="24"/>
          <w:szCs w:val="24"/>
        </w:rPr>
        <w:tab/>
        <w:t>в заявлении отсутствуют необходимые сведения для исправления технической ошибки;</w:t>
      </w:r>
    </w:p>
    <w:p w:rsidR="006C319F" w:rsidRPr="000D2255" w:rsidRDefault="006C319F" w:rsidP="00506F04">
      <w:pPr>
        <w:jc w:val="both"/>
        <w:rPr>
          <w:sz w:val="24"/>
          <w:szCs w:val="24"/>
        </w:rPr>
      </w:pPr>
      <w:r w:rsidRPr="000D2255">
        <w:rPr>
          <w:sz w:val="24"/>
          <w:szCs w:val="24"/>
        </w:rPr>
        <w:tab/>
        <w:t>4)</w:t>
      </w:r>
      <w:r w:rsidRPr="000D2255">
        <w:rPr>
          <w:sz w:val="24"/>
          <w:szCs w:val="24"/>
        </w:rPr>
        <w:tab/>
        <w:t>текст заявления неразборчив, не подлежит прочтению;</w:t>
      </w:r>
    </w:p>
    <w:p w:rsidR="006C319F" w:rsidRPr="000D2255" w:rsidRDefault="006C319F" w:rsidP="00506F04">
      <w:pPr>
        <w:jc w:val="both"/>
        <w:rPr>
          <w:sz w:val="24"/>
          <w:szCs w:val="24"/>
        </w:rPr>
      </w:pPr>
      <w:r w:rsidRPr="000D2255">
        <w:rPr>
          <w:sz w:val="24"/>
          <w:szCs w:val="24"/>
        </w:rPr>
        <w:tab/>
        <w:t>5)</w:t>
      </w:r>
      <w:r w:rsidRPr="000D2255">
        <w:rPr>
          <w:sz w:val="24"/>
          <w:szCs w:val="24"/>
        </w:rPr>
        <w:tab/>
        <w:t xml:space="preserve">решение о согласовании переустройства и (или) перепланировки помещения в многоквартирном доме или акт о готовности помещения к эксплуатации после выполнения работ по его переустройству и (или) перепланировке, в которых допущена техническая ошибка, </w:t>
      </w:r>
      <w:r>
        <w:rPr>
          <w:sz w:val="24"/>
          <w:szCs w:val="24"/>
        </w:rPr>
        <w:t>Администрацией</w:t>
      </w:r>
      <w:r w:rsidRPr="000D2255">
        <w:rPr>
          <w:sz w:val="24"/>
          <w:szCs w:val="24"/>
        </w:rPr>
        <w:t xml:space="preserve">  не выдавались;</w:t>
      </w:r>
    </w:p>
    <w:p w:rsidR="006C319F" w:rsidRPr="000D2255" w:rsidRDefault="006C319F" w:rsidP="00506F04">
      <w:pPr>
        <w:jc w:val="both"/>
        <w:rPr>
          <w:sz w:val="24"/>
          <w:szCs w:val="24"/>
        </w:rPr>
      </w:pPr>
      <w:r w:rsidRPr="000D2255">
        <w:rPr>
          <w:sz w:val="24"/>
          <w:szCs w:val="24"/>
        </w:rPr>
        <w:tab/>
        <w:t>6)</w:t>
      </w:r>
      <w:r w:rsidRPr="000D2255">
        <w:rPr>
          <w:sz w:val="24"/>
          <w:szCs w:val="24"/>
        </w:rPr>
        <w:tab/>
        <w:t>к заявлению не приложены оригиналы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в которых требуется исправить техническую ошибку (в случае выдачи результата предоставления муниципальной услуги на бумажном носителе).</w:t>
      </w:r>
    </w:p>
    <w:p w:rsidR="006C319F" w:rsidRPr="000D2255" w:rsidRDefault="006C319F" w:rsidP="00506F04">
      <w:pPr>
        <w:jc w:val="both"/>
        <w:rPr>
          <w:sz w:val="24"/>
          <w:szCs w:val="24"/>
        </w:rPr>
      </w:pPr>
      <w:r w:rsidRPr="000D2255">
        <w:rPr>
          <w:sz w:val="24"/>
          <w:szCs w:val="24"/>
        </w:rPr>
        <w:tab/>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6C319F" w:rsidRPr="000D2255" w:rsidRDefault="006C319F" w:rsidP="00506F04">
      <w:pPr>
        <w:jc w:val="both"/>
        <w:rPr>
          <w:sz w:val="24"/>
          <w:szCs w:val="24"/>
        </w:rPr>
      </w:pPr>
      <w:r w:rsidRPr="000D2255">
        <w:rPr>
          <w:sz w:val="24"/>
          <w:szCs w:val="24"/>
        </w:rPr>
        <w:tab/>
        <w:t>8</w:t>
      </w:r>
      <w:r>
        <w:rPr>
          <w:sz w:val="24"/>
          <w:szCs w:val="24"/>
        </w:rPr>
        <w:t>7</w:t>
      </w:r>
      <w:r w:rsidRPr="000D2255">
        <w:rPr>
          <w:sz w:val="24"/>
          <w:szCs w:val="24"/>
        </w:rPr>
        <w:t>.</w:t>
      </w:r>
      <w:r w:rsidRPr="000D2255">
        <w:rPr>
          <w:sz w:val="24"/>
          <w:szCs w:val="24"/>
        </w:rPr>
        <w:tab/>
        <w:t>Результатом процедуры является:</w:t>
      </w:r>
    </w:p>
    <w:p w:rsidR="006C319F" w:rsidRPr="000D2255" w:rsidRDefault="006C319F" w:rsidP="00506F04">
      <w:pPr>
        <w:jc w:val="both"/>
        <w:rPr>
          <w:sz w:val="24"/>
          <w:szCs w:val="24"/>
        </w:rPr>
      </w:pPr>
      <w:r w:rsidRPr="000D2255">
        <w:rPr>
          <w:sz w:val="24"/>
          <w:szCs w:val="24"/>
        </w:rPr>
        <w:tab/>
        <w:t>1)</w:t>
      </w:r>
      <w:r w:rsidRPr="000D2255">
        <w:rPr>
          <w:sz w:val="24"/>
          <w:szCs w:val="24"/>
        </w:rPr>
        <w:tab/>
        <w:t>исправленные документы, являющиеся результатом предоставления муниципальной услуги;</w:t>
      </w:r>
    </w:p>
    <w:p w:rsidR="006C319F" w:rsidRPr="000D2255" w:rsidRDefault="006C319F" w:rsidP="00506F04">
      <w:pPr>
        <w:jc w:val="both"/>
        <w:rPr>
          <w:sz w:val="24"/>
          <w:szCs w:val="24"/>
        </w:rPr>
      </w:pPr>
      <w:r w:rsidRPr="000D2255">
        <w:rPr>
          <w:sz w:val="24"/>
          <w:szCs w:val="24"/>
        </w:rPr>
        <w:tab/>
        <w:t>2)</w:t>
      </w:r>
      <w:r w:rsidRPr="000D2255">
        <w:rPr>
          <w:sz w:val="24"/>
          <w:szCs w:val="24"/>
        </w:rPr>
        <w:tab/>
        <w:t>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rsidR="006C319F" w:rsidRPr="000D2255" w:rsidRDefault="006C319F" w:rsidP="00506F04">
      <w:pPr>
        <w:jc w:val="both"/>
        <w:rPr>
          <w:sz w:val="24"/>
          <w:szCs w:val="24"/>
        </w:rPr>
      </w:pPr>
      <w:r w:rsidRPr="000D2255">
        <w:rPr>
          <w:sz w:val="24"/>
          <w:szCs w:val="24"/>
        </w:rPr>
        <w:tab/>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6C319F" w:rsidRPr="000D2255" w:rsidRDefault="006C319F" w:rsidP="00506F04">
      <w:pPr>
        <w:jc w:val="both"/>
        <w:rPr>
          <w:sz w:val="24"/>
          <w:szCs w:val="24"/>
        </w:rPr>
      </w:pPr>
      <w:r w:rsidRPr="000D2255">
        <w:rPr>
          <w:sz w:val="24"/>
          <w:szCs w:val="24"/>
        </w:rPr>
        <w:tab/>
        <w:t>8</w:t>
      </w:r>
      <w:r>
        <w:rPr>
          <w:sz w:val="24"/>
          <w:szCs w:val="24"/>
        </w:rPr>
        <w:t>9</w:t>
      </w:r>
      <w:r w:rsidRPr="000D2255">
        <w:rPr>
          <w:sz w:val="24"/>
          <w:szCs w:val="24"/>
        </w:rPr>
        <w:t>.</w:t>
      </w:r>
      <w:r w:rsidRPr="000D2255">
        <w:rPr>
          <w:sz w:val="24"/>
          <w:szCs w:val="24"/>
        </w:rPr>
        <w:tab/>
      </w:r>
      <w:proofErr w:type="gramStart"/>
      <w:r w:rsidRPr="000D2255">
        <w:rPr>
          <w:sz w:val="24"/>
          <w:szCs w:val="24"/>
        </w:rPr>
        <w:t xml:space="preserve">Специалист </w:t>
      </w:r>
      <w:r>
        <w:rPr>
          <w:sz w:val="24"/>
          <w:szCs w:val="24"/>
        </w:rPr>
        <w:t>Администрации</w:t>
      </w:r>
      <w:r w:rsidRPr="000D2255">
        <w:rPr>
          <w:sz w:val="24"/>
          <w:szCs w:val="24"/>
        </w:rPr>
        <w:t xml:space="preserve">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 выдает указанные документ или отказ в исправлении технической ошибки с оригиналом представленного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w:t>
      </w:r>
      <w:proofErr w:type="gramEnd"/>
      <w:r w:rsidRPr="000D2255">
        <w:rPr>
          <w:sz w:val="24"/>
          <w:szCs w:val="24"/>
        </w:rPr>
        <w:t xml:space="preserve"> (или) перепланировке. Заявитель подтверждает получение результата предоставления муниципальной услуги личной подписью.</w:t>
      </w:r>
    </w:p>
    <w:p w:rsidR="006C319F" w:rsidRPr="000D2255" w:rsidRDefault="006C319F" w:rsidP="00506F04">
      <w:pPr>
        <w:ind w:firstLine="720"/>
        <w:jc w:val="both"/>
        <w:rPr>
          <w:sz w:val="24"/>
          <w:szCs w:val="24"/>
        </w:rPr>
      </w:pPr>
      <w:r w:rsidRPr="000D2255">
        <w:rPr>
          <w:sz w:val="24"/>
          <w:szCs w:val="24"/>
        </w:rPr>
        <w:t>8</w:t>
      </w:r>
      <w:r>
        <w:rPr>
          <w:sz w:val="24"/>
          <w:szCs w:val="24"/>
        </w:rPr>
        <w:t>9</w:t>
      </w:r>
      <w:r w:rsidRPr="000D2255">
        <w:rPr>
          <w:sz w:val="24"/>
          <w:szCs w:val="24"/>
        </w:rPr>
        <w:t>.</w:t>
      </w:r>
      <w:r w:rsidRPr="000D2255">
        <w:rPr>
          <w:sz w:val="24"/>
          <w:szCs w:val="24"/>
        </w:rPr>
        <w:tab/>
        <w:t xml:space="preserve">Исправление технической ошибки может осуществляться по инициативе </w:t>
      </w:r>
      <w:r>
        <w:rPr>
          <w:sz w:val="24"/>
          <w:szCs w:val="24"/>
        </w:rPr>
        <w:t>Администрации</w:t>
      </w:r>
      <w:r w:rsidRPr="000D2255">
        <w:rPr>
          <w:sz w:val="24"/>
          <w:szCs w:val="24"/>
        </w:rPr>
        <w:t xml:space="preserve">  в случае самостоятельного выявления факта технической ошибки, допущенной в решении о согласовании переустройства и (или) перепланировки помещения в многоквартирном доме или акте о готовности помещения к эксплуатации после выполнения работ по его переустройству и (или) перепланировке.</w:t>
      </w:r>
    </w:p>
    <w:p w:rsidR="006C319F" w:rsidRPr="000D2255" w:rsidRDefault="006C319F" w:rsidP="00506F04">
      <w:pPr>
        <w:jc w:val="both"/>
        <w:rPr>
          <w:sz w:val="24"/>
          <w:szCs w:val="24"/>
        </w:rPr>
      </w:pPr>
    </w:p>
    <w:p w:rsidR="006C319F" w:rsidRPr="000D2255" w:rsidRDefault="002F106F" w:rsidP="00506F04">
      <w:pPr>
        <w:jc w:val="center"/>
        <w:rPr>
          <w:b/>
          <w:sz w:val="24"/>
          <w:szCs w:val="24"/>
        </w:rPr>
      </w:pPr>
      <w:r>
        <w:rPr>
          <w:b/>
          <w:sz w:val="24"/>
          <w:szCs w:val="24"/>
        </w:rPr>
        <w:t>3.1.</w:t>
      </w:r>
      <w:r w:rsidR="006C319F" w:rsidRPr="000D2255">
        <w:rPr>
          <w:b/>
          <w:sz w:val="24"/>
          <w:szCs w:val="24"/>
        </w:rPr>
        <w:t>8. Порядок выдачи дубликата выданных в результате предоставления муниципальной услуги документов</w:t>
      </w:r>
    </w:p>
    <w:p w:rsidR="006C319F" w:rsidRPr="00DB14B8"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r>
      <w:r>
        <w:rPr>
          <w:sz w:val="24"/>
          <w:szCs w:val="24"/>
        </w:rPr>
        <w:t>90</w:t>
      </w:r>
      <w:r w:rsidRPr="000D2255">
        <w:rPr>
          <w:sz w:val="24"/>
          <w:szCs w:val="24"/>
        </w:rPr>
        <w:t>.</w:t>
      </w:r>
      <w:r w:rsidRPr="000D2255">
        <w:rPr>
          <w:sz w:val="24"/>
          <w:szCs w:val="24"/>
        </w:rPr>
        <w:tab/>
        <w:t xml:space="preserve">Заявитель вправе обратиться в Администрацию с заявлением о выдаче дубликата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w:t>
      </w:r>
      <w:r w:rsidRPr="000D2255">
        <w:rPr>
          <w:sz w:val="24"/>
          <w:szCs w:val="24"/>
        </w:rPr>
        <w:lastRenderedPageBreak/>
        <w:t>переустройству и (или) перепланировке (далее – заявление о выдаче дубликата), оформленном согласно Приложению № 9 к Регламенту.</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В случае отсутствия оснований для отказа в выдаче дубликата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установленных пунктом 84 Регламента, Администрация  выдает дубликат решения о согласовании переустройства и (или) перепланировки помещения в многоквартирном доме или акта о готовности помещения к</w:t>
      </w:r>
      <w:proofErr w:type="gramEnd"/>
      <w:r w:rsidRPr="000D2255">
        <w:rPr>
          <w:sz w:val="24"/>
          <w:szCs w:val="24"/>
        </w:rPr>
        <w:t xml:space="preserve"> эксплуатации после выполнения работ по его переустройству и (или) перепланировке. В случае</w:t>
      </w:r>
      <w:proofErr w:type="gramStart"/>
      <w:r w:rsidRPr="000D2255">
        <w:rPr>
          <w:sz w:val="24"/>
          <w:szCs w:val="24"/>
        </w:rPr>
        <w:t>,</w:t>
      </w:r>
      <w:proofErr w:type="gramEnd"/>
      <w:r w:rsidRPr="000D2255">
        <w:rPr>
          <w:sz w:val="24"/>
          <w:szCs w:val="24"/>
        </w:rPr>
        <w:t xml:space="preserve"> если ранее Заявителю был выдан результат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результата предоставления муниципальной услуги Заявителю повторно представляется указанный документ.</w:t>
      </w:r>
    </w:p>
    <w:p w:rsidR="006C319F" w:rsidRPr="000D2255" w:rsidRDefault="006C319F" w:rsidP="00506F04">
      <w:pPr>
        <w:jc w:val="both"/>
        <w:rPr>
          <w:sz w:val="24"/>
          <w:szCs w:val="24"/>
        </w:rPr>
      </w:pPr>
      <w:r w:rsidRPr="000D2255">
        <w:rPr>
          <w:sz w:val="24"/>
          <w:szCs w:val="24"/>
        </w:rPr>
        <w:tab/>
        <w:t xml:space="preserve">Дубликат результата предоставления муниципальной услуги либо решение об отказе в выдаче дубликата, оформленное согласно приложению № 10 к Регламенту выдается Заявителю в течение пяти рабочих дней </w:t>
      </w:r>
      <w:proofErr w:type="gramStart"/>
      <w:r w:rsidRPr="000D2255">
        <w:rPr>
          <w:sz w:val="24"/>
          <w:szCs w:val="24"/>
        </w:rPr>
        <w:t>с даты поступления</w:t>
      </w:r>
      <w:proofErr w:type="gramEnd"/>
      <w:r w:rsidRPr="000D2255">
        <w:rPr>
          <w:sz w:val="24"/>
          <w:szCs w:val="24"/>
        </w:rPr>
        <w:t xml:space="preserve"> заявления о выдаче дубликата.</w:t>
      </w:r>
    </w:p>
    <w:p w:rsidR="006C319F" w:rsidRPr="000D2255" w:rsidRDefault="006C319F" w:rsidP="00506F04">
      <w:pPr>
        <w:jc w:val="both"/>
        <w:rPr>
          <w:sz w:val="24"/>
          <w:szCs w:val="24"/>
        </w:rPr>
      </w:pPr>
      <w:r w:rsidRPr="000D2255">
        <w:rPr>
          <w:sz w:val="24"/>
          <w:szCs w:val="24"/>
        </w:rPr>
        <w:tab/>
      </w:r>
      <w:r>
        <w:rPr>
          <w:sz w:val="24"/>
          <w:szCs w:val="24"/>
        </w:rPr>
        <w:t>91</w:t>
      </w:r>
      <w:r w:rsidRPr="000D2255">
        <w:rPr>
          <w:sz w:val="24"/>
          <w:szCs w:val="24"/>
        </w:rPr>
        <w:t>.</w:t>
      </w:r>
      <w:r w:rsidRPr="000D2255">
        <w:rPr>
          <w:sz w:val="24"/>
          <w:szCs w:val="24"/>
        </w:rPr>
        <w:tab/>
        <w:t>Исчерпывающий перечень оснований для отказа в выдаче дубликата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w:t>
      </w:r>
    </w:p>
    <w:p w:rsidR="006C319F" w:rsidRPr="000D2255" w:rsidRDefault="006C319F" w:rsidP="00506F04">
      <w:pPr>
        <w:jc w:val="both"/>
        <w:rPr>
          <w:sz w:val="24"/>
          <w:szCs w:val="24"/>
        </w:rPr>
      </w:pPr>
      <w:r w:rsidRPr="000D2255">
        <w:rPr>
          <w:sz w:val="24"/>
          <w:szCs w:val="24"/>
        </w:rPr>
        <w:tab/>
        <w:t>1)</w:t>
      </w:r>
      <w:r w:rsidRPr="000D2255">
        <w:rPr>
          <w:sz w:val="24"/>
          <w:szCs w:val="24"/>
        </w:rPr>
        <w:tab/>
        <w:t>несоответствие Заявителя кругу лиц, указанных в пунктах 3, 4 Регламента;</w:t>
      </w:r>
    </w:p>
    <w:p w:rsidR="006C319F" w:rsidRPr="000D2255" w:rsidRDefault="006C319F" w:rsidP="00506F04">
      <w:pPr>
        <w:jc w:val="both"/>
        <w:rPr>
          <w:sz w:val="24"/>
          <w:szCs w:val="24"/>
        </w:rPr>
      </w:pPr>
      <w:r w:rsidRPr="000D2255">
        <w:rPr>
          <w:sz w:val="24"/>
          <w:szCs w:val="24"/>
        </w:rPr>
        <w:tab/>
        <w:t>2)</w:t>
      </w:r>
      <w:r w:rsidRPr="000D2255">
        <w:rPr>
          <w:sz w:val="24"/>
          <w:szCs w:val="24"/>
        </w:rPr>
        <w:tab/>
        <w:t>в заявлении отсутствуют необходимые сведения для оформления дубликата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w:t>
      </w:r>
    </w:p>
    <w:p w:rsidR="006C319F" w:rsidRPr="000D2255" w:rsidRDefault="006C319F" w:rsidP="00506F04">
      <w:pPr>
        <w:jc w:val="both"/>
        <w:rPr>
          <w:sz w:val="24"/>
          <w:szCs w:val="24"/>
        </w:rPr>
      </w:pPr>
      <w:r w:rsidRPr="000D2255">
        <w:rPr>
          <w:sz w:val="24"/>
          <w:szCs w:val="24"/>
        </w:rPr>
        <w:tab/>
        <w:t>3)</w:t>
      </w:r>
      <w:r w:rsidRPr="000D2255">
        <w:rPr>
          <w:sz w:val="24"/>
          <w:szCs w:val="24"/>
        </w:rPr>
        <w:tab/>
        <w:t>текст заявления неразборчив, не подлежит прочтению;</w:t>
      </w:r>
    </w:p>
    <w:p w:rsidR="006C319F" w:rsidRPr="000D2255" w:rsidRDefault="006C319F" w:rsidP="00506F04">
      <w:pPr>
        <w:jc w:val="both"/>
        <w:rPr>
          <w:sz w:val="24"/>
          <w:szCs w:val="24"/>
        </w:rPr>
      </w:pPr>
      <w:r w:rsidRPr="000D2255">
        <w:rPr>
          <w:sz w:val="24"/>
          <w:szCs w:val="24"/>
        </w:rPr>
        <w:tab/>
        <w:t>4)</w:t>
      </w:r>
      <w:r w:rsidRPr="000D2255">
        <w:rPr>
          <w:sz w:val="24"/>
          <w:szCs w:val="24"/>
        </w:rPr>
        <w:tab/>
        <w:t xml:space="preserve">решение о согласовании переустройства и (или) перепланировки помещения в многоквартирном доме/акт приемочной комиссии о готовности помещения к эксплуатации после выполнения работ по переустройству и (или) перепланировке, дубликат которого необходимо выдать, </w:t>
      </w:r>
      <w:r>
        <w:rPr>
          <w:sz w:val="24"/>
          <w:szCs w:val="24"/>
        </w:rPr>
        <w:t>Администрацией</w:t>
      </w:r>
      <w:r w:rsidRPr="000D2255">
        <w:rPr>
          <w:sz w:val="24"/>
          <w:szCs w:val="24"/>
        </w:rPr>
        <w:t xml:space="preserve">  не выдавался.</w:t>
      </w:r>
    </w:p>
    <w:p w:rsidR="006C319F" w:rsidRPr="000D2255" w:rsidRDefault="006C319F" w:rsidP="00506F04">
      <w:pPr>
        <w:jc w:val="both"/>
        <w:rPr>
          <w:sz w:val="24"/>
          <w:szCs w:val="24"/>
        </w:rPr>
      </w:pPr>
    </w:p>
    <w:p w:rsidR="006C319F" w:rsidRPr="000D2255" w:rsidRDefault="002F106F" w:rsidP="00506F04">
      <w:pPr>
        <w:jc w:val="center"/>
        <w:rPr>
          <w:b/>
          <w:sz w:val="24"/>
          <w:szCs w:val="24"/>
        </w:rPr>
      </w:pPr>
      <w:r>
        <w:rPr>
          <w:b/>
          <w:sz w:val="24"/>
          <w:szCs w:val="24"/>
        </w:rPr>
        <w:t>3.1.</w:t>
      </w:r>
      <w:r w:rsidR="006C319F" w:rsidRPr="000D2255">
        <w:rPr>
          <w:b/>
          <w:sz w:val="24"/>
          <w:szCs w:val="24"/>
        </w:rPr>
        <w:t>9. Порядок оставления заявления о выдаче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помещения без рассмотрения</w:t>
      </w:r>
    </w:p>
    <w:p w:rsidR="006C319F" w:rsidRPr="00DB14B8"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r>
      <w:r>
        <w:rPr>
          <w:sz w:val="24"/>
          <w:szCs w:val="24"/>
        </w:rPr>
        <w:t>92</w:t>
      </w:r>
      <w:r w:rsidRPr="000D2255">
        <w:rPr>
          <w:sz w:val="24"/>
          <w:szCs w:val="24"/>
        </w:rPr>
        <w:t>.</w:t>
      </w:r>
      <w:r w:rsidRPr="000D2255">
        <w:rPr>
          <w:sz w:val="24"/>
          <w:szCs w:val="24"/>
        </w:rPr>
        <w:tab/>
      </w:r>
      <w:proofErr w:type="gramStart"/>
      <w:r w:rsidRPr="000D2255">
        <w:rPr>
          <w:sz w:val="24"/>
          <w:szCs w:val="24"/>
        </w:rPr>
        <w:t xml:space="preserve">Заявитель не позднее рабочего дня, предшествующего дню окончания срока предоставления муниципальной услуги, вправе обратиться в Администрацию с заявлением об оставлении заявления о выдаче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без рассмотрения, оформленным согласно Приложению № 11 к Регламенту. </w:t>
      </w:r>
      <w:proofErr w:type="gramEnd"/>
    </w:p>
    <w:p w:rsidR="006C319F" w:rsidRPr="000D2255" w:rsidRDefault="006C319F" w:rsidP="00506F04">
      <w:pPr>
        <w:jc w:val="both"/>
        <w:rPr>
          <w:sz w:val="24"/>
          <w:szCs w:val="24"/>
        </w:rPr>
      </w:pPr>
      <w:r w:rsidRPr="000D2255">
        <w:rPr>
          <w:sz w:val="24"/>
          <w:szCs w:val="24"/>
        </w:rPr>
        <w:tab/>
      </w:r>
      <w:proofErr w:type="gramStart"/>
      <w:r w:rsidRPr="000D2255">
        <w:rPr>
          <w:sz w:val="24"/>
          <w:szCs w:val="24"/>
        </w:rPr>
        <w:t>На основании поступившего заявления об оставлении заявления о выдаче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без рассмотрения орган, уполномоченный на предоставление муниципальной услуги, принимает решение об оставлении заявления без рассмотрения.</w:t>
      </w:r>
      <w:proofErr w:type="gramEnd"/>
    </w:p>
    <w:p w:rsidR="006C319F" w:rsidRPr="000D2255" w:rsidRDefault="006C319F" w:rsidP="00506F04">
      <w:pPr>
        <w:jc w:val="both"/>
        <w:rPr>
          <w:sz w:val="24"/>
          <w:szCs w:val="24"/>
        </w:rPr>
      </w:pPr>
      <w:r w:rsidRPr="000D2255">
        <w:rPr>
          <w:sz w:val="24"/>
          <w:szCs w:val="24"/>
        </w:rPr>
        <w:tab/>
      </w:r>
      <w:proofErr w:type="gramStart"/>
      <w:r w:rsidRPr="000D2255">
        <w:rPr>
          <w:sz w:val="24"/>
          <w:szCs w:val="24"/>
        </w:rPr>
        <w:t>Решение об оставлении заявления о выдаче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оформленное согласно Приложению № 12 к Регламенту, направляется Заявителю способом, указанным в заявлении об оставлении заявления о выдаче решения о согласовании переустройства и (или) перепланировки помещения в многоквартирном</w:t>
      </w:r>
      <w:proofErr w:type="gramEnd"/>
      <w:r w:rsidRPr="000D2255">
        <w:rPr>
          <w:sz w:val="24"/>
          <w:szCs w:val="24"/>
        </w:rPr>
        <w:t xml:space="preserve"> </w:t>
      </w:r>
      <w:proofErr w:type="gramStart"/>
      <w:r w:rsidRPr="000D2255">
        <w:rPr>
          <w:sz w:val="24"/>
          <w:szCs w:val="24"/>
        </w:rPr>
        <w:t>доме или акта о готовности помещения к эксплуатации после выполнения работ по его переустройству и (или) перепланировке без рассмотрения, не позднее рабочего дня, следующего за днем поступления заявления об оставлении указанного заявления без рассмотрения.</w:t>
      </w:r>
      <w:proofErr w:type="gramEnd"/>
    </w:p>
    <w:p w:rsidR="006C319F" w:rsidRPr="000D2255" w:rsidRDefault="006C319F" w:rsidP="00506F04">
      <w:pPr>
        <w:jc w:val="both"/>
        <w:rPr>
          <w:sz w:val="24"/>
          <w:szCs w:val="24"/>
        </w:rPr>
      </w:pPr>
      <w:r w:rsidRPr="000D2255">
        <w:rPr>
          <w:sz w:val="24"/>
          <w:szCs w:val="24"/>
        </w:rPr>
        <w:lastRenderedPageBreak/>
        <w:tab/>
        <w:t>Оставление заявления о выдаче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без рассмотрения не препятствует повторному обращению Заявителя в Администрацию за получением муниципальной услуги.</w:t>
      </w:r>
    </w:p>
    <w:p w:rsidR="006C319F" w:rsidRPr="000D2255" w:rsidRDefault="006C319F" w:rsidP="00506F04">
      <w:pPr>
        <w:jc w:val="both"/>
        <w:rPr>
          <w:sz w:val="24"/>
          <w:szCs w:val="24"/>
        </w:rPr>
      </w:pPr>
    </w:p>
    <w:p w:rsidR="006C319F" w:rsidRPr="000D2255" w:rsidRDefault="002F106F" w:rsidP="00506F04">
      <w:pPr>
        <w:jc w:val="center"/>
        <w:rPr>
          <w:b/>
          <w:sz w:val="24"/>
          <w:szCs w:val="24"/>
        </w:rPr>
      </w:pPr>
      <w:r>
        <w:rPr>
          <w:b/>
          <w:sz w:val="24"/>
          <w:szCs w:val="24"/>
        </w:rPr>
        <w:t>3.</w:t>
      </w:r>
      <w:r w:rsidR="006C319F" w:rsidRPr="000D2255">
        <w:rPr>
          <w:b/>
          <w:sz w:val="24"/>
          <w:szCs w:val="24"/>
        </w:rPr>
        <w:t>2. 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6C319F" w:rsidRPr="000D2255" w:rsidRDefault="006C319F" w:rsidP="00506F04">
      <w:pPr>
        <w:jc w:val="both"/>
        <w:rPr>
          <w:sz w:val="24"/>
          <w:szCs w:val="24"/>
        </w:rPr>
      </w:pPr>
    </w:p>
    <w:p w:rsidR="006C319F" w:rsidRPr="000D2255" w:rsidRDefault="002F106F" w:rsidP="00506F04">
      <w:pPr>
        <w:jc w:val="center"/>
        <w:rPr>
          <w:b/>
          <w:sz w:val="24"/>
          <w:szCs w:val="24"/>
        </w:rPr>
      </w:pPr>
      <w:r>
        <w:rPr>
          <w:b/>
          <w:sz w:val="24"/>
          <w:szCs w:val="24"/>
        </w:rPr>
        <w:t>3.2.</w:t>
      </w:r>
      <w:r w:rsidR="006C319F" w:rsidRPr="000D2255">
        <w:rPr>
          <w:b/>
          <w:sz w:val="24"/>
          <w:szCs w:val="24"/>
        </w:rPr>
        <w:t>1. Представление в установленном порядке информации Заявителям и обеспечение доступа Заявителей к сведениям о муниципальной услуге</w:t>
      </w:r>
    </w:p>
    <w:p w:rsidR="006C319F" w:rsidRPr="00FE155E"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r>
      <w:r>
        <w:rPr>
          <w:sz w:val="24"/>
          <w:szCs w:val="24"/>
        </w:rPr>
        <w:t>93</w:t>
      </w:r>
      <w:r w:rsidRPr="000D2255">
        <w:rPr>
          <w:sz w:val="24"/>
          <w:szCs w:val="24"/>
        </w:rPr>
        <w:t>.</w:t>
      </w:r>
      <w:r w:rsidRPr="000D2255">
        <w:rPr>
          <w:sz w:val="24"/>
          <w:szCs w:val="24"/>
        </w:rPr>
        <w:tab/>
        <w:t xml:space="preserve">Информация о предоставлении муниципальной услуги размещается на Едином портале, а также официальном сайте </w:t>
      </w:r>
      <w:r>
        <w:rPr>
          <w:sz w:val="24"/>
          <w:szCs w:val="24"/>
        </w:rPr>
        <w:t>Администрации</w:t>
      </w:r>
      <w:r w:rsidRPr="000D2255">
        <w:rPr>
          <w:sz w:val="24"/>
          <w:szCs w:val="24"/>
        </w:rPr>
        <w:t>.</w:t>
      </w:r>
    </w:p>
    <w:p w:rsidR="006C319F" w:rsidRPr="000D2255" w:rsidRDefault="006C319F" w:rsidP="00506F04">
      <w:pPr>
        <w:jc w:val="both"/>
        <w:rPr>
          <w:sz w:val="24"/>
          <w:szCs w:val="24"/>
        </w:rPr>
      </w:pPr>
      <w:r w:rsidRPr="000D2255">
        <w:rPr>
          <w:sz w:val="24"/>
          <w:szCs w:val="24"/>
        </w:rPr>
        <w:tab/>
        <w:t xml:space="preserve">На Едином портале, официальном сайте </w:t>
      </w:r>
      <w:r>
        <w:rPr>
          <w:sz w:val="24"/>
          <w:szCs w:val="24"/>
        </w:rPr>
        <w:t>Администрации</w:t>
      </w:r>
      <w:r w:rsidRPr="000D2255">
        <w:rPr>
          <w:sz w:val="24"/>
          <w:szCs w:val="24"/>
        </w:rPr>
        <w:t>, размещается следующая информация:</w:t>
      </w:r>
    </w:p>
    <w:p w:rsidR="006C319F" w:rsidRPr="000D2255" w:rsidRDefault="006C319F" w:rsidP="00506F04">
      <w:pPr>
        <w:jc w:val="both"/>
        <w:rPr>
          <w:sz w:val="24"/>
          <w:szCs w:val="24"/>
        </w:rPr>
      </w:pPr>
      <w:r w:rsidRPr="000D2255">
        <w:rPr>
          <w:sz w:val="24"/>
          <w:szCs w:val="24"/>
        </w:rPr>
        <w:tab/>
        <w:t>1)</w:t>
      </w:r>
      <w:r w:rsidRPr="000D2255">
        <w:rPr>
          <w:sz w:val="24"/>
          <w:szCs w:val="24"/>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C319F" w:rsidRPr="000D2255" w:rsidRDefault="006C319F" w:rsidP="00506F04">
      <w:pPr>
        <w:jc w:val="both"/>
        <w:rPr>
          <w:sz w:val="24"/>
          <w:szCs w:val="24"/>
        </w:rPr>
      </w:pPr>
      <w:r w:rsidRPr="000D2255">
        <w:rPr>
          <w:sz w:val="24"/>
          <w:szCs w:val="24"/>
        </w:rPr>
        <w:tab/>
        <w:t>2)</w:t>
      </w:r>
      <w:r w:rsidRPr="000D2255">
        <w:rPr>
          <w:sz w:val="24"/>
          <w:szCs w:val="24"/>
        </w:rPr>
        <w:tab/>
        <w:t>круг Заявителей;</w:t>
      </w:r>
    </w:p>
    <w:p w:rsidR="006C319F" w:rsidRPr="000D2255" w:rsidRDefault="006C319F" w:rsidP="00506F04">
      <w:pPr>
        <w:jc w:val="both"/>
        <w:rPr>
          <w:sz w:val="24"/>
          <w:szCs w:val="24"/>
        </w:rPr>
      </w:pPr>
      <w:r w:rsidRPr="000D2255">
        <w:rPr>
          <w:sz w:val="24"/>
          <w:szCs w:val="24"/>
        </w:rPr>
        <w:tab/>
        <w:t>3)</w:t>
      </w:r>
      <w:r w:rsidRPr="000D2255">
        <w:rPr>
          <w:sz w:val="24"/>
          <w:szCs w:val="24"/>
        </w:rPr>
        <w:tab/>
        <w:t>срок предоставления муниципальной услуги;</w:t>
      </w:r>
    </w:p>
    <w:p w:rsidR="006C319F" w:rsidRPr="000D2255" w:rsidRDefault="006C319F" w:rsidP="00506F04">
      <w:pPr>
        <w:jc w:val="both"/>
        <w:rPr>
          <w:sz w:val="24"/>
          <w:szCs w:val="24"/>
        </w:rPr>
      </w:pPr>
      <w:r w:rsidRPr="000D2255">
        <w:rPr>
          <w:sz w:val="24"/>
          <w:szCs w:val="24"/>
        </w:rPr>
        <w:tab/>
        <w:t>4)</w:t>
      </w:r>
      <w:r w:rsidRPr="000D2255">
        <w:rPr>
          <w:sz w:val="24"/>
          <w:szCs w:val="24"/>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C319F" w:rsidRPr="000D2255" w:rsidRDefault="006C319F" w:rsidP="00506F04">
      <w:pPr>
        <w:jc w:val="both"/>
        <w:rPr>
          <w:sz w:val="24"/>
          <w:szCs w:val="24"/>
        </w:rPr>
      </w:pPr>
      <w:r w:rsidRPr="000D2255">
        <w:rPr>
          <w:sz w:val="24"/>
          <w:szCs w:val="24"/>
        </w:rPr>
        <w:tab/>
        <w:t>5)</w:t>
      </w:r>
      <w:r w:rsidRPr="000D2255">
        <w:rPr>
          <w:sz w:val="24"/>
          <w:szCs w:val="24"/>
        </w:rPr>
        <w:tab/>
        <w:t>исчерпывающий перечень оснований для приостановления или отказа в предоставлении муниципальной услуги;</w:t>
      </w:r>
    </w:p>
    <w:p w:rsidR="006C319F" w:rsidRPr="000D2255" w:rsidRDefault="006C319F" w:rsidP="00506F04">
      <w:pPr>
        <w:jc w:val="both"/>
        <w:rPr>
          <w:sz w:val="24"/>
          <w:szCs w:val="24"/>
        </w:rPr>
      </w:pPr>
      <w:r w:rsidRPr="000D2255">
        <w:rPr>
          <w:sz w:val="24"/>
          <w:szCs w:val="24"/>
        </w:rPr>
        <w:tab/>
        <w:t>6)</w:t>
      </w:r>
      <w:r w:rsidRPr="000D2255">
        <w:rPr>
          <w:sz w:val="24"/>
          <w:szCs w:val="24"/>
        </w:rPr>
        <w:tab/>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C319F" w:rsidRPr="000D2255" w:rsidRDefault="006C319F" w:rsidP="00506F04">
      <w:pPr>
        <w:jc w:val="both"/>
        <w:rPr>
          <w:sz w:val="24"/>
          <w:szCs w:val="24"/>
        </w:rPr>
      </w:pPr>
      <w:r w:rsidRPr="000D2255">
        <w:rPr>
          <w:sz w:val="24"/>
          <w:szCs w:val="24"/>
        </w:rPr>
        <w:tab/>
        <w:t>7)</w:t>
      </w:r>
      <w:r w:rsidRPr="000D2255">
        <w:rPr>
          <w:sz w:val="24"/>
          <w:szCs w:val="24"/>
        </w:rPr>
        <w:tab/>
        <w:t>формы заявлений (уведомлений, сообщений), используемые при предоставлении муниципальной услуги.</w:t>
      </w:r>
    </w:p>
    <w:p w:rsidR="006C319F" w:rsidRPr="000D2255" w:rsidRDefault="006C319F" w:rsidP="00506F04">
      <w:pPr>
        <w:jc w:val="both"/>
        <w:rPr>
          <w:sz w:val="24"/>
          <w:szCs w:val="24"/>
        </w:rPr>
      </w:pPr>
      <w:r w:rsidRPr="000D2255">
        <w:rPr>
          <w:sz w:val="24"/>
          <w:szCs w:val="24"/>
        </w:rPr>
        <w:tab/>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C319F" w:rsidRPr="000D2255" w:rsidRDefault="006C319F" w:rsidP="00506F04">
      <w:pPr>
        <w:jc w:val="both"/>
        <w:rPr>
          <w:sz w:val="24"/>
          <w:szCs w:val="24"/>
        </w:rPr>
      </w:pPr>
    </w:p>
    <w:p w:rsidR="006C319F" w:rsidRDefault="002F106F" w:rsidP="00506F04">
      <w:pPr>
        <w:jc w:val="center"/>
        <w:rPr>
          <w:b/>
          <w:sz w:val="24"/>
          <w:szCs w:val="24"/>
        </w:rPr>
      </w:pPr>
      <w:r>
        <w:rPr>
          <w:b/>
          <w:sz w:val="24"/>
          <w:szCs w:val="24"/>
        </w:rPr>
        <w:t>3.2.</w:t>
      </w:r>
      <w:r w:rsidR="006C319F" w:rsidRPr="000D2255">
        <w:rPr>
          <w:b/>
          <w:sz w:val="24"/>
          <w:szCs w:val="24"/>
        </w:rPr>
        <w:t xml:space="preserve">2. Запись на прием в орган, предоставляющий муниципальную услугу, </w:t>
      </w:r>
    </w:p>
    <w:p w:rsidR="006C319F" w:rsidRPr="000D2255" w:rsidRDefault="006C319F" w:rsidP="00506F04">
      <w:pPr>
        <w:jc w:val="center"/>
        <w:rPr>
          <w:b/>
          <w:sz w:val="24"/>
          <w:szCs w:val="24"/>
        </w:rPr>
      </w:pPr>
      <w:r w:rsidRPr="000D2255">
        <w:rPr>
          <w:b/>
          <w:sz w:val="24"/>
          <w:szCs w:val="24"/>
        </w:rPr>
        <w:t>для подачи запроса</w:t>
      </w:r>
    </w:p>
    <w:p w:rsidR="006C319F" w:rsidRPr="00FE155E" w:rsidRDefault="006C319F" w:rsidP="00506F04">
      <w:pPr>
        <w:jc w:val="center"/>
        <w:rPr>
          <w:b/>
          <w:sz w:val="10"/>
          <w:szCs w:val="10"/>
        </w:rPr>
      </w:pPr>
    </w:p>
    <w:p w:rsidR="006C319F" w:rsidRPr="000D2255" w:rsidRDefault="006C319F" w:rsidP="00506F04">
      <w:pPr>
        <w:jc w:val="both"/>
        <w:rPr>
          <w:sz w:val="24"/>
          <w:szCs w:val="24"/>
        </w:rPr>
      </w:pPr>
      <w:r w:rsidRPr="000D2255">
        <w:rPr>
          <w:sz w:val="24"/>
          <w:szCs w:val="24"/>
        </w:rPr>
        <w:tab/>
      </w:r>
      <w:r>
        <w:rPr>
          <w:sz w:val="24"/>
          <w:szCs w:val="24"/>
        </w:rPr>
        <w:t>94</w:t>
      </w:r>
      <w:r w:rsidRPr="000D2255">
        <w:rPr>
          <w:sz w:val="24"/>
          <w:szCs w:val="24"/>
        </w:rPr>
        <w:t>.</w:t>
      </w:r>
      <w:r w:rsidRPr="000D2255">
        <w:rPr>
          <w:sz w:val="24"/>
          <w:szCs w:val="24"/>
        </w:rPr>
        <w:tab/>
        <w:t>Запись на прием в орган (организацию) для подачи запроса с использованием Единого портала государственных и муниципальных услуг (функций), официального сайта не осуществляется.</w:t>
      </w:r>
    </w:p>
    <w:p w:rsidR="006C319F" w:rsidRPr="000D2255" w:rsidRDefault="006C319F" w:rsidP="00506F04">
      <w:pPr>
        <w:jc w:val="both"/>
        <w:rPr>
          <w:sz w:val="24"/>
          <w:szCs w:val="24"/>
        </w:rPr>
      </w:pPr>
    </w:p>
    <w:p w:rsidR="006C319F" w:rsidRPr="000D2255" w:rsidRDefault="002F106F" w:rsidP="00506F04">
      <w:pPr>
        <w:jc w:val="center"/>
        <w:rPr>
          <w:b/>
          <w:sz w:val="24"/>
          <w:szCs w:val="24"/>
        </w:rPr>
      </w:pPr>
      <w:r>
        <w:rPr>
          <w:b/>
          <w:sz w:val="24"/>
          <w:szCs w:val="24"/>
        </w:rPr>
        <w:t>3.2.</w:t>
      </w:r>
      <w:r w:rsidR="006C319F" w:rsidRPr="000D2255">
        <w:rPr>
          <w:b/>
          <w:sz w:val="24"/>
          <w:szCs w:val="24"/>
        </w:rPr>
        <w:t>3. Формирование запроса о предоставлении муниципальной услуги</w:t>
      </w:r>
    </w:p>
    <w:p w:rsidR="006C319F" w:rsidRPr="00FE155E"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r>
      <w:r>
        <w:rPr>
          <w:sz w:val="24"/>
          <w:szCs w:val="24"/>
        </w:rPr>
        <w:t>95</w:t>
      </w:r>
      <w:r w:rsidRPr="000D2255">
        <w:rPr>
          <w:sz w:val="24"/>
          <w:szCs w:val="24"/>
        </w:rPr>
        <w:t>.</w:t>
      </w:r>
      <w:r w:rsidRPr="000D2255">
        <w:rPr>
          <w:sz w:val="24"/>
          <w:szCs w:val="24"/>
        </w:rPr>
        <w:tab/>
      </w:r>
      <w:proofErr w:type="gramStart"/>
      <w:r w:rsidRPr="000D2255">
        <w:rPr>
          <w:sz w:val="24"/>
          <w:szCs w:val="24"/>
        </w:rPr>
        <w:t xml:space="preserve">Формирование Заявителем запроса о выдаче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(далее – запрос)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w:t>
      </w:r>
      <w:proofErr w:type="gramEnd"/>
    </w:p>
    <w:p w:rsidR="006C319F" w:rsidRPr="000D2255" w:rsidRDefault="006C319F" w:rsidP="00506F04">
      <w:pPr>
        <w:jc w:val="both"/>
        <w:rPr>
          <w:sz w:val="24"/>
          <w:szCs w:val="24"/>
        </w:rPr>
      </w:pPr>
      <w:r w:rsidRPr="000D2255">
        <w:rPr>
          <w:sz w:val="24"/>
          <w:szCs w:val="24"/>
        </w:rPr>
        <w:lastRenderedPageBreak/>
        <w:tab/>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C319F" w:rsidRPr="000D2255" w:rsidRDefault="006C319F" w:rsidP="00506F04">
      <w:pPr>
        <w:jc w:val="both"/>
        <w:rPr>
          <w:sz w:val="24"/>
          <w:szCs w:val="24"/>
        </w:rPr>
      </w:pPr>
      <w:r w:rsidRPr="000D2255">
        <w:rPr>
          <w:sz w:val="24"/>
          <w:szCs w:val="24"/>
        </w:rPr>
        <w:tab/>
        <w:t>При формировании запроса Заявителю обеспечивается:</w:t>
      </w:r>
    </w:p>
    <w:p w:rsidR="006C319F" w:rsidRPr="000D2255" w:rsidRDefault="006C319F" w:rsidP="00506F04">
      <w:pPr>
        <w:jc w:val="both"/>
        <w:rPr>
          <w:sz w:val="24"/>
          <w:szCs w:val="24"/>
        </w:rPr>
      </w:pPr>
      <w:r w:rsidRPr="000D2255">
        <w:rPr>
          <w:sz w:val="24"/>
          <w:szCs w:val="24"/>
        </w:rPr>
        <w:tab/>
        <w:t>1)</w:t>
      </w:r>
      <w:r w:rsidRPr="000D2255">
        <w:rPr>
          <w:sz w:val="24"/>
          <w:szCs w:val="24"/>
        </w:rPr>
        <w:tab/>
        <w:t>возможность копирования и сохранения запроса и иных документов, указанных в подпункте 3 пункта 21 и подпунктах 1 – 4 пункта 22 Регламента, необходимых для предоставления муниципальной услуги;</w:t>
      </w:r>
    </w:p>
    <w:p w:rsidR="006C319F" w:rsidRPr="000D2255" w:rsidRDefault="006C319F" w:rsidP="00506F04">
      <w:pPr>
        <w:jc w:val="both"/>
        <w:rPr>
          <w:sz w:val="24"/>
          <w:szCs w:val="24"/>
        </w:rPr>
      </w:pPr>
      <w:r w:rsidRPr="000D2255">
        <w:rPr>
          <w:sz w:val="24"/>
          <w:szCs w:val="24"/>
        </w:rPr>
        <w:tab/>
        <w:t>2)</w:t>
      </w:r>
      <w:r w:rsidRPr="000D2255">
        <w:rPr>
          <w:sz w:val="24"/>
          <w:szCs w:val="24"/>
        </w:rPr>
        <w:tab/>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6C319F" w:rsidRPr="000D2255" w:rsidRDefault="006C319F" w:rsidP="00506F04">
      <w:pPr>
        <w:jc w:val="both"/>
        <w:rPr>
          <w:sz w:val="24"/>
          <w:szCs w:val="24"/>
        </w:rPr>
      </w:pPr>
      <w:r w:rsidRPr="000D2255">
        <w:rPr>
          <w:sz w:val="24"/>
          <w:szCs w:val="24"/>
        </w:rPr>
        <w:tab/>
        <w:t>3)</w:t>
      </w:r>
      <w:r w:rsidRPr="000D2255">
        <w:rPr>
          <w:sz w:val="24"/>
          <w:szCs w:val="24"/>
        </w:rPr>
        <w:tab/>
        <w:t xml:space="preserve">возможность печати на бумажном носителе копии электронной формы запроса; </w:t>
      </w:r>
    </w:p>
    <w:p w:rsidR="006C319F" w:rsidRPr="000D2255" w:rsidRDefault="006C319F" w:rsidP="00506F04">
      <w:pPr>
        <w:jc w:val="both"/>
        <w:rPr>
          <w:sz w:val="24"/>
          <w:szCs w:val="24"/>
        </w:rPr>
      </w:pPr>
      <w:r w:rsidRPr="000D2255">
        <w:rPr>
          <w:sz w:val="24"/>
          <w:szCs w:val="24"/>
        </w:rPr>
        <w:tab/>
        <w:t>4)</w:t>
      </w:r>
      <w:r w:rsidRPr="000D2255">
        <w:rPr>
          <w:sz w:val="24"/>
          <w:szCs w:val="24"/>
        </w:rPr>
        <w:tab/>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C319F" w:rsidRPr="000D2255" w:rsidRDefault="006C319F" w:rsidP="00506F04">
      <w:pPr>
        <w:jc w:val="both"/>
        <w:rPr>
          <w:sz w:val="24"/>
          <w:szCs w:val="24"/>
        </w:rPr>
      </w:pPr>
      <w:r w:rsidRPr="000D2255">
        <w:rPr>
          <w:sz w:val="24"/>
          <w:szCs w:val="24"/>
        </w:rPr>
        <w:tab/>
        <w:t>5)</w:t>
      </w:r>
      <w:r w:rsidRPr="000D2255">
        <w:rPr>
          <w:sz w:val="24"/>
          <w:szCs w:val="24"/>
        </w:rPr>
        <w:tab/>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6C319F" w:rsidRPr="000D2255" w:rsidRDefault="006C319F" w:rsidP="00506F04">
      <w:pPr>
        <w:jc w:val="both"/>
        <w:rPr>
          <w:sz w:val="24"/>
          <w:szCs w:val="24"/>
        </w:rPr>
      </w:pPr>
      <w:r w:rsidRPr="000D2255">
        <w:rPr>
          <w:sz w:val="24"/>
          <w:szCs w:val="24"/>
        </w:rPr>
        <w:tab/>
        <w:t>6)</w:t>
      </w:r>
      <w:r w:rsidRPr="000D2255">
        <w:rPr>
          <w:sz w:val="24"/>
          <w:szCs w:val="24"/>
        </w:rPr>
        <w:tab/>
        <w:t>возможность вернуться на любой из этапов заполнения электронной формы запроса без потери, ранее введенной информации;</w:t>
      </w:r>
    </w:p>
    <w:p w:rsidR="006C319F" w:rsidRPr="000D2255" w:rsidRDefault="006C319F" w:rsidP="00506F04">
      <w:pPr>
        <w:jc w:val="both"/>
        <w:rPr>
          <w:sz w:val="24"/>
          <w:szCs w:val="24"/>
        </w:rPr>
      </w:pPr>
      <w:r w:rsidRPr="000D2255">
        <w:rPr>
          <w:sz w:val="24"/>
          <w:szCs w:val="24"/>
        </w:rPr>
        <w:tab/>
        <w:t>7)</w:t>
      </w:r>
      <w:r w:rsidRPr="000D2255">
        <w:rPr>
          <w:sz w:val="24"/>
          <w:szCs w:val="24"/>
        </w:rPr>
        <w:tab/>
        <w:t>возможность доступа Заявителя на Едином портале, к ранее поданным им запросам в течение не менее одного года, а также частично сформированным запросам – в течение не менее 3 месяцев.</w:t>
      </w:r>
    </w:p>
    <w:p w:rsidR="006C319F" w:rsidRPr="000D2255" w:rsidRDefault="006C319F" w:rsidP="00506F04">
      <w:pPr>
        <w:jc w:val="both"/>
        <w:rPr>
          <w:sz w:val="24"/>
          <w:szCs w:val="24"/>
        </w:rPr>
      </w:pPr>
      <w:r w:rsidRPr="000D2255">
        <w:rPr>
          <w:sz w:val="24"/>
          <w:szCs w:val="24"/>
        </w:rPr>
        <w:tab/>
        <w:t xml:space="preserve">Сформированный и подписанный запрос, и иные документы, указанные в подпункте 3 пункта 21 и подпунктах 1 – 4 пункта 22 Регламента, необходимые для предоставления муниципальной услуги, направляются в Администрацию </w:t>
      </w:r>
      <w:r>
        <w:rPr>
          <w:sz w:val="24"/>
          <w:szCs w:val="24"/>
        </w:rPr>
        <w:t>посредством Единого портала</w:t>
      </w:r>
      <w:r w:rsidRPr="000D2255">
        <w:rPr>
          <w:sz w:val="24"/>
          <w:szCs w:val="24"/>
        </w:rPr>
        <w:t>.</w:t>
      </w:r>
    </w:p>
    <w:p w:rsidR="006C319F" w:rsidRPr="000D2255" w:rsidRDefault="006C319F" w:rsidP="00506F04">
      <w:pPr>
        <w:jc w:val="both"/>
        <w:rPr>
          <w:sz w:val="24"/>
          <w:szCs w:val="24"/>
        </w:rPr>
      </w:pPr>
    </w:p>
    <w:p w:rsidR="006C319F" w:rsidRPr="000D2255" w:rsidRDefault="002F106F" w:rsidP="00506F04">
      <w:pPr>
        <w:jc w:val="center"/>
        <w:rPr>
          <w:b/>
          <w:sz w:val="24"/>
          <w:szCs w:val="24"/>
        </w:rPr>
      </w:pPr>
      <w:r>
        <w:rPr>
          <w:b/>
          <w:sz w:val="24"/>
          <w:szCs w:val="24"/>
        </w:rPr>
        <w:t>3.2.</w:t>
      </w:r>
      <w:r w:rsidR="006C319F" w:rsidRPr="000D2255">
        <w:rPr>
          <w:b/>
          <w:sz w:val="24"/>
          <w:szCs w:val="24"/>
        </w:rPr>
        <w:t>4. Прием и регистрация органом, предоставляющим муниципальную услугу, запроса и иных документов, необходимых для предоставления услуги</w:t>
      </w:r>
    </w:p>
    <w:p w:rsidR="006C319F" w:rsidRPr="008703AD"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r>
      <w:r>
        <w:rPr>
          <w:sz w:val="24"/>
          <w:szCs w:val="24"/>
        </w:rPr>
        <w:t>96</w:t>
      </w:r>
      <w:r w:rsidRPr="000D2255">
        <w:rPr>
          <w:sz w:val="24"/>
          <w:szCs w:val="24"/>
        </w:rPr>
        <w:t>.</w:t>
      </w:r>
      <w:r w:rsidRPr="000D2255">
        <w:rPr>
          <w:sz w:val="24"/>
          <w:szCs w:val="24"/>
        </w:rPr>
        <w:tab/>
        <w:t xml:space="preserve">Орган местного самоуправления муниципального образования </w:t>
      </w:r>
      <w:r>
        <w:rPr>
          <w:sz w:val="24"/>
          <w:szCs w:val="24"/>
        </w:rPr>
        <w:t>Томской</w:t>
      </w:r>
      <w:r w:rsidRPr="000D2255">
        <w:rPr>
          <w:sz w:val="24"/>
          <w:szCs w:val="24"/>
        </w:rPr>
        <w:t xml:space="preserve"> области обеспечивает в срок не позднее одного рабочего дня с момента подачи заявления о предоставлении муниципальной услуги, а в случае его поступления в выходной, нерабочий праздничный день, – в следующий за ним первый рабочий день:</w:t>
      </w:r>
    </w:p>
    <w:p w:rsidR="006C319F" w:rsidRPr="000D2255" w:rsidRDefault="006C319F" w:rsidP="00506F04">
      <w:pPr>
        <w:jc w:val="both"/>
        <w:rPr>
          <w:sz w:val="24"/>
          <w:szCs w:val="24"/>
        </w:rPr>
      </w:pPr>
      <w:r w:rsidRPr="000D2255">
        <w:rPr>
          <w:sz w:val="24"/>
          <w:szCs w:val="24"/>
        </w:rPr>
        <w:tab/>
        <w:t>1)</w:t>
      </w:r>
      <w:r w:rsidRPr="000D2255">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запроса;</w:t>
      </w:r>
    </w:p>
    <w:p w:rsidR="006C319F" w:rsidRPr="000D2255" w:rsidRDefault="006C319F" w:rsidP="00506F04">
      <w:pPr>
        <w:jc w:val="both"/>
        <w:rPr>
          <w:sz w:val="24"/>
          <w:szCs w:val="24"/>
        </w:rPr>
      </w:pPr>
      <w:r w:rsidRPr="000D2255">
        <w:rPr>
          <w:sz w:val="24"/>
          <w:szCs w:val="24"/>
        </w:rPr>
        <w:tab/>
        <w:t>2)</w:t>
      </w:r>
      <w:r w:rsidRPr="000D2255">
        <w:rPr>
          <w:sz w:val="24"/>
          <w:szCs w:val="24"/>
        </w:rPr>
        <w:tab/>
        <w:t xml:space="preserve">регистрацию запроса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6C319F" w:rsidRPr="000D2255" w:rsidRDefault="006C319F" w:rsidP="00506F04">
      <w:pPr>
        <w:jc w:val="both"/>
        <w:rPr>
          <w:sz w:val="24"/>
          <w:szCs w:val="24"/>
        </w:rPr>
      </w:pPr>
      <w:r w:rsidRPr="000D2255">
        <w:rPr>
          <w:sz w:val="24"/>
          <w:szCs w:val="24"/>
        </w:rPr>
        <w:tab/>
      </w:r>
      <w:r>
        <w:rPr>
          <w:sz w:val="24"/>
          <w:szCs w:val="24"/>
        </w:rPr>
        <w:t>97</w:t>
      </w:r>
      <w:r w:rsidRPr="000D2255">
        <w:rPr>
          <w:sz w:val="24"/>
          <w:szCs w:val="24"/>
        </w:rPr>
        <w:t>.</w:t>
      </w:r>
      <w:r w:rsidRPr="000D2255">
        <w:rPr>
          <w:sz w:val="24"/>
          <w:szCs w:val="24"/>
        </w:rPr>
        <w:tab/>
        <w:t xml:space="preserve">Электронный запрос становится доступным для должностного лица </w:t>
      </w:r>
      <w:r>
        <w:rPr>
          <w:sz w:val="24"/>
          <w:szCs w:val="24"/>
        </w:rPr>
        <w:t>Администрации</w:t>
      </w:r>
      <w:r w:rsidRPr="000D2255">
        <w:rPr>
          <w:sz w:val="24"/>
          <w:szCs w:val="24"/>
        </w:rPr>
        <w:t xml:space="preserve">, ответственного за прием и регистрацию запроса (далее – ответственное должностное лицо), в государственной информационной системе, используемой </w:t>
      </w:r>
      <w:r>
        <w:rPr>
          <w:sz w:val="24"/>
          <w:szCs w:val="24"/>
        </w:rPr>
        <w:t>Администрацией</w:t>
      </w:r>
      <w:r w:rsidRPr="000D2255">
        <w:rPr>
          <w:sz w:val="24"/>
          <w:szCs w:val="24"/>
        </w:rPr>
        <w:t xml:space="preserve"> для предоставления муниципальной услуги (далее – ГИС).</w:t>
      </w:r>
    </w:p>
    <w:p w:rsidR="006C319F" w:rsidRPr="000D2255" w:rsidRDefault="006C319F" w:rsidP="00506F04">
      <w:pPr>
        <w:jc w:val="both"/>
        <w:rPr>
          <w:sz w:val="24"/>
          <w:szCs w:val="24"/>
        </w:rPr>
      </w:pPr>
      <w:r w:rsidRPr="000D2255">
        <w:rPr>
          <w:sz w:val="24"/>
          <w:szCs w:val="24"/>
        </w:rPr>
        <w:t>Ответственное должностное лицо:</w:t>
      </w:r>
    </w:p>
    <w:p w:rsidR="006C319F" w:rsidRPr="000D2255" w:rsidRDefault="006C319F" w:rsidP="00506F04">
      <w:pPr>
        <w:jc w:val="both"/>
        <w:rPr>
          <w:sz w:val="24"/>
          <w:szCs w:val="24"/>
        </w:rPr>
      </w:pPr>
      <w:r w:rsidRPr="000D2255">
        <w:rPr>
          <w:sz w:val="24"/>
          <w:szCs w:val="24"/>
        </w:rPr>
        <w:tab/>
        <w:t>1)</w:t>
      </w:r>
      <w:r w:rsidRPr="000D2255">
        <w:rPr>
          <w:sz w:val="24"/>
          <w:szCs w:val="24"/>
        </w:rPr>
        <w:tab/>
        <w:t>проверяет наличие электронных запросов, поступивших посредством Единого портала, с периодичностью не реже 2 раз в день;</w:t>
      </w:r>
    </w:p>
    <w:p w:rsidR="006C319F" w:rsidRPr="000D2255" w:rsidRDefault="006C319F" w:rsidP="00506F04">
      <w:pPr>
        <w:jc w:val="both"/>
        <w:rPr>
          <w:sz w:val="24"/>
          <w:szCs w:val="24"/>
        </w:rPr>
      </w:pPr>
      <w:r w:rsidRPr="000D2255">
        <w:rPr>
          <w:sz w:val="24"/>
          <w:szCs w:val="24"/>
        </w:rPr>
        <w:tab/>
        <w:t>2)</w:t>
      </w:r>
      <w:r w:rsidRPr="000D2255">
        <w:rPr>
          <w:sz w:val="24"/>
          <w:szCs w:val="24"/>
        </w:rPr>
        <w:tab/>
        <w:t>рассматривает поступившие запросы и приложенные образы документов (документы);</w:t>
      </w:r>
    </w:p>
    <w:p w:rsidR="006C319F" w:rsidRPr="000D2255" w:rsidRDefault="006C319F" w:rsidP="00506F04">
      <w:pPr>
        <w:jc w:val="both"/>
        <w:rPr>
          <w:sz w:val="24"/>
          <w:szCs w:val="24"/>
        </w:rPr>
      </w:pPr>
      <w:r w:rsidRPr="000D2255">
        <w:rPr>
          <w:sz w:val="24"/>
          <w:szCs w:val="24"/>
        </w:rPr>
        <w:tab/>
        <w:t>3)</w:t>
      </w:r>
      <w:r w:rsidRPr="000D2255">
        <w:rPr>
          <w:sz w:val="24"/>
          <w:szCs w:val="24"/>
        </w:rPr>
        <w:tab/>
        <w:t>производит действия в соответствии с пунктом 89 Регламента.</w:t>
      </w:r>
    </w:p>
    <w:p w:rsidR="006C319F" w:rsidRPr="000D2255" w:rsidRDefault="006C319F" w:rsidP="00506F04">
      <w:pPr>
        <w:jc w:val="both"/>
        <w:rPr>
          <w:sz w:val="24"/>
          <w:szCs w:val="24"/>
        </w:rPr>
      </w:pPr>
      <w:r w:rsidRPr="000D2255">
        <w:rPr>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28 Регламента, а также осуществляются следующие действия: </w:t>
      </w:r>
    </w:p>
    <w:p w:rsidR="006C319F" w:rsidRPr="000D2255" w:rsidRDefault="006C319F" w:rsidP="00506F04">
      <w:pPr>
        <w:jc w:val="both"/>
        <w:rPr>
          <w:sz w:val="24"/>
          <w:szCs w:val="24"/>
        </w:rPr>
      </w:pPr>
      <w:r w:rsidRPr="000D2255">
        <w:rPr>
          <w:sz w:val="24"/>
          <w:szCs w:val="24"/>
        </w:rPr>
        <w:tab/>
        <w:t xml:space="preserve">– при наличии хотя бы одного из указанных оснований должностное лицо, ответственное за предоставление муниципальной услуги, в течение пяти рабочих дней </w:t>
      </w:r>
      <w:proofErr w:type="gramStart"/>
      <w:r w:rsidRPr="000D2255">
        <w:rPr>
          <w:sz w:val="24"/>
          <w:szCs w:val="24"/>
        </w:rPr>
        <w:t>с даты регистрации</w:t>
      </w:r>
      <w:proofErr w:type="gramEnd"/>
      <w:r w:rsidRPr="000D2255">
        <w:rPr>
          <w:sz w:val="24"/>
          <w:szCs w:val="24"/>
        </w:rPr>
        <w:t xml:space="preserve"> запроса о предоставлении муниципальной услуги и в органе, предоставляющем муниципальную </w:t>
      </w:r>
      <w:r w:rsidRPr="000D2255">
        <w:rPr>
          <w:sz w:val="24"/>
          <w:szCs w:val="24"/>
        </w:rPr>
        <w:lastRenderedPageBreak/>
        <w:t>услугу, готовит проект уведомления об отказе в приеме документов, необходимых для предоставления муниципальной услуги;</w:t>
      </w:r>
    </w:p>
    <w:p w:rsidR="006C319F" w:rsidRPr="000D2255" w:rsidRDefault="006C319F" w:rsidP="00506F04">
      <w:pPr>
        <w:jc w:val="both"/>
        <w:rPr>
          <w:sz w:val="24"/>
          <w:szCs w:val="24"/>
        </w:rPr>
      </w:pPr>
      <w:r w:rsidRPr="000D2255">
        <w:rPr>
          <w:sz w:val="24"/>
          <w:szCs w:val="24"/>
        </w:rPr>
        <w:tab/>
        <w:t xml:space="preserve">–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 </w:t>
      </w:r>
    </w:p>
    <w:p w:rsidR="006C319F" w:rsidRPr="000D2255" w:rsidRDefault="006C319F" w:rsidP="00506F04">
      <w:pPr>
        <w:jc w:val="both"/>
        <w:rPr>
          <w:sz w:val="24"/>
          <w:szCs w:val="24"/>
        </w:rPr>
      </w:pPr>
      <w:r w:rsidRPr="000D2255">
        <w:rPr>
          <w:sz w:val="24"/>
          <w:szCs w:val="24"/>
        </w:rPr>
        <w:tab/>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6C319F" w:rsidRPr="000D2255" w:rsidRDefault="006C319F" w:rsidP="00506F04">
      <w:pPr>
        <w:jc w:val="both"/>
        <w:rPr>
          <w:sz w:val="24"/>
          <w:szCs w:val="24"/>
        </w:rPr>
      </w:pPr>
      <w:r w:rsidRPr="000D2255">
        <w:rPr>
          <w:sz w:val="24"/>
          <w:szCs w:val="24"/>
        </w:rPr>
        <w:tab/>
        <w:t>После регистрации запрос направляется в структурное подразделение, ответственное за предоставление муниципальной услуги.</w:t>
      </w:r>
    </w:p>
    <w:p w:rsidR="006C319F" w:rsidRPr="000D2255" w:rsidRDefault="006C319F" w:rsidP="00506F04">
      <w:pPr>
        <w:jc w:val="both"/>
        <w:rPr>
          <w:sz w:val="24"/>
          <w:szCs w:val="24"/>
        </w:rPr>
      </w:pPr>
      <w:r w:rsidRPr="000D2255">
        <w:rPr>
          <w:sz w:val="24"/>
          <w:szCs w:val="24"/>
        </w:rPr>
        <w:tab/>
        <w:t>После принятия запроса Заявителя должностным лицом, уполномоченным на предоставление муниципальной услуги, статус запроса в ли</w:t>
      </w:r>
      <w:r>
        <w:rPr>
          <w:sz w:val="24"/>
          <w:szCs w:val="24"/>
        </w:rPr>
        <w:t>чном кабинете на Едином портале</w:t>
      </w:r>
      <w:r w:rsidRPr="000D2255">
        <w:rPr>
          <w:sz w:val="24"/>
          <w:szCs w:val="24"/>
        </w:rPr>
        <w:t>.</w:t>
      </w:r>
    </w:p>
    <w:p w:rsidR="006C319F" w:rsidRPr="000D2255" w:rsidRDefault="006C319F" w:rsidP="00506F04">
      <w:pPr>
        <w:jc w:val="both"/>
        <w:rPr>
          <w:sz w:val="24"/>
          <w:szCs w:val="24"/>
        </w:rPr>
      </w:pPr>
    </w:p>
    <w:p w:rsidR="006C319F" w:rsidRPr="000D2255" w:rsidRDefault="002F106F" w:rsidP="00506F04">
      <w:pPr>
        <w:jc w:val="center"/>
        <w:rPr>
          <w:b/>
          <w:sz w:val="24"/>
          <w:szCs w:val="24"/>
        </w:rPr>
      </w:pPr>
      <w:r>
        <w:rPr>
          <w:b/>
          <w:sz w:val="24"/>
          <w:szCs w:val="24"/>
        </w:rPr>
        <w:t>3.2.</w:t>
      </w:r>
      <w:r w:rsidR="006C319F" w:rsidRPr="000D2255">
        <w:rPr>
          <w:b/>
          <w:sz w:val="24"/>
          <w:szCs w:val="24"/>
        </w:rPr>
        <w:t>5. 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w:t>
      </w:r>
    </w:p>
    <w:p w:rsidR="006C319F" w:rsidRPr="008703AD"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t>9</w:t>
      </w:r>
      <w:r>
        <w:rPr>
          <w:sz w:val="24"/>
          <w:szCs w:val="24"/>
        </w:rPr>
        <w:t>8</w:t>
      </w:r>
      <w:r w:rsidRPr="000D2255">
        <w:rPr>
          <w:sz w:val="24"/>
          <w:szCs w:val="24"/>
        </w:rPr>
        <w:t>.</w:t>
      </w:r>
      <w:r w:rsidRPr="000D2255">
        <w:rPr>
          <w:sz w:val="24"/>
          <w:szCs w:val="24"/>
        </w:rPr>
        <w:tab/>
        <w:t>Государственная пошлина за предоставление муниципальной услуги не взимается.</w:t>
      </w:r>
    </w:p>
    <w:p w:rsidR="006C319F" w:rsidRPr="000D2255" w:rsidRDefault="006C319F" w:rsidP="00506F04">
      <w:pPr>
        <w:jc w:val="both"/>
        <w:rPr>
          <w:sz w:val="24"/>
          <w:szCs w:val="24"/>
        </w:rPr>
      </w:pPr>
    </w:p>
    <w:p w:rsidR="006C319F" w:rsidRPr="000D2255" w:rsidRDefault="002F106F" w:rsidP="00506F04">
      <w:pPr>
        <w:jc w:val="center"/>
        <w:rPr>
          <w:b/>
          <w:sz w:val="24"/>
          <w:szCs w:val="24"/>
        </w:rPr>
      </w:pPr>
      <w:r>
        <w:rPr>
          <w:b/>
          <w:sz w:val="24"/>
          <w:szCs w:val="24"/>
        </w:rPr>
        <w:t>3.2.</w:t>
      </w:r>
      <w:r w:rsidR="006C319F" w:rsidRPr="000D2255">
        <w:rPr>
          <w:b/>
          <w:sz w:val="24"/>
          <w:szCs w:val="24"/>
        </w:rPr>
        <w:t>6. Получение Заявителем сведений о ходе выполнения запроса о предоставлении муниципальной услуги</w:t>
      </w:r>
    </w:p>
    <w:p w:rsidR="006C319F" w:rsidRPr="00782448" w:rsidRDefault="006C319F" w:rsidP="00506F04">
      <w:pPr>
        <w:jc w:val="center"/>
        <w:rPr>
          <w:b/>
          <w:sz w:val="10"/>
          <w:szCs w:val="10"/>
        </w:rPr>
      </w:pPr>
    </w:p>
    <w:p w:rsidR="006C319F" w:rsidRPr="000D2255" w:rsidRDefault="006C319F" w:rsidP="00506F04">
      <w:pPr>
        <w:jc w:val="both"/>
        <w:rPr>
          <w:sz w:val="24"/>
          <w:szCs w:val="24"/>
        </w:rPr>
      </w:pPr>
      <w:r w:rsidRPr="000D2255">
        <w:rPr>
          <w:sz w:val="24"/>
          <w:szCs w:val="24"/>
        </w:rPr>
        <w:tab/>
        <w:t>9</w:t>
      </w:r>
      <w:r>
        <w:rPr>
          <w:sz w:val="24"/>
          <w:szCs w:val="24"/>
        </w:rPr>
        <w:t>9</w:t>
      </w:r>
      <w:r w:rsidRPr="000D2255">
        <w:rPr>
          <w:sz w:val="24"/>
          <w:szCs w:val="24"/>
        </w:rPr>
        <w:t>.</w:t>
      </w:r>
      <w:r w:rsidRPr="000D2255">
        <w:rPr>
          <w:sz w:val="24"/>
          <w:szCs w:val="24"/>
        </w:rPr>
        <w:tab/>
        <w:t>Сведения о ходе рассмотрения заявления о предоставления муниципальной услуги, представленного посредством Единого портала, доводятся до Заявителя путем уведомления об изменении статуса заявления в личном кабинете Заявителя указанных информационных систем.</w:t>
      </w:r>
    </w:p>
    <w:p w:rsidR="006C319F" w:rsidRPr="000D2255" w:rsidRDefault="006C319F" w:rsidP="00506F04">
      <w:pPr>
        <w:jc w:val="both"/>
        <w:rPr>
          <w:sz w:val="24"/>
          <w:szCs w:val="24"/>
        </w:rPr>
      </w:pPr>
      <w:r w:rsidRPr="000D2255">
        <w:rPr>
          <w:sz w:val="24"/>
          <w:szCs w:val="24"/>
        </w:rPr>
        <w:tab/>
        <w:t>Получение информации о ходе рассмотрения запроса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запроса, а также информацию о дальнейших действиях в личном кабинете по собственной инициативе, в любое время.</w:t>
      </w:r>
    </w:p>
    <w:p w:rsidR="006C319F" w:rsidRPr="000D2255" w:rsidRDefault="006C319F" w:rsidP="00506F04">
      <w:pPr>
        <w:jc w:val="both"/>
        <w:rPr>
          <w:sz w:val="24"/>
          <w:szCs w:val="24"/>
        </w:rPr>
      </w:pPr>
      <w:r w:rsidRPr="000D2255">
        <w:rPr>
          <w:sz w:val="24"/>
          <w:szCs w:val="24"/>
        </w:rPr>
        <w:tab/>
        <w:t>При предоставлении муниципальной услуги в электронной форме Заявителю направляется:</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1)</w:t>
      </w:r>
      <w:r w:rsidRPr="000D2255">
        <w:rPr>
          <w:sz w:val="24"/>
          <w:szCs w:val="24"/>
        </w:rPr>
        <w:tab/>
        <w:t>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6C319F" w:rsidRPr="000D2255" w:rsidRDefault="006C319F" w:rsidP="00506F04">
      <w:pPr>
        <w:jc w:val="both"/>
        <w:rPr>
          <w:sz w:val="24"/>
          <w:szCs w:val="24"/>
        </w:rPr>
      </w:pPr>
      <w:r w:rsidRPr="000D2255">
        <w:rPr>
          <w:sz w:val="24"/>
          <w:szCs w:val="24"/>
        </w:rPr>
        <w:tab/>
        <w:t>2)</w:t>
      </w:r>
      <w:r w:rsidRPr="000D2255">
        <w:rPr>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выдаче решения о согласовании переустройства и (или) перепланировки помещения в многоквартирном доме.</w:t>
      </w:r>
    </w:p>
    <w:p w:rsidR="006C319F" w:rsidRPr="000D2255" w:rsidRDefault="006C319F" w:rsidP="00506F04">
      <w:pPr>
        <w:jc w:val="both"/>
        <w:rPr>
          <w:sz w:val="24"/>
          <w:szCs w:val="24"/>
        </w:rPr>
      </w:pPr>
    </w:p>
    <w:p w:rsidR="006C319F" w:rsidRPr="000D2255" w:rsidRDefault="002F106F" w:rsidP="00506F04">
      <w:pPr>
        <w:jc w:val="center"/>
        <w:rPr>
          <w:b/>
          <w:sz w:val="24"/>
          <w:szCs w:val="24"/>
        </w:rPr>
      </w:pPr>
      <w:r>
        <w:rPr>
          <w:b/>
          <w:sz w:val="24"/>
          <w:szCs w:val="24"/>
        </w:rPr>
        <w:t>3.2.</w:t>
      </w:r>
      <w:r w:rsidR="006C319F" w:rsidRPr="000D2255">
        <w:rPr>
          <w:b/>
          <w:sz w:val="24"/>
          <w:szCs w:val="24"/>
        </w:rPr>
        <w:t>7.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6C319F" w:rsidRPr="008703AD"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r>
      <w:r>
        <w:rPr>
          <w:sz w:val="24"/>
          <w:szCs w:val="24"/>
        </w:rPr>
        <w:t>100</w:t>
      </w:r>
      <w:r w:rsidRPr="000D2255">
        <w:rPr>
          <w:sz w:val="24"/>
          <w:szCs w:val="24"/>
        </w:rPr>
        <w:t>.</w:t>
      </w:r>
      <w:r w:rsidRPr="000D2255">
        <w:rPr>
          <w:sz w:val="24"/>
          <w:szCs w:val="24"/>
        </w:rPr>
        <w:tab/>
        <w:t>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57 – 63 Регламента.</w:t>
      </w:r>
    </w:p>
    <w:p w:rsidR="006C319F" w:rsidRPr="000D2255" w:rsidRDefault="006C319F" w:rsidP="00506F04">
      <w:pPr>
        <w:jc w:val="both"/>
        <w:rPr>
          <w:sz w:val="24"/>
          <w:szCs w:val="24"/>
        </w:rPr>
      </w:pPr>
    </w:p>
    <w:p w:rsidR="006C319F" w:rsidRDefault="00885349" w:rsidP="00506F04">
      <w:pPr>
        <w:jc w:val="center"/>
        <w:rPr>
          <w:b/>
          <w:sz w:val="24"/>
          <w:szCs w:val="24"/>
        </w:rPr>
      </w:pPr>
      <w:r>
        <w:rPr>
          <w:b/>
          <w:sz w:val="24"/>
          <w:szCs w:val="24"/>
        </w:rPr>
        <w:t>3.2.</w:t>
      </w:r>
      <w:r w:rsidR="006C319F" w:rsidRPr="000D2255">
        <w:rPr>
          <w:b/>
          <w:sz w:val="24"/>
          <w:szCs w:val="24"/>
        </w:rPr>
        <w:t>8. Получение Заявителем результата предоставления муниципальной услуги</w:t>
      </w:r>
    </w:p>
    <w:p w:rsidR="006C319F" w:rsidRPr="008703AD" w:rsidRDefault="006C319F" w:rsidP="00506F04">
      <w:pPr>
        <w:jc w:val="center"/>
        <w:rPr>
          <w:sz w:val="10"/>
          <w:szCs w:val="10"/>
        </w:rPr>
      </w:pPr>
    </w:p>
    <w:p w:rsidR="006C319F" w:rsidRPr="000D2255" w:rsidRDefault="006C319F" w:rsidP="00506F04">
      <w:pPr>
        <w:jc w:val="both"/>
        <w:rPr>
          <w:sz w:val="24"/>
          <w:szCs w:val="24"/>
        </w:rPr>
      </w:pPr>
      <w:r w:rsidRPr="000D2255">
        <w:rPr>
          <w:sz w:val="24"/>
          <w:szCs w:val="24"/>
        </w:rPr>
        <w:tab/>
      </w:r>
      <w:r>
        <w:rPr>
          <w:sz w:val="24"/>
          <w:szCs w:val="24"/>
        </w:rPr>
        <w:t>101</w:t>
      </w:r>
      <w:r w:rsidRPr="000D2255">
        <w:rPr>
          <w:sz w:val="24"/>
          <w:szCs w:val="24"/>
        </w:rPr>
        <w:t>.</w:t>
      </w:r>
      <w:r w:rsidRPr="000D2255">
        <w:rPr>
          <w:sz w:val="24"/>
          <w:szCs w:val="24"/>
        </w:rPr>
        <w:tab/>
        <w:t xml:space="preserve">Заявителю в качестве результата предоставления муниципальной услуги обеспечивается возможность получения документа: </w:t>
      </w:r>
    </w:p>
    <w:p w:rsidR="006C319F" w:rsidRPr="000D2255" w:rsidRDefault="006C319F" w:rsidP="00506F04">
      <w:pPr>
        <w:jc w:val="both"/>
        <w:rPr>
          <w:sz w:val="24"/>
          <w:szCs w:val="24"/>
        </w:rPr>
      </w:pPr>
      <w:r w:rsidRPr="000D2255">
        <w:rPr>
          <w:sz w:val="24"/>
          <w:szCs w:val="24"/>
        </w:rPr>
        <w:tab/>
        <w:t xml:space="preserve">– 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Едином портале, если </w:t>
      </w:r>
      <w:r w:rsidRPr="000D2255">
        <w:rPr>
          <w:sz w:val="24"/>
          <w:szCs w:val="24"/>
        </w:rPr>
        <w:lastRenderedPageBreak/>
        <w:t>такой способ указан в заявлении о согласовании проведения переустройства и (или) перепланировки помещения;</w:t>
      </w:r>
    </w:p>
    <w:p w:rsidR="006C319F" w:rsidRPr="000D2255" w:rsidRDefault="006C319F" w:rsidP="00506F04">
      <w:pPr>
        <w:jc w:val="both"/>
        <w:rPr>
          <w:sz w:val="24"/>
          <w:szCs w:val="24"/>
        </w:rPr>
      </w:pPr>
      <w:r w:rsidRPr="000D2255">
        <w:rPr>
          <w:sz w:val="24"/>
          <w:szCs w:val="24"/>
        </w:rPr>
        <w:tab/>
        <w:t>– в виде бумажного документа, подтверждающего содержание электронного документа, который Заявитель получает при личном обращении в орган, уполномоченный на предоставление муниципальной услуги,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rsidR="006C319F" w:rsidRPr="000D2255" w:rsidRDefault="006C319F" w:rsidP="00506F04">
      <w:pPr>
        <w:jc w:val="both"/>
        <w:rPr>
          <w:sz w:val="24"/>
          <w:szCs w:val="24"/>
        </w:rPr>
      </w:pPr>
    </w:p>
    <w:p w:rsidR="006C319F" w:rsidRPr="000D2255" w:rsidRDefault="00885349" w:rsidP="00506F04">
      <w:pPr>
        <w:jc w:val="center"/>
        <w:rPr>
          <w:b/>
          <w:sz w:val="24"/>
          <w:szCs w:val="24"/>
        </w:rPr>
      </w:pPr>
      <w:r>
        <w:rPr>
          <w:b/>
          <w:sz w:val="24"/>
          <w:szCs w:val="24"/>
        </w:rPr>
        <w:t>3.2.</w:t>
      </w:r>
      <w:r w:rsidR="006C319F" w:rsidRPr="000D2255">
        <w:rPr>
          <w:b/>
          <w:sz w:val="24"/>
          <w:szCs w:val="24"/>
        </w:rPr>
        <w:t>9. Осуществление оценки качества предоставления муниципальной услуги</w:t>
      </w:r>
    </w:p>
    <w:p w:rsidR="006C319F" w:rsidRPr="008703AD"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r>
      <w:r>
        <w:rPr>
          <w:sz w:val="24"/>
          <w:szCs w:val="24"/>
        </w:rPr>
        <w:t>102</w:t>
      </w:r>
      <w:r w:rsidRPr="000D2255">
        <w:rPr>
          <w:sz w:val="24"/>
          <w:szCs w:val="24"/>
        </w:rPr>
        <w:t>.</w:t>
      </w:r>
      <w:r w:rsidRPr="000D2255">
        <w:rPr>
          <w:sz w:val="24"/>
          <w:szCs w:val="24"/>
        </w:rPr>
        <w:tab/>
      </w:r>
      <w:proofErr w:type="gramStart"/>
      <w:r w:rsidRPr="000D2255">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rsidRPr="000D2255">
        <w:rPr>
          <w:sz w:val="24"/>
          <w:szCs w:val="24"/>
        </w:rPr>
        <w:t xml:space="preserve"> </w:t>
      </w:r>
      <w:proofErr w:type="gramStart"/>
      <w:r w:rsidRPr="000D2255">
        <w:rPr>
          <w:sz w:val="24"/>
          <w:szCs w:val="24"/>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proofErr w:type="gramEnd"/>
      <w:r w:rsidRPr="000D2255">
        <w:rPr>
          <w:sz w:val="24"/>
          <w:szCs w:val="24"/>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C319F" w:rsidRPr="000D2255" w:rsidRDefault="006C319F" w:rsidP="00506F04">
      <w:pPr>
        <w:jc w:val="both"/>
        <w:rPr>
          <w:sz w:val="24"/>
          <w:szCs w:val="24"/>
        </w:rPr>
      </w:pPr>
      <w:r w:rsidRPr="000D2255">
        <w:rPr>
          <w:sz w:val="24"/>
          <w:szCs w:val="24"/>
        </w:rPr>
        <w:tab/>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Заявителю обеспечивается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в соответствии со статьей 11.2 Федерального закона от 27 июля 2010 года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w:t>
      </w:r>
      <w:proofErr w:type="gramEnd"/>
      <w:r w:rsidRPr="000D2255">
        <w:rPr>
          <w:sz w:val="24"/>
          <w:szCs w:val="24"/>
        </w:rPr>
        <w:t xml:space="preserve"> и действий (бездействия), совершенных при предоставлении государственных и муниципальных услуг».</w:t>
      </w:r>
    </w:p>
    <w:p w:rsidR="006C319F" w:rsidRPr="000D2255" w:rsidRDefault="006C319F" w:rsidP="00506F04">
      <w:pPr>
        <w:jc w:val="both"/>
        <w:rPr>
          <w:sz w:val="24"/>
          <w:szCs w:val="24"/>
        </w:rPr>
      </w:pPr>
    </w:p>
    <w:p w:rsidR="006C319F" w:rsidRDefault="00885349" w:rsidP="00506F04">
      <w:pPr>
        <w:jc w:val="center"/>
        <w:rPr>
          <w:b/>
          <w:sz w:val="24"/>
          <w:szCs w:val="24"/>
        </w:rPr>
      </w:pPr>
      <w:r>
        <w:rPr>
          <w:b/>
          <w:sz w:val="24"/>
          <w:szCs w:val="24"/>
        </w:rPr>
        <w:t>3.2.</w:t>
      </w:r>
      <w:r w:rsidR="006C319F" w:rsidRPr="000D2255">
        <w:rPr>
          <w:b/>
          <w:sz w:val="24"/>
          <w:szCs w:val="24"/>
        </w:rPr>
        <w:t>10.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6C319F" w:rsidRPr="008703AD" w:rsidRDefault="006C319F" w:rsidP="00506F04">
      <w:pPr>
        <w:jc w:val="center"/>
        <w:rPr>
          <w:b/>
          <w:sz w:val="10"/>
          <w:szCs w:val="10"/>
        </w:rPr>
      </w:pPr>
    </w:p>
    <w:p w:rsidR="006C319F" w:rsidRPr="000D2255" w:rsidRDefault="006C319F" w:rsidP="00506F04">
      <w:pPr>
        <w:jc w:val="both"/>
        <w:rPr>
          <w:sz w:val="24"/>
          <w:szCs w:val="24"/>
        </w:rPr>
      </w:pPr>
      <w:r w:rsidRPr="000D2255">
        <w:rPr>
          <w:sz w:val="24"/>
          <w:szCs w:val="24"/>
        </w:rPr>
        <w:tab/>
      </w:r>
      <w:r>
        <w:rPr>
          <w:sz w:val="24"/>
          <w:szCs w:val="24"/>
        </w:rPr>
        <w:t>103</w:t>
      </w:r>
      <w:r w:rsidRPr="000D2255">
        <w:rPr>
          <w:sz w:val="24"/>
          <w:szCs w:val="24"/>
        </w:rPr>
        <w:t>.</w:t>
      </w:r>
      <w:r w:rsidRPr="000D2255">
        <w:rPr>
          <w:sz w:val="24"/>
          <w:szCs w:val="24"/>
        </w:rPr>
        <w:tab/>
        <w:t>В целях предоставления муниципальной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6C319F" w:rsidRPr="000D2255" w:rsidRDefault="006C319F" w:rsidP="00506F04">
      <w:pPr>
        <w:jc w:val="both"/>
        <w:rPr>
          <w:sz w:val="24"/>
          <w:szCs w:val="24"/>
        </w:rPr>
      </w:pPr>
    </w:p>
    <w:p w:rsidR="006C319F" w:rsidRPr="000D2255" w:rsidRDefault="00885349" w:rsidP="00506F04">
      <w:pPr>
        <w:jc w:val="center"/>
        <w:rPr>
          <w:b/>
          <w:sz w:val="24"/>
          <w:szCs w:val="24"/>
        </w:rPr>
      </w:pPr>
      <w:r>
        <w:rPr>
          <w:b/>
          <w:sz w:val="24"/>
          <w:szCs w:val="24"/>
        </w:rPr>
        <w:t>3.</w:t>
      </w:r>
      <w:r w:rsidR="006C319F" w:rsidRPr="000D2255">
        <w:rPr>
          <w:b/>
          <w:sz w:val="24"/>
          <w:szCs w:val="24"/>
        </w:rPr>
        <w:t xml:space="preserve">3. Случаи и порядок предоставления </w:t>
      </w:r>
      <w:proofErr w:type="gramStart"/>
      <w:r w:rsidR="006C319F" w:rsidRPr="000D2255">
        <w:rPr>
          <w:b/>
          <w:sz w:val="24"/>
          <w:szCs w:val="24"/>
        </w:rPr>
        <w:t>муниципальной</w:t>
      </w:r>
      <w:proofErr w:type="gramEnd"/>
    </w:p>
    <w:p w:rsidR="006C319F" w:rsidRPr="000D2255" w:rsidRDefault="006C319F" w:rsidP="00506F04">
      <w:pPr>
        <w:jc w:val="center"/>
        <w:rPr>
          <w:b/>
          <w:sz w:val="24"/>
          <w:szCs w:val="24"/>
        </w:rPr>
      </w:pPr>
      <w:r w:rsidRPr="000D2255">
        <w:rPr>
          <w:b/>
          <w:sz w:val="24"/>
          <w:szCs w:val="24"/>
        </w:rPr>
        <w:t>услуги в упреждающем (</w:t>
      </w:r>
      <w:proofErr w:type="spellStart"/>
      <w:r w:rsidRPr="000D2255">
        <w:rPr>
          <w:b/>
          <w:sz w:val="24"/>
          <w:szCs w:val="24"/>
        </w:rPr>
        <w:t>проактивном</w:t>
      </w:r>
      <w:proofErr w:type="spellEnd"/>
      <w:r w:rsidRPr="000D2255">
        <w:rPr>
          <w:b/>
          <w:sz w:val="24"/>
          <w:szCs w:val="24"/>
        </w:rPr>
        <w:t>) режиме</w:t>
      </w:r>
    </w:p>
    <w:p w:rsidR="006C319F" w:rsidRPr="00AB3BE1"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r>
      <w:r>
        <w:rPr>
          <w:sz w:val="24"/>
          <w:szCs w:val="24"/>
        </w:rPr>
        <w:t>104</w:t>
      </w:r>
      <w:r w:rsidRPr="000D2255">
        <w:rPr>
          <w:sz w:val="24"/>
          <w:szCs w:val="24"/>
        </w:rPr>
        <w:t>.</w:t>
      </w:r>
      <w:r w:rsidRPr="000D2255">
        <w:rPr>
          <w:sz w:val="24"/>
          <w:szCs w:val="24"/>
        </w:rPr>
        <w:tab/>
      </w:r>
      <w:proofErr w:type="spellStart"/>
      <w:r w:rsidRPr="000D2255">
        <w:rPr>
          <w:sz w:val="24"/>
          <w:szCs w:val="24"/>
        </w:rPr>
        <w:t>Проактивное</w:t>
      </w:r>
      <w:proofErr w:type="spellEnd"/>
      <w:r w:rsidRPr="000D2255">
        <w:rPr>
          <w:sz w:val="24"/>
          <w:szCs w:val="24"/>
        </w:rPr>
        <w:t xml:space="preserve"> информирование Заявителя о возможности получения муниципальной услуги «Согласование проведения переустройства и (или) перепланировки помещения в многоквартирном доме», а также </w:t>
      </w:r>
      <w:proofErr w:type="spellStart"/>
      <w:r w:rsidRPr="000D2255">
        <w:rPr>
          <w:sz w:val="24"/>
          <w:szCs w:val="24"/>
        </w:rPr>
        <w:t>проактивное</w:t>
      </w:r>
      <w:proofErr w:type="spellEnd"/>
      <w:r w:rsidRPr="000D2255">
        <w:rPr>
          <w:sz w:val="24"/>
          <w:szCs w:val="24"/>
        </w:rPr>
        <w:t xml:space="preserve"> предоставление указанной услуги не предусмотрено действующим законодательством.</w:t>
      </w:r>
    </w:p>
    <w:p w:rsidR="006C319F" w:rsidRPr="000D2255" w:rsidRDefault="006C319F" w:rsidP="00506F04">
      <w:pPr>
        <w:jc w:val="both"/>
        <w:rPr>
          <w:sz w:val="24"/>
          <w:szCs w:val="24"/>
        </w:rPr>
      </w:pPr>
    </w:p>
    <w:p w:rsidR="006C319F" w:rsidRPr="000D2255" w:rsidRDefault="00885349" w:rsidP="00506F04">
      <w:pPr>
        <w:jc w:val="center"/>
        <w:rPr>
          <w:sz w:val="24"/>
          <w:szCs w:val="24"/>
        </w:rPr>
      </w:pPr>
      <w:r>
        <w:rPr>
          <w:b/>
          <w:sz w:val="24"/>
          <w:szCs w:val="24"/>
        </w:rPr>
        <w:lastRenderedPageBreak/>
        <w:t>3.</w:t>
      </w:r>
      <w:r w:rsidR="006C319F" w:rsidRPr="000D2255">
        <w:rPr>
          <w:b/>
          <w:sz w:val="24"/>
          <w:szCs w:val="24"/>
        </w:rPr>
        <w:t>4. 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6C319F" w:rsidRPr="000D2255" w:rsidRDefault="006C319F" w:rsidP="00506F04">
      <w:pPr>
        <w:jc w:val="both"/>
        <w:rPr>
          <w:sz w:val="24"/>
          <w:szCs w:val="24"/>
        </w:rPr>
      </w:pPr>
    </w:p>
    <w:p w:rsidR="006C319F" w:rsidRPr="000D2255" w:rsidRDefault="00885349" w:rsidP="00506F04">
      <w:pPr>
        <w:jc w:val="center"/>
        <w:rPr>
          <w:b/>
          <w:sz w:val="24"/>
          <w:szCs w:val="24"/>
        </w:rPr>
      </w:pPr>
      <w:r>
        <w:rPr>
          <w:b/>
          <w:sz w:val="24"/>
          <w:szCs w:val="24"/>
        </w:rPr>
        <w:t>3.4.</w:t>
      </w:r>
      <w:r w:rsidR="006C319F" w:rsidRPr="000D2255">
        <w:rPr>
          <w:b/>
          <w:sz w:val="24"/>
          <w:szCs w:val="24"/>
        </w:rPr>
        <w:t xml:space="preserve">1. </w:t>
      </w:r>
      <w:proofErr w:type="gramStart"/>
      <w:r w:rsidR="006C319F" w:rsidRPr="000D2255">
        <w:rPr>
          <w:b/>
          <w:sz w:val="24"/>
          <w:szCs w:val="24"/>
        </w:rPr>
        <w:t>Информирование Заявителей о порядке предоставления муниципальных услуг, в том числе посредством комплексного запроса, в многофункциональных центрах предоставления государственных и муниципальных услуг,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предоставления государственных и муниципальных услуг и через</w:t>
      </w:r>
      <w:proofErr w:type="gramEnd"/>
      <w:r w:rsidR="006C319F" w:rsidRPr="000D2255">
        <w:rPr>
          <w:b/>
          <w:sz w:val="24"/>
          <w:szCs w:val="24"/>
        </w:rPr>
        <w:t xml:space="preserve"> Единый портал, в том числе путем оборудования в многофункциональном центре предоставления государственных и муниципальных услуг рабочих мест, предназначенных для обеспечения доступа к информационно-телекоммуникационной сети «Интернет»</w:t>
      </w:r>
    </w:p>
    <w:p w:rsidR="006C319F" w:rsidRPr="008703AD"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r>
      <w:r>
        <w:rPr>
          <w:sz w:val="24"/>
          <w:szCs w:val="24"/>
        </w:rPr>
        <w:t>105</w:t>
      </w:r>
      <w:r w:rsidRPr="000D2255">
        <w:rPr>
          <w:sz w:val="24"/>
          <w:szCs w:val="24"/>
        </w:rPr>
        <w:t>.</w:t>
      </w:r>
      <w:r w:rsidRPr="000D2255">
        <w:rPr>
          <w:sz w:val="24"/>
          <w:szCs w:val="24"/>
        </w:rPr>
        <w:tab/>
        <w:t>Заявителям обеспечивается доступ к информации о порядке предоставления муниципальной услуги, которая включает в себя:</w:t>
      </w:r>
    </w:p>
    <w:p w:rsidR="006C319F" w:rsidRPr="000D2255" w:rsidRDefault="006C319F" w:rsidP="00506F04">
      <w:pPr>
        <w:jc w:val="both"/>
        <w:rPr>
          <w:sz w:val="24"/>
          <w:szCs w:val="24"/>
        </w:rPr>
      </w:pPr>
      <w:r w:rsidRPr="000D2255">
        <w:rPr>
          <w:sz w:val="24"/>
          <w:szCs w:val="24"/>
        </w:rPr>
        <w:t>информацию о перечне (составе) документов, необходимых для предоставления муниципальной услуги, комплектности (достаточности) представленных документов;</w:t>
      </w:r>
    </w:p>
    <w:p w:rsidR="006C319F" w:rsidRPr="000D2255" w:rsidRDefault="006C319F" w:rsidP="00506F04">
      <w:pPr>
        <w:jc w:val="both"/>
        <w:rPr>
          <w:sz w:val="24"/>
          <w:szCs w:val="24"/>
        </w:rPr>
      </w:pPr>
      <w:r w:rsidRPr="000D2255">
        <w:rPr>
          <w:sz w:val="24"/>
          <w:szCs w:val="24"/>
        </w:rPr>
        <w:tab/>
        <w:t>информацию об источниках получения документов, необходимых для предоставления муниципальной услуги;</w:t>
      </w:r>
    </w:p>
    <w:p w:rsidR="006C319F" w:rsidRPr="000D2255" w:rsidRDefault="006C319F" w:rsidP="00506F04">
      <w:pPr>
        <w:jc w:val="both"/>
        <w:rPr>
          <w:sz w:val="24"/>
          <w:szCs w:val="24"/>
        </w:rPr>
      </w:pPr>
      <w:r w:rsidRPr="000D2255">
        <w:rPr>
          <w:sz w:val="24"/>
          <w:szCs w:val="24"/>
        </w:rPr>
        <w:tab/>
        <w:t>информацию о времени приема и выдачи документов;</w:t>
      </w:r>
    </w:p>
    <w:p w:rsidR="006C319F" w:rsidRPr="000D2255" w:rsidRDefault="006C319F" w:rsidP="00506F04">
      <w:pPr>
        <w:jc w:val="both"/>
        <w:rPr>
          <w:sz w:val="24"/>
          <w:szCs w:val="24"/>
        </w:rPr>
      </w:pPr>
      <w:r w:rsidRPr="000D2255">
        <w:rPr>
          <w:sz w:val="24"/>
          <w:szCs w:val="24"/>
        </w:rPr>
        <w:tab/>
        <w:t>информацию о сроках предоставления муниципальной услуги;</w:t>
      </w:r>
    </w:p>
    <w:p w:rsidR="006C319F" w:rsidRPr="000D2255" w:rsidRDefault="006C319F" w:rsidP="00506F04">
      <w:pPr>
        <w:jc w:val="both"/>
        <w:rPr>
          <w:sz w:val="24"/>
          <w:szCs w:val="24"/>
        </w:rPr>
      </w:pPr>
      <w:r w:rsidRPr="000D2255">
        <w:rPr>
          <w:sz w:val="24"/>
          <w:szCs w:val="24"/>
        </w:rPr>
        <w:tab/>
        <w:t xml:space="preserve">информацию о порядке обжалования действий (бездействия) и решений </w:t>
      </w:r>
      <w:r w:rsidRPr="000D2255">
        <w:rPr>
          <w:sz w:val="24"/>
          <w:szCs w:val="24"/>
        </w:rPr>
        <w:tab/>
        <w:t>должностных лиц органа, предоставляющего муниципальную услугу, и осуществляемых и принимаемых в ходе предоставления муниципальной услуги.</w:t>
      </w:r>
    </w:p>
    <w:p w:rsidR="006C319F" w:rsidRPr="000D2255" w:rsidRDefault="006C319F" w:rsidP="00506F04">
      <w:pPr>
        <w:jc w:val="both"/>
        <w:rPr>
          <w:sz w:val="24"/>
          <w:szCs w:val="24"/>
        </w:rPr>
      </w:pPr>
      <w:r w:rsidRPr="000D2255">
        <w:rPr>
          <w:sz w:val="24"/>
          <w:szCs w:val="24"/>
        </w:rPr>
        <w:tab/>
        <w:t>Информирование осуществляется:</w:t>
      </w:r>
    </w:p>
    <w:p w:rsidR="006C319F" w:rsidRPr="000D2255" w:rsidRDefault="006C319F" w:rsidP="00506F04">
      <w:pPr>
        <w:jc w:val="both"/>
        <w:rPr>
          <w:sz w:val="24"/>
          <w:szCs w:val="24"/>
        </w:rPr>
      </w:pPr>
      <w:r w:rsidRPr="000D2255">
        <w:rPr>
          <w:sz w:val="24"/>
          <w:szCs w:val="24"/>
        </w:rPr>
        <w:tab/>
        <w:t>непосредственно в Многофункциональном центре при личном обращении в день обращения Заявителя в порядке очереди;</w:t>
      </w:r>
    </w:p>
    <w:p w:rsidR="006C319F" w:rsidRPr="000D2255" w:rsidRDefault="006C319F" w:rsidP="00506F04">
      <w:pPr>
        <w:jc w:val="both"/>
        <w:rPr>
          <w:sz w:val="24"/>
          <w:szCs w:val="24"/>
        </w:rPr>
      </w:pPr>
      <w:r w:rsidRPr="000D2255">
        <w:rPr>
          <w:sz w:val="24"/>
          <w:szCs w:val="24"/>
        </w:rPr>
        <w:tab/>
        <w:t>с использованием средств телефонной связи;</w:t>
      </w:r>
    </w:p>
    <w:p w:rsidR="006C319F" w:rsidRPr="000D2255" w:rsidRDefault="006C319F" w:rsidP="00506F04">
      <w:pPr>
        <w:jc w:val="both"/>
        <w:rPr>
          <w:sz w:val="24"/>
          <w:szCs w:val="24"/>
        </w:rPr>
      </w:pPr>
      <w:r w:rsidRPr="000D2255">
        <w:rPr>
          <w:sz w:val="24"/>
          <w:szCs w:val="24"/>
        </w:rPr>
        <w:tab/>
        <w:t>с использованием официального сайта в сети Интернет.</w:t>
      </w:r>
    </w:p>
    <w:p w:rsidR="006C319F" w:rsidRPr="000D2255" w:rsidRDefault="006C319F" w:rsidP="00506F04">
      <w:pPr>
        <w:jc w:val="both"/>
        <w:rPr>
          <w:sz w:val="24"/>
          <w:szCs w:val="24"/>
        </w:rPr>
      </w:pPr>
    </w:p>
    <w:p w:rsidR="006C319F" w:rsidRPr="000D2255" w:rsidRDefault="00885349" w:rsidP="00506F04">
      <w:pPr>
        <w:jc w:val="center"/>
        <w:rPr>
          <w:b/>
          <w:sz w:val="24"/>
          <w:szCs w:val="24"/>
        </w:rPr>
      </w:pPr>
      <w:r>
        <w:rPr>
          <w:b/>
          <w:sz w:val="24"/>
          <w:szCs w:val="24"/>
        </w:rPr>
        <w:t>3.4.</w:t>
      </w:r>
      <w:r w:rsidR="006C319F" w:rsidRPr="000D2255">
        <w:rPr>
          <w:b/>
          <w:sz w:val="24"/>
          <w:szCs w:val="24"/>
        </w:rPr>
        <w:t>2.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предоставления государственных и муниципальных услуг, а также прием комплексных запросов</w:t>
      </w:r>
    </w:p>
    <w:p w:rsidR="006C319F" w:rsidRPr="008703AD"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r>
      <w:r>
        <w:rPr>
          <w:sz w:val="24"/>
          <w:szCs w:val="24"/>
        </w:rPr>
        <w:t>106</w:t>
      </w:r>
      <w:r w:rsidRPr="000D2255">
        <w:rPr>
          <w:sz w:val="24"/>
          <w:szCs w:val="24"/>
        </w:rPr>
        <w:t>.</w:t>
      </w:r>
      <w:r w:rsidRPr="000D2255">
        <w:rPr>
          <w:sz w:val="24"/>
          <w:szCs w:val="24"/>
        </w:rPr>
        <w:tab/>
        <w:t>Основанием для начала исполнения муниципальной услуги является личное обращение Заявителя, его Представителя с комплектом документов, указанных в подпунктах 2 – 3 пункта 21 и подпунктах 1 – 4 пункта 22 Регламента.</w:t>
      </w:r>
    </w:p>
    <w:p w:rsidR="006C319F" w:rsidRPr="000D2255" w:rsidRDefault="006C319F" w:rsidP="00506F04">
      <w:pPr>
        <w:jc w:val="both"/>
        <w:rPr>
          <w:sz w:val="24"/>
          <w:szCs w:val="24"/>
        </w:rPr>
      </w:pPr>
      <w:r w:rsidRPr="000D2255">
        <w:rPr>
          <w:sz w:val="24"/>
          <w:szCs w:val="24"/>
        </w:rPr>
        <w:tab/>
        <w:t>Специалист Многофункционального центра, осуществляющий прием заявления и документов, необходимых для предоставления муниципальной услуги:</w:t>
      </w:r>
    </w:p>
    <w:p w:rsidR="006C319F" w:rsidRPr="000D2255" w:rsidRDefault="006C319F" w:rsidP="00506F04">
      <w:pPr>
        <w:jc w:val="both"/>
        <w:rPr>
          <w:sz w:val="24"/>
          <w:szCs w:val="24"/>
        </w:rPr>
      </w:pPr>
      <w:r w:rsidRPr="000D2255">
        <w:rPr>
          <w:sz w:val="24"/>
          <w:szCs w:val="24"/>
        </w:rPr>
        <w:tab/>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rsidR="006C319F" w:rsidRPr="000D2255" w:rsidRDefault="006C319F" w:rsidP="00506F04">
      <w:pPr>
        <w:jc w:val="both"/>
        <w:rPr>
          <w:sz w:val="24"/>
          <w:szCs w:val="24"/>
        </w:rPr>
      </w:pPr>
      <w:r w:rsidRPr="000D2255">
        <w:rPr>
          <w:sz w:val="24"/>
          <w:szCs w:val="24"/>
        </w:rPr>
        <w:tab/>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6C319F" w:rsidRPr="000D2255" w:rsidRDefault="006C319F" w:rsidP="00506F04">
      <w:pPr>
        <w:jc w:val="both"/>
        <w:rPr>
          <w:sz w:val="24"/>
          <w:szCs w:val="24"/>
        </w:rPr>
      </w:pPr>
      <w:r w:rsidRPr="000D2255">
        <w:rPr>
          <w:sz w:val="24"/>
          <w:szCs w:val="24"/>
        </w:rPr>
        <w:tab/>
        <w:t>проверяет соответствие представленных документов установленным требованиям, удостоверяясь, что:</w:t>
      </w:r>
    </w:p>
    <w:p w:rsidR="006C319F" w:rsidRPr="000D2255" w:rsidRDefault="006C319F" w:rsidP="00506F04">
      <w:pPr>
        <w:jc w:val="both"/>
        <w:rPr>
          <w:sz w:val="24"/>
          <w:szCs w:val="24"/>
        </w:rPr>
      </w:pPr>
      <w:r w:rsidRPr="000D2255">
        <w:rPr>
          <w:sz w:val="24"/>
          <w:szCs w:val="24"/>
        </w:rPr>
        <w:tab/>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6C319F" w:rsidRPr="000D2255" w:rsidRDefault="006C319F" w:rsidP="00506F04">
      <w:pPr>
        <w:jc w:val="both"/>
        <w:rPr>
          <w:sz w:val="24"/>
          <w:szCs w:val="24"/>
        </w:rPr>
      </w:pPr>
      <w:r w:rsidRPr="000D2255">
        <w:rPr>
          <w:sz w:val="24"/>
          <w:szCs w:val="24"/>
        </w:rPr>
        <w:lastRenderedPageBreak/>
        <w:tab/>
        <w:t>– тексты документов написаны разборчиво, наименования юридических лиц без сокращения, с указанием их мест нахождения;</w:t>
      </w:r>
    </w:p>
    <w:p w:rsidR="006C319F" w:rsidRPr="000D2255" w:rsidRDefault="006C319F" w:rsidP="00506F04">
      <w:pPr>
        <w:jc w:val="both"/>
        <w:rPr>
          <w:sz w:val="24"/>
          <w:szCs w:val="24"/>
        </w:rPr>
      </w:pPr>
      <w:r w:rsidRPr="000D2255">
        <w:rPr>
          <w:sz w:val="24"/>
          <w:szCs w:val="24"/>
        </w:rPr>
        <w:tab/>
        <w:t>– фамилии, имена и отчества физических лиц, адреса их мест жительства написаны полностью;</w:t>
      </w:r>
    </w:p>
    <w:p w:rsidR="006C319F" w:rsidRPr="000D2255" w:rsidRDefault="006C319F" w:rsidP="00506F04">
      <w:pPr>
        <w:jc w:val="both"/>
        <w:rPr>
          <w:sz w:val="24"/>
          <w:szCs w:val="24"/>
        </w:rPr>
      </w:pPr>
      <w:r w:rsidRPr="000D2255">
        <w:rPr>
          <w:sz w:val="24"/>
          <w:szCs w:val="24"/>
        </w:rPr>
        <w:tab/>
        <w:t>– в документах нет подчисток, приписок, зачеркнутых слов и иных не оговоренных в них исправлений;</w:t>
      </w:r>
    </w:p>
    <w:p w:rsidR="006C319F" w:rsidRPr="000D2255" w:rsidRDefault="006C319F" w:rsidP="00506F04">
      <w:pPr>
        <w:jc w:val="both"/>
        <w:rPr>
          <w:sz w:val="24"/>
          <w:szCs w:val="24"/>
        </w:rPr>
      </w:pPr>
      <w:r w:rsidRPr="000D2255">
        <w:rPr>
          <w:sz w:val="24"/>
          <w:szCs w:val="24"/>
        </w:rPr>
        <w:tab/>
        <w:t>– документы не исполнены карандашом;</w:t>
      </w:r>
    </w:p>
    <w:p w:rsidR="006C319F" w:rsidRPr="000D2255" w:rsidRDefault="006C319F" w:rsidP="00506F04">
      <w:pPr>
        <w:jc w:val="both"/>
        <w:rPr>
          <w:sz w:val="24"/>
          <w:szCs w:val="24"/>
        </w:rPr>
      </w:pPr>
      <w:r w:rsidRPr="000D2255">
        <w:rPr>
          <w:sz w:val="24"/>
          <w:szCs w:val="24"/>
        </w:rPr>
        <w:tab/>
        <w:t>– документы не имеют серьезных повреждений, наличие которых не позволяет однозначно истолковать их содержание;</w:t>
      </w:r>
    </w:p>
    <w:p w:rsidR="006C319F" w:rsidRPr="000D2255" w:rsidRDefault="006C319F" w:rsidP="00506F04">
      <w:pPr>
        <w:jc w:val="both"/>
        <w:rPr>
          <w:sz w:val="24"/>
          <w:szCs w:val="24"/>
        </w:rPr>
      </w:pPr>
      <w:r w:rsidRPr="000D2255">
        <w:rPr>
          <w:sz w:val="24"/>
          <w:szCs w:val="24"/>
        </w:rPr>
        <w:tab/>
        <w:t xml:space="preserve">сличает представленные экземпляры оригиналов и копий документов (в том числе нотариально удостоверенные) друг с другом. </w:t>
      </w:r>
      <w:proofErr w:type="gramStart"/>
      <w:r w:rsidRPr="000D2255">
        <w:rPr>
          <w:sz w:val="24"/>
          <w:szCs w:val="24"/>
        </w:rPr>
        <w:t>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roofErr w:type="gramEnd"/>
    </w:p>
    <w:p w:rsidR="006C319F" w:rsidRPr="000D2255" w:rsidRDefault="006C319F" w:rsidP="00506F04">
      <w:pPr>
        <w:jc w:val="both"/>
        <w:rPr>
          <w:sz w:val="24"/>
          <w:szCs w:val="24"/>
        </w:rPr>
      </w:pPr>
      <w:r w:rsidRPr="000D2255">
        <w:rPr>
          <w:sz w:val="24"/>
          <w:szCs w:val="24"/>
        </w:rPr>
        <w:tab/>
        <w:t>оформляет запрос о получении документов (в необходимом количестве экземпляров) и первый экземпляр выдает Заявителю.</w:t>
      </w:r>
    </w:p>
    <w:p w:rsidR="006C319F" w:rsidRPr="000D2255" w:rsidRDefault="006C319F" w:rsidP="00506F04">
      <w:pPr>
        <w:jc w:val="both"/>
        <w:rPr>
          <w:sz w:val="24"/>
          <w:szCs w:val="24"/>
        </w:rPr>
      </w:pPr>
      <w:r w:rsidRPr="000D2255">
        <w:rPr>
          <w:sz w:val="24"/>
          <w:szCs w:val="24"/>
        </w:rPr>
        <w:tab/>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rsidR="006C319F" w:rsidRPr="000D2255" w:rsidRDefault="006C319F" w:rsidP="00506F04">
      <w:pPr>
        <w:jc w:val="both"/>
        <w:rPr>
          <w:sz w:val="24"/>
          <w:szCs w:val="24"/>
        </w:rPr>
      </w:pPr>
      <w:r w:rsidRPr="000D2255">
        <w:rPr>
          <w:sz w:val="24"/>
          <w:szCs w:val="24"/>
        </w:rPr>
        <w:tab/>
        <w:t>– о сроке завершения оформления документов и порядке их получения;</w:t>
      </w:r>
    </w:p>
    <w:p w:rsidR="006C319F" w:rsidRPr="000D2255" w:rsidRDefault="006C319F" w:rsidP="00506F04">
      <w:pPr>
        <w:jc w:val="both"/>
        <w:rPr>
          <w:sz w:val="24"/>
          <w:szCs w:val="24"/>
        </w:rPr>
      </w:pPr>
      <w:r w:rsidRPr="000D2255">
        <w:rPr>
          <w:sz w:val="24"/>
          <w:szCs w:val="24"/>
        </w:rPr>
        <w:tab/>
        <w:t>– об основаниях отказа в предоставлении муниципальной услуги.</w:t>
      </w:r>
    </w:p>
    <w:p w:rsidR="006C319F" w:rsidRPr="000D2255" w:rsidRDefault="006C319F" w:rsidP="00506F04">
      <w:pPr>
        <w:jc w:val="both"/>
        <w:rPr>
          <w:sz w:val="24"/>
          <w:szCs w:val="24"/>
        </w:rPr>
      </w:pPr>
      <w:r w:rsidRPr="000D2255">
        <w:rPr>
          <w:sz w:val="24"/>
          <w:szCs w:val="24"/>
        </w:rPr>
        <w:tab/>
        <w:t>При установлении фактов отсутствия необходимых документов, несоответствия представленных документов требованиям Регламента, специалист Многофункционального центра, ответственный за прием документов, уведомляет Заявителя о наличии 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rsidR="006C319F" w:rsidRPr="000D2255" w:rsidRDefault="006C319F" w:rsidP="00506F04">
      <w:pPr>
        <w:jc w:val="both"/>
        <w:rPr>
          <w:sz w:val="24"/>
          <w:szCs w:val="24"/>
        </w:rPr>
      </w:pPr>
      <w:r w:rsidRPr="000D2255">
        <w:rPr>
          <w:sz w:val="24"/>
          <w:szCs w:val="24"/>
        </w:rPr>
        <w:tab/>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Администрацию в порядке и сроки, установленные соглашением о взаимодействии, но не позднее следующего рабочего дня после принятия заявления. </w:t>
      </w:r>
    </w:p>
    <w:p w:rsidR="006C319F" w:rsidRPr="000D2255" w:rsidRDefault="006C319F" w:rsidP="00506F04">
      <w:pPr>
        <w:jc w:val="both"/>
        <w:rPr>
          <w:sz w:val="24"/>
          <w:szCs w:val="24"/>
        </w:rPr>
      </w:pPr>
    </w:p>
    <w:p w:rsidR="006C319F" w:rsidRPr="000D2255" w:rsidRDefault="00885349" w:rsidP="00506F04">
      <w:pPr>
        <w:jc w:val="center"/>
        <w:rPr>
          <w:b/>
          <w:sz w:val="24"/>
          <w:szCs w:val="24"/>
        </w:rPr>
      </w:pPr>
      <w:r>
        <w:rPr>
          <w:b/>
          <w:sz w:val="24"/>
          <w:szCs w:val="24"/>
        </w:rPr>
        <w:t>3.4.</w:t>
      </w:r>
      <w:r w:rsidR="006C319F" w:rsidRPr="000D2255">
        <w:rPr>
          <w:b/>
          <w:sz w:val="24"/>
          <w:szCs w:val="24"/>
        </w:rPr>
        <w:t>3. 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6C319F" w:rsidRPr="00557668"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t>10</w:t>
      </w:r>
      <w:r>
        <w:rPr>
          <w:sz w:val="24"/>
          <w:szCs w:val="24"/>
        </w:rPr>
        <w:t>7</w:t>
      </w:r>
      <w:r w:rsidRPr="000D2255">
        <w:rPr>
          <w:sz w:val="24"/>
          <w:szCs w:val="24"/>
        </w:rPr>
        <w:t>.</w:t>
      </w:r>
      <w:r w:rsidRPr="000D2255">
        <w:rPr>
          <w:sz w:val="24"/>
          <w:szCs w:val="24"/>
        </w:rPr>
        <w:tab/>
        <w:t xml:space="preserve">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соглашением о взаимодействии между Многофункциональным центром и </w:t>
      </w:r>
      <w:r>
        <w:rPr>
          <w:sz w:val="24"/>
          <w:szCs w:val="24"/>
        </w:rPr>
        <w:t>Администрацией</w:t>
      </w:r>
      <w:r w:rsidRPr="000D2255">
        <w:rPr>
          <w:sz w:val="24"/>
          <w:szCs w:val="24"/>
        </w:rPr>
        <w:t>.</w:t>
      </w:r>
    </w:p>
    <w:p w:rsidR="006C319F" w:rsidRPr="000D2255" w:rsidRDefault="006C319F" w:rsidP="00506F04">
      <w:pPr>
        <w:jc w:val="both"/>
        <w:rPr>
          <w:sz w:val="24"/>
          <w:szCs w:val="24"/>
        </w:rPr>
      </w:pPr>
    </w:p>
    <w:p w:rsidR="006C319F" w:rsidRPr="000D2255" w:rsidRDefault="00885349" w:rsidP="00506F04">
      <w:pPr>
        <w:jc w:val="center"/>
        <w:rPr>
          <w:b/>
          <w:sz w:val="24"/>
          <w:szCs w:val="24"/>
        </w:rPr>
      </w:pPr>
      <w:r>
        <w:rPr>
          <w:b/>
          <w:sz w:val="24"/>
          <w:szCs w:val="24"/>
        </w:rPr>
        <w:t>3.4.</w:t>
      </w:r>
      <w:r w:rsidR="006C319F" w:rsidRPr="000D2255">
        <w:rPr>
          <w:b/>
          <w:sz w:val="24"/>
          <w:szCs w:val="24"/>
        </w:rPr>
        <w:t xml:space="preserve">4. </w:t>
      </w:r>
      <w:proofErr w:type="gramStart"/>
      <w:r w:rsidR="006C319F" w:rsidRPr="000D2255">
        <w:rPr>
          <w:b/>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6C319F" w:rsidRPr="00557668"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t>10</w:t>
      </w:r>
      <w:r>
        <w:rPr>
          <w:sz w:val="24"/>
          <w:szCs w:val="24"/>
        </w:rPr>
        <w:t>8</w:t>
      </w:r>
      <w:r w:rsidRPr="000D2255">
        <w:rPr>
          <w:sz w:val="24"/>
          <w:szCs w:val="24"/>
        </w:rPr>
        <w:t>.</w:t>
      </w:r>
      <w:r w:rsidRPr="000D2255">
        <w:rPr>
          <w:sz w:val="24"/>
          <w:szCs w:val="24"/>
        </w:rPr>
        <w:tab/>
      </w:r>
      <w:proofErr w:type="gramStart"/>
      <w:r w:rsidRPr="000D2255">
        <w:rPr>
          <w:sz w:val="24"/>
          <w:szCs w:val="24"/>
        </w:rPr>
        <w:t>При наличии в заявлении о выдаче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указания о выдаче результатов предоставления муниципальной услуги через Многофункциональный центр, уполномоченный на предоставление муниципальной услуги орган передает документы в Многофункциональный центр для последующей выдачи Заявителю (его Представителю</w:t>
      </w:r>
      <w:proofErr w:type="gramEnd"/>
      <w:r w:rsidRPr="000D2255">
        <w:rPr>
          <w:sz w:val="24"/>
          <w:szCs w:val="24"/>
        </w:rPr>
        <w:t xml:space="preserve">) в </w:t>
      </w:r>
      <w:r w:rsidRPr="000D2255">
        <w:rPr>
          <w:sz w:val="24"/>
          <w:szCs w:val="24"/>
        </w:rPr>
        <w:lastRenderedPageBreak/>
        <w:t xml:space="preserve">порядке, сроки и способом, согласно заключенному соглашению о взаимодействии между органом, уполномоченным на предоставление муниципальной услуги, и Многофункциональным центром в порядке, утвержденном постановлением Правительства Российской Федерации от 27 сентября 2011 г. № 797. </w:t>
      </w:r>
    </w:p>
    <w:p w:rsidR="006C319F" w:rsidRPr="000D2255" w:rsidRDefault="006C319F" w:rsidP="00506F04">
      <w:pPr>
        <w:jc w:val="both"/>
        <w:rPr>
          <w:sz w:val="24"/>
          <w:szCs w:val="24"/>
        </w:rPr>
      </w:pPr>
      <w:r w:rsidRPr="000D2255">
        <w:rPr>
          <w:sz w:val="24"/>
          <w:szCs w:val="24"/>
        </w:rPr>
        <w:tab/>
        <w:t>Прием Заявителей для выдачи документов, являющихся результатом предоставления муниципальной услуги, ведется в порядке очередности, либо по предварительной записи.</w:t>
      </w:r>
    </w:p>
    <w:p w:rsidR="006C319F" w:rsidRPr="000D2255" w:rsidRDefault="006C319F" w:rsidP="00506F04">
      <w:pPr>
        <w:jc w:val="both"/>
        <w:rPr>
          <w:sz w:val="24"/>
          <w:szCs w:val="24"/>
        </w:rPr>
      </w:pPr>
      <w:r w:rsidRPr="000D2255">
        <w:rPr>
          <w:sz w:val="24"/>
          <w:szCs w:val="24"/>
        </w:rPr>
        <w:tab/>
        <w:t>Работник Многофункционального центра осуществляет следующие действия:</w:t>
      </w:r>
    </w:p>
    <w:p w:rsidR="006C319F" w:rsidRPr="000D2255" w:rsidRDefault="006C319F" w:rsidP="00506F04">
      <w:pPr>
        <w:jc w:val="both"/>
        <w:rPr>
          <w:sz w:val="24"/>
          <w:szCs w:val="24"/>
        </w:rPr>
      </w:pPr>
      <w:r w:rsidRPr="000D2255">
        <w:rPr>
          <w:sz w:val="24"/>
          <w:szCs w:val="24"/>
        </w:rPr>
        <w:tab/>
        <w:t>устанавливает личность Заявителя, его Представителя, на основании документа, удостоверяющего личность в соответствии с законодательством Российской Федерации;</w:t>
      </w:r>
    </w:p>
    <w:p w:rsidR="006C319F" w:rsidRPr="000D2255" w:rsidRDefault="006C319F" w:rsidP="00506F04">
      <w:pPr>
        <w:jc w:val="both"/>
        <w:rPr>
          <w:sz w:val="24"/>
          <w:szCs w:val="24"/>
        </w:rPr>
      </w:pPr>
      <w:r w:rsidRPr="000D2255">
        <w:rPr>
          <w:sz w:val="24"/>
          <w:szCs w:val="24"/>
        </w:rPr>
        <w:tab/>
        <w:t>проверяет полномочия Представителя заявителя (в случае обращения Представителя заявителя);</w:t>
      </w:r>
    </w:p>
    <w:p w:rsidR="006C319F" w:rsidRPr="000D2255" w:rsidRDefault="006C319F" w:rsidP="00506F04">
      <w:pPr>
        <w:jc w:val="both"/>
        <w:rPr>
          <w:sz w:val="24"/>
          <w:szCs w:val="24"/>
        </w:rPr>
      </w:pPr>
      <w:r w:rsidRPr="000D2255">
        <w:rPr>
          <w:sz w:val="24"/>
          <w:szCs w:val="24"/>
        </w:rPr>
        <w:tab/>
        <w:t>определяет статус исполнения заявления о предоставлении муниципальной услуги в ГИС;</w:t>
      </w:r>
    </w:p>
    <w:p w:rsidR="006C319F" w:rsidRPr="000D2255" w:rsidRDefault="006C319F" w:rsidP="00506F04">
      <w:pPr>
        <w:jc w:val="both"/>
        <w:rPr>
          <w:sz w:val="24"/>
          <w:szCs w:val="24"/>
        </w:rPr>
      </w:pPr>
      <w:r w:rsidRPr="000D2255">
        <w:rPr>
          <w:sz w:val="24"/>
          <w:szCs w:val="24"/>
        </w:rPr>
        <w:tab/>
      </w:r>
      <w:proofErr w:type="gramStart"/>
      <w:r w:rsidRPr="000D2255">
        <w:rPr>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C319F" w:rsidRPr="000D2255" w:rsidRDefault="006C319F" w:rsidP="00506F04">
      <w:pPr>
        <w:jc w:val="both"/>
        <w:rPr>
          <w:sz w:val="24"/>
          <w:szCs w:val="24"/>
        </w:rPr>
      </w:pPr>
      <w:r w:rsidRPr="000D2255">
        <w:rPr>
          <w:sz w:val="24"/>
          <w:szCs w:val="24"/>
        </w:rPr>
        <w:tab/>
        <w:t>выдает документы Заявителю, при необходимости запрашивает у Заявителя подписи за каждый выд</w:t>
      </w:r>
      <w:r>
        <w:rPr>
          <w:sz w:val="24"/>
          <w:szCs w:val="24"/>
        </w:rPr>
        <w:t>анный документ.</w:t>
      </w:r>
    </w:p>
    <w:p w:rsidR="006C319F" w:rsidRPr="000D2255" w:rsidRDefault="006C319F" w:rsidP="00506F04">
      <w:pPr>
        <w:jc w:val="both"/>
        <w:rPr>
          <w:sz w:val="24"/>
          <w:szCs w:val="24"/>
        </w:rPr>
      </w:pPr>
      <w:r w:rsidRPr="000D2255">
        <w:rPr>
          <w:sz w:val="24"/>
          <w:szCs w:val="24"/>
        </w:rPr>
        <w:tab/>
        <w:t>Невостребованные результаты предоставления муниципальной услуги хранятся в Многофункциональном центре в течение трех месяцев. По истечении указанного срока подлежат передаче по ведомости приема-передачи в Администрацию.</w:t>
      </w:r>
    </w:p>
    <w:p w:rsidR="006C319F" w:rsidRPr="000D2255" w:rsidRDefault="006C319F" w:rsidP="00506F04">
      <w:pPr>
        <w:jc w:val="both"/>
        <w:rPr>
          <w:sz w:val="24"/>
          <w:szCs w:val="24"/>
        </w:rPr>
      </w:pPr>
    </w:p>
    <w:p w:rsidR="006C319F" w:rsidRPr="000D2255" w:rsidRDefault="00885349" w:rsidP="00506F04">
      <w:pPr>
        <w:jc w:val="center"/>
        <w:rPr>
          <w:b/>
          <w:sz w:val="24"/>
          <w:szCs w:val="24"/>
        </w:rPr>
      </w:pPr>
      <w:r>
        <w:rPr>
          <w:b/>
          <w:sz w:val="24"/>
          <w:szCs w:val="24"/>
        </w:rPr>
        <w:t>3.4.</w:t>
      </w:r>
      <w:r w:rsidR="006C319F" w:rsidRPr="000D2255">
        <w:rPr>
          <w:b/>
          <w:sz w:val="24"/>
          <w:szCs w:val="24"/>
        </w:rPr>
        <w:t>5. 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6C319F" w:rsidRPr="00557668"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t>10</w:t>
      </w:r>
      <w:r>
        <w:rPr>
          <w:sz w:val="24"/>
          <w:szCs w:val="24"/>
        </w:rPr>
        <w:t>9</w:t>
      </w:r>
      <w:r w:rsidRPr="000D2255">
        <w:rPr>
          <w:sz w:val="24"/>
          <w:szCs w:val="24"/>
        </w:rPr>
        <w:t>.</w:t>
      </w:r>
      <w:r w:rsidRPr="000D2255">
        <w:rPr>
          <w:sz w:val="24"/>
          <w:szCs w:val="24"/>
        </w:rPr>
        <w:tab/>
        <w:t xml:space="preserve">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6C319F" w:rsidRPr="000D2255" w:rsidRDefault="006C319F" w:rsidP="00506F04">
      <w:pPr>
        <w:jc w:val="both"/>
        <w:rPr>
          <w:sz w:val="24"/>
          <w:szCs w:val="24"/>
        </w:rPr>
      </w:pPr>
      <w:r w:rsidRPr="000D2255">
        <w:rPr>
          <w:sz w:val="24"/>
          <w:szCs w:val="24"/>
        </w:rPr>
        <w:tab/>
        <w:t>1</w:t>
      </w:r>
      <w:r>
        <w:rPr>
          <w:sz w:val="24"/>
          <w:szCs w:val="24"/>
        </w:rPr>
        <w:t>10</w:t>
      </w:r>
      <w:r w:rsidRPr="000D2255">
        <w:rPr>
          <w:sz w:val="24"/>
          <w:szCs w:val="24"/>
        </w:rPr>
        <w:t>.</w:t>
      </w:r>
      <w:r w:rsidRPr="000D2255">
        <w:rPr>
          <w:sz w:val="24"/>
          <w:szCs w:val="24"/>
        </w:rPr>
        <w:tab/>
        <w:t>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Администрацию оформленное заявление и документы, представленные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rsidR="006C319F" w:rsidRPr="000D2255" w:rsidRDefault="006C319F" w:rsidP="00506F04">
      <w:pPr>
        <w:jc w:val="both"/>
        <w:rPr>
          <w:sz w:val="24"/>
          <w:szCs w:val="24"/>
        </w:rPr>
      </w:pPr>
      <w:r w:rsidRPr="000D2255">
        <w:rPr>
          <w:sz w:val="24"/>
          <w:szCs w:val="24"/>
        </w:rPr>
        <w:tab/>
        <w:t>В случае</w:t>
      </w:r>
      <w:proofErr w:type="gramStart"/>
      <w:r w:rsidRPr="000D2255">
        <w:rPr>
          <w:sz w:val="24"/>
          <w:szCs w:val="24"/>
        </w:rPr>
        <w:t>,</w:t>
      </w:r>
      <w:proofErr w:type="gramEnd"/>
      <w:r w:rsidRPr="000D2255">
        <w:rPr>
          <w:sz w:val="24"/>
          <w:szCs w:val="24"/>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Администрацию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w:t>
      </w:r>
      <w:r>
        <w:rPr>
          <w:sz w:val="24"/>
          <w:szCs w:val="24"/>
        </w:rPr>
        <w:t>Администрации</w:t>
      </w:r>
      <w:r w:rsidRPr="000D2255">
        <w:rPr>
          <w:sz w:val="24"/>
          <w:szCs w:val="24"/>
        </w:rPr>
        <w:t>.</w:t>
      </w:r>
    </w:p>
    <w:p w:rsidR="006C319F" w:rsidRPr="000D2255" w:rsidRDefault="006C319F" w:rsidP="00506F04">
      <w:pPr>
        <w:jc w:val="both"/>
        <w:rPr>
          <w:sz w:val="24"/>
          <w:szCs w:val="24"/>
        </w:rPr>
      </w:pPr>
      <w:r w:rsidRPr="000D2255">
        <w:rPr>
          <w:sz w:val="24"/>
          <w:szCs w:val="24"/>
        </w:rPr>
        <w:tab/>
        <w:t>1</w:t>
      </w:r>
      <w:r>
        <w:rPr>
          <w:sz w:val="24"/>
          <w:szCs w:val="24"/>
        </w:rPr>
        <w:t>11</w:t>
      </w:r>
      <w:r w:rsidRPr="000D2255">
        <w:rPr>
          <w:sz w:val="24"/>
          <w:szCs w:val="24"/>
        </w:rPr>
        <w:t>.</w:t>
      </w:r>
      <w:r w:rsidRPr="000D2255">
        <w:rPr>
          <w:sz w:val="24"/>
          <w:szCs w:val="24"/>
        </w:rPr>
        <w:tab/>
        <w:t>Результаты предоставления услуг по результатам рассмотрения комплексного запроса направляются в Многофункциональный центр для выдачи Заявителю.</w:t>
      </w:r>
    </w:p>
    <w:p w:rsidR="006C319F" w:rsidRPr="000D2255" w:rsidRDefault="006C319F" w:rsidP="00506F04">
      <w:pPr>
        <w:jc w:val="both"/>
        <w:rPr>
          <w:sz w:val="24"/>
          <w:szCs w:val="24"/>
        </w:rPr>
      </w:pPr>
    </w:p>
    <w:p w:rsidR="006C319F" w:rsidRPr="000D2255" w:rsidRDefault="006C319F" w:rsidP="00506F04">
      <w:pPr>
        <w:jc w:val="center"/>
        <w:rPr>
          <w:b/>
          <w:sz w:val="24"/>
          <w:szCs w:val="24"/>
        </w:rPr>
      </w:pPr>
      <w:r>
        <w:rPr>
          <w:b/>
          <w:sz w:val="24"/>
          <w:szCs w:val="24"/>
          <w:lang w:val="en-US"/>
        </w:rPr>
        <w:t>IV</w:t>
      </w:r>
      <w:r w:rsidRPr="000D2255">
        <w:rPr>
          <w:b/>
          <w:sz w:val="24"/>
          <w:szCs w:val="24"/>
        </w:rPr>
        <w:t>. Формы контроля за исполнением</w:t>
      </w:r>
      <w:r>
        <w:rPr>
          <w:b/>
          <w:sz w:val="24"/>
          <w:szCs w:val="24"/>
        </w:rPr>
        <w:t xml:space="preserve"> административного</w:t>
      </w:r>
      <w:r w:rsidRPr="000D2255">
        <w:rPr>
          <w:b/>
          <w:sz w:val="24"/>
          <w:szCs w:val="24"/>
        </w:rPr>
        <w:t xml:space="preserve"> регламента</w:t>
      </w:r>
    </w:p>
    <w:p w:rsidR="006C319F" w:rsidRPr="000D2255" w:rsidRDefault="006C319F" w:rsidP="00506F04">
      <w:pPr>
        <w:jc w:val="both"/>
        <w:rPr>
          <w:sz w:val="24"/>
          <w:szCs w:val="24"/>
        </w:rPr>
      </w:pPr>
    </w:p>
    <w:p w:rsidR="006C319F" w:rsidRPr="000D2255" w:rsidRDefault="00885349" w:rsidP="00506F04">
      <w:pPr>
        <w:jc w:val="center"/>
        <w:rPr>
          <w:b/>
          <w:sz w:val="24"/>
          <w:szCs w:val="24"/>
        </w:rPr>
      </w:pPr>
      <w:r>
        <w:rPr>
          <w:b/>
          <w:sz w:val="24"/>
          <w:szCs w:val="24"/>
        </w:rPr>
        <w:t>4.</w:t>
      </w:r>
      <w:r w:rsidR="006C319F" w:rsidRPr="000D2255">
        <w:rPr>
          <w:b/>
          <w:sz w:val="24"/>
          <w:szCs w:val="24"/>
        </w:rPr>
        <w:t xml:space="preserve">1. Порядок осуществления текущего </w:t>
      </w:r>
      <w:proofErr w:type="gramStart"/>
      <w:r w:rsidR="006C319F" w:rsidRPr="000D2255">
        <w:rPr>
          <w:b/>
          <w:sz w:val="24"/>
          <w:szCs w:val="24"/>
        </w:rPr>
        <w:t>контроля за</w:t>
      </w:r>
      <w:proofErr w:type="gramEnd"/>
      <w:r w:rsidR="006C319F" w:rsidRPr="000D2255">
        <w:rPr>
          <w:b/>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C319F" w:rsidRPr="00AB3BE1"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t>1</w:t>
      </w:r>
      <w:r>
        <w:rPr>
          <w:sz w:val="24"/>
          <w:szCs w:val="24"/>
        </w:rPr>
        <w:t>12</w:t>
      </w:r>
      <w:r w:rsidRPr="000D2255">
        <w:rPr>
          <w:sz w:val="24"/>
          <w:szCs w:val="24"/>
        </w:rPr>
        <w:t>.</w:t>
      </w:r>
      <w:r w:rsidRPr="000D2255">
        <w:rPr>
          <w:sz w:val="24"/>
          <w:szCs w:val="24"/>
        </w:rPr>
        <w:tab/>
        <w:t xml:space="preserve">Текущий контроль за соблюдением 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 </w:t>
      </w:r>
      <w:r>
        <w:rPr>
          <w:sz w:val="24"/>
          <w:szCs w:val="24"/>
        </w:rPr>
        <w:t>Администрации</w:t>
      </w:r>
      <w:proofErr w:type="gramStart"/>
      <w:r w:rsidRPr="000D2255">
        <w:rPr>
          <w:sz w:val="24"/>
          <w:szCs w:val="24"/>
        </w:rPr>
        <w:t xml:space="preserve"> ,</w:t>
      </w:r>
      <w:proofErr w:type="gramEnd"/>
      <w:r w:rsidRPr="000D2255">
        <w:rPr>
          <w:sz w:val="24"/>
          <w:szCs w:val="24"/>
        </w:rPr>
        <w:t xml:space="preserve">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6C319F" w:rsidRPr="000D2255" w:rsidRDefault="006C319F" w:rsidP="00506F04">
      <w:pPr>
        <w:jc w:val="both"/>
        <w:rPr>
          <w:sz w:val="24"/>
          <w:szCs w:val="24"/>
        </w:rPr>
      </w:pPr>
      <w:r w:rsidRPr="000D2255">
        <w:rPr>
          <w:sz w:val="24"/>
          <w:szCs w:val="24"/>
        </w:rPr>
        <w:tab/>
        <w:t>1</w:t>
      </w:r>
      <w:r>
        <w:rPr>
          <w:sz w:val="24"/>
          <w:szCs w:val="24"/>
        </w:rPr>
        <w:t>13</w:t>
      </w:r>
      <w:r w:rsidRPr="000D2255">
        <w:rPr>
          <w:sz w:val="24"/>
          <w:szCs w:val="24"/>
        </w:rPr>
        <w:t>.</w:t>
      </w:r>
      <w:r w:rsidRPr="000D2255">
        <w:rPr>
          <w:sz w:val="24"/>
          <w:szCs w:val="24"/>
        </w:rPr>
        <w:tab/>
        <w:t>Текущий контроль соблюдения специалистами Многофункционального центра последовательности действий, определенных административными процедурами, осуществляется руководителем соответствующего офиса Многофункционального центра.</w:t>
      </w:r>
    </w:p>
    <w:p w:rsidR="006C319F" w:rsidRPr="000D2255" w:rsidRDefault="006C319F" w:rsidP="00506F04">
      <w:pPr>
        <w:jc w:val="both"/>
        <w:rPr>
          <w:sz w:val="24"/>
          <w:szCs w:val="24"/>
        </w:rPr>
      </w:pPr>
      <w:r w:rsidRPr="000D2255">
        <w:rPr>
          <w:sz w:val="24"/>
          <w:szCs w:val="24"/>
        </w:rPr>
        <w:tab/>
        <w:t>1</w:t>
      </w:r>
      <w:r>
        <w:rPr>
          <w:sz w:val="24"/>
          <w:szCs w:val="24"/>
        </w:rPr>
        <w:t>14</w:t>
      </w:r>
      <w:r w:rsidRPr="000D2255">
        <w:rPr>
          <w:sz w:val="24"/>
          <w:szCs w:val="24"/>
        </w:rPr>
        <w:t>.</w:t>
      </w:r>
      <w:r w:rsidRPr="000D2255">
        <w:rPr>
          <w:sz w:val="24"/>
          <w:szCs w:val="24"/>
        </w:rPr>
        <w:tab/>
        <w:t xml:space="preserve">Текущий контроль осуществляется при визировании, согласовании и подписании документов, оформляемых в процессе предоставления муниципальной услуги. </w:t>
      </w:r>
    </w:p>
    <w:p w:rsidR="006C319F" w:rsidRPr="000D2255" w:rsidRDefault="006C319F" w:rsidP="00506F04">
      <w:pPr>
        <w:jc w:val="both"/>
        <w:rPr>
          <w:sz w:val="24"/>
          <w:szCs w:val="24"/>
        </w:rPr>
      </w:pPr>
    </w:p>
    <w:p w:rsidR="006C319F" w:rsidRPr="000D2255" w:rsidRDefault="00885349" w:rsidP="00506F04">
      <w:pPr>
        <w:jc w:val="center"/>
        <w:rPr>
          <w:b/>
          <w:sz w:val="24"/>
          <w:szCs w:val="24"/>
        </w:rPr>
      </w:pPr>
      <w:r>
        <w:rPr>
          <w:b/>
          <w:sz w:val="24"/>
          <w:szCs w:val="24"/>
        </w:rPr>
        <w:t>4.</w:t>
      </w:r>
      <w:r w:rsidR="006C319F" w:rsidRPr="000D2255">
        <w:rPr>
          <w:b/>
          <w:sz w:val="24"/>
          <w:szCs w:val="24"/>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6C319F" w:rsidRPr="000D2255">
        <w:rPr>
          <w:b/>
          <w:sz w:val="24"/>
          <w:szCs w:val="24"/>
        </w:rPr>
        <w:t>контроля за</w:t>
      </w:r>
      <w:proofErr w:type="gramEnd"/>
      <w:r w:rsidR="006C319F" w:rsidRPr="000D2255">
        <w:rPr>
          <w:b/>
          <w:sz w:val="24"/>
          <w:szCs w:val="24"/>
        </w:rPr>
        <w:t xml:space="preserve"> полнотой и качеством предоставления муниципальной услуги</w:t>
      </w:r>
    </w:p>
    <w:p w:rsidR="006C319F" w:rsidRPr="00AB3BE1"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t>1</w:t>
      </w:r>
      <w:r>
        <w:rPr>
          <w:sz w:val="24"/>
          <w:szCs w:val="24"/>
        </w:rPr>
        <w:t>15</w:t>
      </w:r>
      <w:r w:rsidRPr="000D2255">
        <w:rPr>
          <w:sz w:val="24"/>
          <w:szCs w:val="24"/>
        </w:rPr>
        <w:t>.</w:t>
      </w:r>
      <w:r w:rsidRPr="000D2255">
        <w:rPr>
          <w:sz w:val="24"/>
          <w:szCs w:val="24"/>
        </w:rPr>
        <w:tab/>
      </w:r>
      <w:proofErr w:type="gramStart"/>
      <w:r w:rsidRPr="000D2255">
        <w:rPr>
          <w:sz w:val="24"/>
          <w:szCs w:val="24"/>
        </w:rPr>
        <w:t>Контроль за</w:t>
      </w:r>
      <w:proofErr w:type="gramEnd"/>
      <w:r w:rsidRPr="000D2255">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специалистов </w:t>
      </w:r>
      <w:r>
        <w:rPr>
          <w:sz w:val="24"/>
          <w:szCs w:val="24"/>
        </w:rPr>
        <w:t>Администрации</w:t>
      </w:r>
      <w:r w:rsidRPr="000D2255">
        <w:rPr>
          <w:sz w:val="24"/>
          <w:szCs w:val="24"/>
        </w:rPr>
        <w:t>, Многофункционального центра и его сотрудников.</w:t>
      </w:r>
    </w:p>
    <w:p w:rsidR="006C319F" w:rsidRPr="000D2255" w:rsidRDefault="006C319F" w:rsidP="00506F04">
      <w:pPr>
        <w:jc w:val="both"/>
        <w:rPr>
          <w:sz w:val="24"/>
          <w:szCs w:val="24"/>
        </w:rPr>
      </w:pPr>
      <w:r w:rsidRPr="000D2255">
        <w:rPr>
          <w:sz w:val="24"/>
          <w:szCs w:val="24"/>
        </w:rPr>
        <w:tab/>
        <w:t>1</w:t>
      </w:r>
      <w:r>
        <w:rPr>
          <w:sz w:val="24"/>
          <w:szCs w:val="24"/>
        </w:rPr>
        <w:t>16</w:t>
      </w:r>
      <w:r w:rsidRPr="000D2255">
        <w:rPr>
          <w:sz w:val="24"/>
          <w:szCs w:val="24"/>
        </w:rPr>
        <w:t>.</w:t>
      </w:r>
      <w:r w:rsidRPr="000D2255">
        <w:rPr>
          <w:sz w:val="24"/>
          <w:szCs w:val="24"/>
        </w:rPr>
        <w:tab/>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w:t>
      </w:r>
    </w:p>
    <w:p w:rsidR="006C319F" w:rsidRPr="000D2255" w:rsidRDefault="006C319F" w:rsidP="00506F04">
      <w:pPr>
        <w:jc w:val="both"/>
        <w:rPr>
          <w:sz w:val="24"/>
          <w:szCs w:val="24"/>
        </w:rPr>
      </w:pPr>
      <w:r w:rsidRPr="000D2255">
        <w:rPr>
          <w:sz w:val="24"/>
          <w:szCs w:val="24"/>
        </w:rPr>
        <w:tab/>
        <w:t>11</w:t>
      </w:r>
      <w:r>
        <w:rPr>
          <w:sz w:val="24"/>
          <w:szCs w:val="24"/>
        </w:rPr>
        <w:t>7</w:t>
      </w:r>
      <w:r w:rsidRPr="000D2255">
        <w:rPr>
          <w:sz w:val="24"/>
          <w:szCs w:val="24"/>
        </w:rPr>
        <w:t>.</w:t>
      </w:r>
      <w:r w:rsidRPr="000D2255">
        <w:rPr>
          <w:sz w:val="24"/>
          <w:szCs w:val="24"/>
        </w:rPr>
        <w:tab/>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C319F" w:rsidRPr="000D2255" w:rsidRDefault="006C319F" w:rsidP="00506F04">
      <w:pPr>
        <w:jc w:val="both"/>
        <w:rPr>
          <w:sz w:val="24"/>
          <w:szCs w:val="24"/>
        </w:rPr>
      </w:pPr>
      <w:r w:rsidRPr="000D2255">
        <w:rPr>
          <w:sz w:val="24"/>
          <w:szCs w:val="24"/>
        </w:rPr>
        <w:tab/>
        <w:t>1)</w:t>
      </w:r>
      <w:r w:rsidRPr="000D2255">
        <w:rPr>
          <w:sz w:val="24"/>
          <w:szCs w:val="24"/>
        </w:rPr>
        <w:tab/>
        <w:t>соблюдение сроков предоставления муниципальной услуги;</w:t>
      </w:r>
    </w:p>
    <w:p w:rsidR="006C319F" w:rsidRPr="000D2255" w:rsidRDefault="006C319F" w:rsidP="00506F04">
      <w:pPr>
        <w:jc w:val="both"/>
        <w:rPr>
          <w:sz w:val="24"/>
          <w:szCs w:val="24"/>
        </w:rPr>
      </w:pPr>
      <w:r w:rsidRPr="000D2255">
        <w:rPr>
          <w:sz w:val="24"/>
          <w:szCs w:val="24"/>
        </w:rPr>
        <w:tab/>
        <w:t>2)</w:t>
      </w:r>
      <w:r w:rsidRPr="000D2255">
        <w:rPr>
          <w:sz w:val="24"/>
          <w:szCs w:val="24"/>
        </w:rPr>
        <w:tab/>
        <w:t>соблюдение положений Регламента;</w:t>
      </w:r>
    </w:p>
    <w:p w:rsidR="006C319F" w:rsidRPr="000D2255" w:rsidRDefault="006C319F" w:rsidP="00506F04">
      <w:pPr>
        <w:jc w:val="both"/>
        <w:rPr>
          <w:sz w:val="24"/>
          <w:szCs w:val="24"/>
        </w:rPr>
      </w:pPr>
      <w:r w:rsidRPr="000D2255">
        <w:rPr>
          <w:sz w:val="24"/>
          <w:szCs w:val="24"/>
        </w:rPr>
        <w:tab/>
        <w:t>3)</w:t>
      </w:r>
      <w:r w:rsidRPr="000D2255">
        <w:rPr>
          <w:sz w:val="24"/>
          <w:szCs w:val="24"/>
        </w:rPr>
        <w:tab/>
        <w:t>правильность и обоснованность принятого решения об отказе в выдаче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w:t>
      </w:r>
    </w:p>
    <w:p w:rsidR="006C319F" w:rsidRPr="000D2255" w:rsidRDefault="006C319F" w:rsidP="00506F04">
      <w:pPr>
        <w:jc w:val="both"/>
        <w:rPr>
          <w:sz w:val="24"/>
          <w:szCs w:val="24"/>
        </w:rPr>
      </w:pPr>
      <w:r w:rsidRPr="000D2255">
        <w:rPr>
          <w:sz w:val="24"/>
          <w:szCs w:val="24"/>
        </w:rPr>
        <w:tab/>
        <w:t>Основанием для проведения внеплановых проверок являются:</w:t>
      </w:r>
    </w:p>
    <w:p w:rsidR="006C319F" w:rsidRPr="000D2255" w:rsidRDefault="006C319F" w:rsidP="00506F04">
      <w:pPr>
        <w:jc w:val="both"/>
        <w:rPr>
          <w:sz w:val="24"/>
          <w:szCs w:val="24"/>
        </w:rPr>
      </w:pPr>
      <w:r w:rsidRPr="000D2255">
        <w:rPr>
          <w:sz w:val="24"/>
          <w:szCs w:val="24"/>
        </w:rPr>
        <w:tab/>
        <w:t>1)</w:t>
      </w:r>
      <w:r w:rsidRPr="000D2255">
        <w:rPr>
          <w:sz w:val="24"/>
          <w:szCs w:val="24"/>
        </w:rPr>
        <w:tab/>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sz w:val="24"/>
          <w:szCs w:val="24"/>
        </w:rPr>
        <w:t>Томской</w:t>
      </w:r>
      <w:r w:rsidRPr="000D2255">
        <w:rPr>
          <w:sz w:val="24"/>
          <w:szCs w:val="24"/>
        </w:rPr>
        <w:t xml:space="preserve"> области и нормативных правовых актов органов местного самоуправления;</w:t>
      </w:r>
    </w:p>
    <w:p w:rsidR="006C319F" w:rsidRPr="000D2255" w:rsidRDefault="006C319F" w:rsidP="00506F04">
      <w:pPr>
        <w:jc w:val="both"/>
        <w:rPr>
          <w:sz w:val="24"/>
          <w:szCs w:val="24"/>
        </w:rPr>
      </w:pPr>
      <w:r w:rsidRPr="000D2255">
        <w:rPr>
          <w:sz w:val="24"/>
          <w:szCs w:val="24"/>
        </w:rPr>
        <w:tab/>
        <w:t>2)</w:t>
      </w:r>
      <w:r w:rsidRPr="000D2255">
        <w:rPr>
          <w:sz w:val="24"/>
          <w:szCs w:val="24"/>
        </w:rPr>
        <w:tab/>
        <w:t>обращения граждан и юридических лиц с жалобой на нарушения законодательства, в том числе на качество предоставления муниципальной услуги.</w:t>
      </w:r>
    </w:p>
    <w:p w:rsidR="006C319F" w:rsidRPr="000D2255" w:rsidRDefault="006C319F" w:rsidP="00506F04">
      <w:pPr>
        <w:jc w:val="both"/>
        <w:rPr>
          <w:sz w:val="24"/>
          <w:szCs w:val="24"/>
        </w:rPr>
      </w:pPr>
      <w:r w:rsidRPr="000D2255">
        <w:rPr>
          <w:sz w:val="24"/>
          <w:szCs w:val="24"/>
        </w:rPr>
        <w:tab/>
        <w:t>11</w:t>
      </w:r>
      <w:r>
        <w:rPr>
          <w:sz w:val="24"/>
          <w:szCs w:val="24"/>
        </w:rPr>
        <w:t>8</w:t>
      </w:r>
      <w:r w:rsidRPr="000D2255">
        <w:rPr>
          <w:sz w:val="24"/>
          <w:szCs w:val="24"/>
        </w:rPr>
        <w:t>.</w:t>
      </w:r>
      <w:r w:rsidRPr="000D2255">
        <w:rPr>
          <w:sz w:val="24"/>
          <w:szCs w:val="24"/>
        </w:rPr>
        <w:tab/>
        <w:t>Результаты проверок оформляются в виде заключения.</w:t>
      </w:r>
    </w:p>
    <w:p w:rsidR="006C319F" w:rsidRPr="000D2255" w:rsidRDefault="006C319F" w:rsidP="00506F04">
      <w:pPr>
        <w:jc w:val="both"/>
        <w:rPr>
          <w:sz w:val="24"/>
          <w:szCs w:val="24"/>
        </w:rPr>
      </w:pPr>
    </w:p>
    <w:p w:rsidR="006C319F" w:rsidRPr="000D2255" w:rsidRDefault="00885349" w:rsidP="00506F04">
      <w:pPr>
        <w:jc w:val="center"/>
        <w:rPr>
          <w:b/>
          <w:sz w:val="24"/>
          <w:szCs w:val="24"/>
        </w:rPr>
      </w:pPr>
      <w:r>
        <w:rPr>
          <w:b/>
          <w:sz w:val="24"/>
          <w:szCs w:val="24"/>
        </w:rPr>
        <w:t>4.</w:t>
      </w:r>
      <w:r w:rsidR="006C319F" w:rsidRPr="000D2255">
        <w:rPr>
          <w:b/>
          <w:sz w:val="24"/>
          <w:szCs w:val="24"/>
        </w:rPr>
        <w:t>3. 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6C319F" w:rsidRPr="00AB3BE1"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t>11</w:t>
      </w:r>
      <w:r>
        <w:rPr>
          <w:sz w:val="24"/>
          <w:szCs w:val="24"/>
        </w:rPr>
        <w:t>9</w:t>
      </w:r>
      <w:r w:rsidRPr="000D2255">
        <w:rPr>
          <w:sz w:val="24"/>
          <w:szCs w:val="24"/>
        </w:rPr>
        <w:t>.</w:t>
      </w:r>
      <w:r w:rsidRPr="000D2255">
        <w:rPr>
          <w:sz w:val="24"/>
          <w:szCs w:val="24"/>
        </w:rPr>
        <w:tab/>
      </w:r>
      <w:proofErr w:type="gramStart"/>
      <w:r w:rsidRPr="000D2255">
        <w:rPr>
          <w:sz w:val="24"/>
          <w:szCs w:val="24"/>
        </w:rPr>
        <w:t xml:space="preserve">По результатам проведенных проверок в случае выявления фактов нарушения прав и законных интересов заявителей, соблюдения положений регламента и иных нормативных правовых актов, устанавливающих требования к предоставлению муниципальной услуги, должностные лица </w:t>
      </w:r>
      <w:r>
        <w:rPr>
          <w:sz w:val="24"/>
          <w:szCs w:val="24"/>
        </w:rPr>
        <w:t>Администрации</w:t>
      </w:r>
      <w:r w:rsidRPr="000D2255">
        <w:rPr>
          <w:sz w:val="24"/>
          <w:szCs w:val="24"/>
        </w:rPr>
        <w:t xml:space="preserve">  и МФЦ несут персональную ответственность за принимаемые (осуществляемые) в ходе предоставления муниципальной услуги решения и действия (бездействие) в соответствии с их должностными регламентами и законодательством Российской Федерации </w:t>
      </w:r>
      <w:proofErr w:type="gramEnd"/>
    </w:p>
    <w:p w:rsidR="006C319F" w:rsidRPr="000D2255" w:rsidRDefault="006C319F" w:rsidP="00506F04">
      <w:pPr>
        <w:jc w:val="both"/>
        <w:rPr>
          <w:sz w:val="24"/>
          <w:szCs w:val="24"/>
        </w:rPr>
      </w:pPr>
    </w:p>
    <w:p w:rsidR="006C319F" w:rsidRPr="000D2255" w:rsidRDefault="00885349" w:rsidP="00506F04">
      <w:pPr>
        <w:jc w:val="center"/>
        <w:rPr>
          <w:b/>
          <w:sz w:val="24"/>
          <w:szCs w:val="24"/>
        </w:rPr>
      </w:pPr>
      <w:r>
        <w:rPr>
          <w:b/>
          <w:sz w:val="24"/>
          <w:szCs w:val="24"/>
        </w:rPr>
        <w:t>4.</w:t>
      </w:r>
      <w:r w:rsidR="006C319F" w:rsidRPr="000D2255">
        <w:rPr>
          <w:b/>
          <w:sz w:val="24"/>
          <w:szCs w:val="24"/>
        </w:rPr>
        <w:t>4. Положения, характеризующие требования к порядку и формам</w:t>
      </w:r>
    </w:p>
    <w:p w:rsidR="006C319F" w:rsidRDefault="006C319F" w:rsidP="00506F04">
      <w:pPr>
        <w:jc w:val="center"/>
        <w:rPr>
          <w:b/>
          <w:sz w:val="24"/>
          <w:szCs w:val="24"/>
        </w:rPr>
      </w:pPr>
      <w:proofErr w:type="gramStart"/>
      <w:r w:rsidRPr="000D2255">
        <w:rPr>
          <w:b/>
          <w:sz w:val="24"/>
          <w:szCs w:val="24"/>
        </w:rPr>
        <w:t>контроля за</w:t>
      </w:r>
      <w:proofErr w:type="gramEnd"/>
      <w:r w:rsidRPr="000D2255">
        <w:rPr>
          <w:b/>
          <w:sz w:val="24"/>
          <w:szCs w:val="24"/>
        </w:rPr>
        <w:t xml:space="preserve"> предоставлением муниципальной услуги,</w:t>
      </w:r>
      <w:r>
        <w:rPr>
          <w:b/>
          <w:sz w:val="24"/>
          <w:szCs w:val="24"/>
        </w:rPr>
        <w:t xml:space="preserve"> </w:t>
      </w:r>
      <w:r w:rsidRPr="000D2255">
        <w:rPr>
          <w:b/>
          <w:sz w:val="24"/>
          <w:szCs w:val="24"/>
        </w:rPr>
        <w:t xml:space="preserve">в том числе </w:t>
      </w:r>
    </w:p>
    <w:p w:rsidR="006C319F" w:rsidRPr="000D2255" w:rsidRDefault="006C319F" w:rsidP="00506F04">
      <w:pPr>
        <w:jc w:val="center"/>
        <w:rPr>
          <w:b/>
          <w:sz w:val="24"/>
          <w:szCs w:val="24"/>
        </w:rPr>
      </w:pPr>
      <w:r w:rsidRPr="000D2255">
        <w:rPr>
          <w:b/>
          <w:sz w:val="24"/>
          <w:szCs w:val="24"/>
        </w:rPr>
        <w:t>со стороны граждан, их объединений и организаций</w:t>
      </w:r>
    </w:p>
    <w:p w:rsidR="006C319F" w:rsidRPr="00AB3BE1"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t>1</w:t>
      </w:r>
      <w:r>
        <w:rPr>
          <w:sz w:val="24"/>
          <w:szCs w:val="24"/>
        </w:rPr>
        <w:t>20</w:t>
      </w:r>
      <w:r w:rsidRPr="000D2255">
        <w:rPr>
          <w:sz w:val="24"/>
          <w:szCs w:val="24"/>
        </w:rPr>
        <w:t>.</w:t>
      </w:r>
      <w:r w:rsidRPr="000D2255">
        <w:rPr>
          <w:sz w:val="24"/>
          <w:szCs w:val="24"/>
        </w:rPr>
        <w:tab/>
      </w:r>
      <w:proofErr w:type="gramStart"/>
      <w:r w:rsidRPr="000D2255">
        <w:rPr>
          <w:sz w:val="24"/>
          <w:szCs w:val="24"/>
        </w:rPr>
        <w:t>Контроль за</w:t>
      </w:r>
      <w:proofErr w:type="gramEnd"/>
      <w:r w:rsidRPr="000D2255">
        <w:rPr>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Pr>
          <w:sz w:val="24"/>
          <w:szCs w:val="24"/>
        </w:rPr>
        <w:t>Администрации</w:t>
      </w:r>
      <w:r w:rsidRPr="000D2255">
        <w:rPr>
          <w:sz w:val="24"/>
          <w:szCs w:val="24"/>
        </w:rPr>
        <w:t xml:space="preserve">  нормативных правовых актов, а также положений Регламента.</w:t>
      </w:r>
    </w:p>
    <w:p w:rsidR="006C319F" w:rsidRPr="000D2255" w:rsidRDefault="006C319F" w:rsidP="00506F04">
      <w:pPr>
        <w:jc w:val="both"/>
        <w:rPr>
          <w:sz w:val="24"/>
          <w:szCs w:val="24"/>
        </w:rPr>
      </w:pPr>
      <w:r w:rsidRPr="000D2255">
        <w:rPr>
          <w:sz w:val="24"/>
          <w:szCs w:val="24"/>
        </w:rPr>
        <w:tab/>
        <w:t>1</w:t>
      </w:r>
      <w:r>
        <w:rPr>
          <w:sz w:val="24"/>
          <w:szCs w:val="24"/>
        </w:rPr>
        <w:t>21</w:t>
      </w:r>
      <w:r w:rsidRPr="000D2255">
        <w:rPr>
          <w:sz w:val="24"/>
          <w:szCs w:val="24"/>
        </w:rPr>
        <w:t>.</w:t>
      </w:r>
      <w:r w:rsidRPr="000D2255">
        <w:rPr>
          <w:sz w:val="24"/>
          <w:szCs w:val="24"/>
        </w:rPr>
        <w:tab/>
        <w:t>Проверки также могут проводиться на основании полугодовых или годовых планов работы, по конкретному обращению получателя муниципальной услуги.</w:t>
      </w:r>
    </w:p>
    <w:p w:rsidR="006C319F" w:rsidRPr="000D2255" w:rsidRDefault="006C319F" w:rsidP="00506F04">
      <w:pPr>
        <w:jc w:val="both"/>
        <w:rPr>
          <w:sz w:val="24"/>
          <w:szCs w:val="24"/>
        </w:rPr>
      </w:pPr>
      <w:r w:rsidRPr="000D2255">
        <w:rPr>
          <w:sz w:val="24"/>
          <w:szCs w:val="24"/>
        </w:rPr>
        <w:tab/>
        <w:t>1</w:t>
      </w:r>
      <w:r>
        <w:rPr>
          <w:sz w:val="24"/>
          <w:szCs w:val="24"/>
        </w:rPr>
        <w:t>22</w:t>
      </w:r>
      <w:r w:rsidRPr="000D2255">
        <w:rPr>
          <w:sz w:val="24"/>
          <w:szCs w:val="24"/>
        </w:rPr>
        <w:t>.</w:t>
      </w:r>
      <w:r w:rsidRPr="000D2255">
        <w:rPr>
          <w:sz w:val="24"/>
          <w:szCs w:val="24"/>
        </w:rPr>
        <w:tab/>
      </w:r>
      <w:proofErr w:type="gramStart"/>
      <w:r w:rsidRPr="000D2255">
        <w:rPr>
          <w:sz w:val="24"/>
          <w:szCs w:val="24"/>
        </w:rPr>
        <w:t>Контроль за</w:t>
      </w:r>
      <w:proofErr w:type="gramEnd"/>
      <w:r w:rsidRPr="000D2255">
        <w:rPr>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Pr>
          <w:sz w:val="24"/>
          <w:szCs w:val="24"/>
        </w:rPr>
        <w:t>Администрации</w:t>
      </w:r>
      <w:r w:rsidRPr="000D2255">
        <w:rPr>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C319F" w:rsidRPr="000D2255" w:rsidRDefault="006C319F" w:rsidP="00506F04">
      <w:pPr>
        <w:jc w:val="both"/>
        <w:rPr>
          <w:sz w:val="24"/>
          <w:szCs w:val="24"/>
        </w:rPr>
      </w:pPr>
      <w:r w:rsidRPr="000D2255">
        <w:rPr>
          <w:sz w:val="24"/>
          <w:szCs w:val="24"/>
        </w:rPr>
        <w:tab/>
        <w:t>Граждане, их объединения и организации также имеют право:</w:t>
      </w:r>
    </w:p>
    <w:p w:rsidR="006C319F" w:rsidRPr="000D2255" w:rsidRDefault="006C319F" w:rsidP="00506F04">
      <w:pPr>
        <w:jc w:val="both"/>
        <w:rPr>
          <w:sz w:val="24"/>
          <w:szCs w:val="24"/>
        </w:rPr>
      </w:pPr>
      <w:r w:rsidRPr="000D2255">
        <w:rPr>
          <w:sz w:val="24"/>
          <w:szCs w:val="24"/>
        </w:rPr>
        <w:tab/>
        <w:t>– направлять замечания и предложения по улучшению доступности и качества предоставления муниципальной услуги;</w:t>
      </w:r>
    </w:p>
    <w:p w:rsidR="006C319F" w:rsidRPr="000D2255" w:rsidRDefault="006C319F" w:rsidP="00506F04">
      <w:pPr>
        <w:jc w:val="both"/>
        <w:rPr>
          <w:sz w:val="24"/>
          <w:szCs w:val="24"/>
        </w:rPr>
      </w:pPr>
      <w:r w:rsidRPr="000D2255">
        <w:rPr>
          <w:sz w:val="24"/>
          <w:szCs w:val="24"/>
        </w:rPr>
        <w:tab/>
        <w:t>– вносить предложения о мерах по устранению нарушений Регламента.</w:t>
      </w:r>
    </w:p>
    <w:p w:rsidR="006C319F" w:rsidRPr="000D2255" w:rsidRDefault="006C319F" w:rsidP="00506F04">
      <w:pPr>
        <w:jc w:val="both"/>
        <w:rPr>
          <w:sz w:val="24"/>
          <w:szCs w:val="24"/>
        </w:rPr>
      </w:pPr>
      <w:r w:rsidRPr="000D2255">
        <w:rPr>
          <w:sz w:val="24"/>
          <w:szCs w:val="24"/>
        </w:rPr>
        <w:tab/>
        <w:t>1</w:t>
      </w:r>
      <w:r>
        <w:rPr>
          <w:sz w:val="24"/>
          <w:szCs w:val="24"/>
        </w:rPr>
        <w:t>23</w:t>
      </w:r>
      <w:r w:rsidRPr="000D2255">
        <w:rPr>
          <w:sz w:val="24"/>
          <w:szCs w:val="24"/>
        </w:rPr>
        <w:t>.</w:t>
      </w:r>
      <w:r w:rsidRPr="000D2255">
        <w:rPr>
          <w:sz w:val="24"/>
          <w:szCs w:val="24"/>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C319F" w:rsidRPr="000D2255" w:rsidRDefault="006C319F" w:rsidP="00506F04">
      <w:pPr>
        <w:jc w:val="both"/>
        <w:rPr>
          <w:sz w:val="24"/>
          <w:szCs w:val="24"/>
        </w:rPr>
      </w:pPr>
      <w:r w:rsidRPr="000D2255">
        <w:rPr>
          <w:sz w:val="24"/>
          <w:szCs w:val="24"/>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C319F" w:rsidRPr="000D2255" w:rsidRDefault="006C319F" w:rsidP="00506F04">
      <w:pPr>
        <w:jc w:val="both"/>
        <w:rPr>
          <w:sz w:val="24"/>
          <w:szCs w:val="24"/>
        </w:rPr>
      </w:pPr>
    </w:p>
    <w:p w:rsidR="006C319F" w:rsidRPr="006C319F" w:rsidRDefault="006C319F" w:rsidP="00506F04">
      <w:pPr>
        <w:jc w:val="center"/>
        <w:rPr>
          <w:b/>
          <w:sz w:val="24"/>
          <w:szCs w:val="24"/>
        </w:rPr>
      </w:pPr>
    </w:p>
    <w:p w:rsidR="006C319F" w:rsidRPr="00BE4A36" w:rsidRDefault="006C319F" w:rsidP="00506F04">
      <w:pPr>
        <w:jc w:val="center"/>
        <w:rPr>
          <w:b/>
          <w:sz w:val="24"/>
          <w:szCs w:val="24"/>
        </w:rPr>
      </w:pPr>
      <w:r>
        <w:rPr>
          <w:b/>
          <w:sz w:val="24"/>
          <w:szCs w:val="24"/>
          <w:lang w:val="en-US"/>
        </w:rPr>
        <w:t>V</w:t>
      </w:r>
      <w:r w:rsidRPr="000D2255">
        <w:rPr>
          <w:b/>
          <w:sz w:val="24"/>
          <w:szCs w:val="24"/>
        </w:rPr>
        <w:t xml:space="preserve">. Досудебный (внесудебный) порядок обжалования решений и действий </w:t>
      </w:r>
    </w:p>
    <w:p w:rsidR="006C319F" w:rsidRPr="006C319F" w:rsidRDefault="006C319F" w:rsidP="00506F04">
      <w:pPr>
        <w:jc w:val="center"/>
        <w:rPr>
          <w:b/>
          <w:sz w:val="24"/>
          <w:szCs w:val="24"/>
        </w:rPr>
      </w:pPr>
      <w:r w:rsidRPr="000D2255">
        <w:rPr>
          <w:b/>
          <w:sz w:val="24"/>
          <w:szCs w:val="24"/>
        </w:rPr>
        <w:t xml:space="preserve">(бездействия) органа, предоставляющего муниципальную услугу, его </w:t>
      </w:r>
      <w:proofErr w:type="gramStart"/>
      <w:r w:rsidRPr="000D2255">
        <w:rPr>
          <w:b/>
          <w:sz w:val="24"/>
          <w:szCs w:val="24"/>
        </w:rPr>
        <w:t>должностных</w:t>
      </w:r>
      <w:proofErr w:type="gramEnd"/>
      <w:r w:rsidRPr="000D2255">
        <w:rPr>
          <w:b/>
          <w:sz w:val="24"/>
          <w:szCs w:val="24"/>
        </w:rPr>
        <w:t xml:space="preserve"> </w:t>
      </w:r>
    </w:p>
    <w:p w:rsidR="006C319F" w:rsidRPr="006C319F" w:rsidRDefault="006C319F" w:rsidP="00506F04">
      <w:pPr>
        <w:jc w:val="center"/>
        <w:rPr>
          <w:b/>
          <w:sz w:val="24"/>
          <w:szCs w:val="24"/>
        </w:rPr>
      </w:pPr>
      <w:r w:rsidRPr="000D2255">
        <w:rPr>
          <w:b/>
          <w:sz w:val="24"/>
          <w:szCs w:val="24"/>
        </w:rPr>
        <w:t xml:space="preserve">лиц и муниципальных служащих, а также решений и действий (бездействия) многофункционального центра предоставления государственных и муниципальных </w:t>
      </w:r>
    </w:p>
    <w:p w:rsidR="006C319F" w:rsidRPr="000D2255" w:rsidRDefault="006C319F" w:rsidP="00506F04">
      <w:pPr>
        <w:jc w:val="center"/>
        <w:rPr>
          <w:b/>
          <w:sz w:val="24"/>
          <w:szCs w:val="24"/>
        </w:rPr>
      </w:pPr>
      <w:r w:rsidRPr="000D2255">
        <w:rPr>
          <w:b/>
          <w:sz w:val="24"/>
          <w:szCs w:val="24"/>
        </w:rPr>
        <w:t>услуг, работников многофункционального центра предоставления государственных и муниципальных услуг</w:t>
      </w:r>
    </w:p>
    <w:p w:rsidR="006C319F" w:rsidRPr="000D2255" w:rsidRDefault="006C319F" w:rsidP="00506F04">
      <w:pPr>
        <w:jc w:val="both"/>
        <w:rPr>
          <w:sz w:val="24"/>
          <w:szCs w:val="24"/>
        </w:rPr>
      </w:pPr>
    </w:p>
    <w:p w:rsidR="006C319F" w:rsidRPr="000D2255" w:rsidRDefault="00885349" w:rsidP="00506F04">
      <w:pPr>
        <w:jc w:val="center"/>
        <w:rPr>
          <w:b/>
          <w:sz w:val="24"/>
          <w:szCs w:val="24"/>
        </w:rPr>
      </w:pPr>
      <w:r>
        <w:rPr>
          <w:b/>
          <w:sz w:val="24"/>
          <w:szCs w:val="24"/>
        </w:rPr>
        <w:t>5.</w:t>
      </w:r>
      <w:r w:rsidR="006C319F" w:rsidRPr="000D2255">
        <w:rPr>
          <w:b/>
          <w:sz w:val="24"/>
          <w:szCs w:val="24"/>
        </w:rPr>
        <w:t xml:space="preserve">1. </w:t>
      </w:r>
      <w:proofErr w:type="gramStart"/>
      <w:r w:rsidR="006C319F" w:rsidRPr="000D2255">
        <w:rPr>
          <w:b/>
          <w:sz w:val="24"/>
          <w:szCs w:val="24"/>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6C319F" w:rsidRPr="00AB3BE1" w:rsidRDefault="006C319F" w:rsidP="00506F04">
      <w:pPr>
        <w:jc w:val="center"/>
        <w:rPr>
          <w:b/>
          <w:sz w:val="10"/>
          <w:szCs w:val="10"/>
        </w:rPr>
      </w:pPr>
    </w:p>
    <w:p w:rsidR="006C319F" w:rsidRPr="000D2255" w:rsidRDefault="006C319F" w:rsidP="00506F04">
      <w:pPr>
        <w:jc w:val="both"/>
        <w:rPr>
          <w:sz w:val="24"/>
          <w:szCs w:val="24"/>
        </w:rPr>
      </w:pPr>
      <w:r w:rsidRPr="000D2255">
        <w:rPr>
          <w:sz w:val="24"/>
          <w:szCs w:val="24"/>
        </w:rPr>
        <w:tab/>
        <w:t>1</w:t>
      </w:r>
      <w:r>
        <w:rPr>
          <w:sz w:val="24"/>
          <w:szCs w:val="24"/>
        </w:rPr>
        <w:t>24</w:t>
      </w:r>
      <w:r w:rsidRPr="000D2255">
        <w:rPr>
          <w:sz w:val="24"/>
          <w:szCs w:val="24"/>
        </w:rPr>
        <w:t>.</w:t>
      </w:r>
      <w:r w:rsidRPr="000D2255">
        <w:rPr>
          <w:sz w:val="24"/>
          <w:szCs w:val="24"/>
        </w:rPr>
        <w:tab/>
      </w:r>
      <w:proofErr w:type="gramStart"/>
      <w:r w:rsidRPr="000D2255">
        <w:rPr>
          <w:sz w:val="24"/>
          <w:szCs w:val="24"/>
        </w:rPr>
        <w:t xml:space="preserve">Заявитель вправе обжаловать решения и действия (бездействие), принятые (осуществленные) в ходе предоставления муниципальной услуги органом местного самоуправления муниципального образования </w:t>
      </w:r>
      <w:r>
        <w:rPr>
          <w:sz w:val="24"/>
          <w:szCs w:val="24"/>
        </w:rPr>
        <w:t>Томской</w:t>
      </w:r>
      <w:r w:rsidRPr="000D2255">
        <w:rPr>
          <w:sz w:val="24"/>
          <w:szCs w:val="24"/>
        </w:rPr>
        <w:t xml:space="preserve"> области, предоставляющим муниципальную услугу, его должностными лицами и муниципальными служащими, а также решения и действия (бездействие) Многофункционального центра, работников Многофункционального центра в досудебном (внесудебном) порядке, в том числе в случаях и порядке, предусмотренными главой 2.1 Федерального закона от 27 июля</w:t>
      </w:r>
      <w:proofErr w:type="gramEnd"/>
      <w:r w:rsidRPr="000D2255">
        <w:rPr>
          <w:sz w:val="24"/>
          <w:szCs w:val="24"/>
        </w:rPr>
        <w:t xml:space="preserve"> 2010 года № 210-ФЗ.</w:t>
      </w:r>
    </w:p>
    <w:p w:rsidR="006C319F" w:rsidRPr="000D2255" w:rsidRDefault="006C319F" w:rsidP="00506F04">
      <w:pPr>
        <w:jc w:val="both"/>
        <w:rPr>
          <w:sz w:val="24"/>
          <w:szCs w:val="24"/>
        </w:rPr>
      </w:pPr>
    </w:p>
    <w:p w:rsidR="006C319F" w:rsidRPr="000D2255" w:rsidRDefault="00885349" w:rsidP="00506F04">
      <w:pPr>
        <w:jc w:val="center"/>
        <w:rPr>
          <w:b/>
          <w:sz w:val="24"/>
          <w:szCs w:val="24"/>
        </w:rPr>
      </w:pPr>
      <w:r>
        <w:rPr>
          <w:b/>
          <w:sz w:val="24"/>
          <w:szCs w:val="24"/>
        </w:rPr>
        <w:t>5.2</w:t>
      </w:r>
      <w:r w:rsidR="006C319F" w:rsidRPr="000D2255">
        <w:rPr>
          <w:b/>
          <w:sz w:val="24"/>
          <w:szCs w:val="24"/>
        </w:rPr>
        <w:t>. Органы власти, организации и уполномоченные</w:t>
      </w:r>
    </w:p>
    <w:p w:rsidR="006C319F" w:rsidRPr="006C319F" w:rsidRDefault="006C319F" w:rsidP="00506F04">
      <w:pPr>
        <w:jc w:val="center"/>
        <w:rPr>
          <w:b/>
          <w:sz w:val="24"/>
          <w:szCs w:val="24"/>
        </w:rPr>
      </w:pPr>
      <w:r w:rsidRPr="000D2255">
        <w:rPr>
          <w:b/>
          <w:sz w:val="24"/>
          <w:szCs w:val="24"/>
        </w:rPr>
        <w:t xml:space="preserve">на рассмотрение жалобы лица, которым может быть направлена жалоба </w:t>
      </w:r>
    </w:p>
    <w:p w:rsidR="006C319F" w:rsidRPr="000D2255" w:rsidRDefault="006C319F" w:rsidP="00506F04">
      <w:pPr>
        <w:jc w:val="center"/>
        <w:rPr>
          <w:b/>
          <w:sz w:val="24"/>
          <w:szCs w:val="24"/>
        </w:rPr>
      </w:pPr>
      <w:r w:rsidRPr="000D2255">
        <w:rPr>
          <w:b/>
          <w:sz w:val="24"/>
          <w:szCs w:val="24"/>
        </w:rPr>
        <w:t>Заявителя в досудебном (внесудебном) порядке</w:t>
      </w:r>
    </w:p>
    <w:p w:rsidR="006C319F" w:rsidRPr="00BE4A36" w:rsidRDefault="006C319F" w:rsidP="00506F04">
      <w:pPr>
        <w:jc w:val="center"/>
        <w:rPr>
          <w:b/>
          <w:sz w:val="10"/>
          <w:szCs w:val="10"/>
        </w:rPr>
      </w:pPr>
    </w:p>
    <w:p w:rsidR="006C319F" w:rsidRPr="000D2255" w:rsidRDefault="006C319F" w:rsidP="00506F04">
      <w:pPr>
        <w:jc w:val="both"/>
        <w:rPr>
          <w:sz w:val="24"/>
          <w:szCs w:val="24"/>
        </w:rPr>
      </w:pPr>
      <w:r w:rsidRPr="000D2255">
        <w:rPr>
          <w:sz w:val="24"/>
          <w:szCs w:val="24"/>
        </w:rPr>
        <w:tab/>
        <w:t>1</w:t>
      </w:r>
      <w:r>
        <w:rPr>
          <w:sz w:val="24"/>
          <w:szCs w:val="24"/>
        </w:rPr>
        <w:t>25</w:t>
      </w:r>
      <w:r w:rsidRPr="000D2255">
        <w:rPr>
          <w:sz w:val="24"/>
          <w:szCs w:val="24"/>
        </w:rPr>
        <w:t>.</w:t>
      </w:r>
      <w:r w:rsidRPr="000D2255">
        <w:rPr>
          <w:sz w:val="24"/>
          <w:szCs w:val="24"/>
        </w:rPr>
        <w:tab/>
        <w:t xml:space="preserve">В случае обжалования решений и действий (бездействия) должностного лица и муниципальных служащих </w:t>
      </w:r>
      <w:r>
        <w:rPr>
          <w:sz w:val="24"/>
          <w:szCs w:val="24"/>
        </w:rPr>
        <w:t>Администрации</w:t>
      </w:r>
      <w:r w:rsidRPr="000D2255">
        <w:rPr>
          <w:sz w:val="24"/>
          <w:szCs w:val="24"/>
        </w:rPr>
        <w:t xml:space="preserve">  жалоба подается для рассмотрения руководителю Главе сельского поселения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rsidR="006C319F" w:rsidRPr="000D2255" w:rsidRDefault="006C319F" w:rsidP="00506F04">
      <w:pPr>
        <w:jc w:val="both"/>
        <w:rPr>
          <w:sz w:val="24"/>
          <w:szCs w:val="24"/>
        </w:rPr>
      </w:pPr>
      <w:r w:rsidRPr="000D2255">
        <w:rPr>
          <w:sz w:val="24"/>
          <w:szCs w:val="24"/>
        </w:rPr>
        <w:tab/>
        <w:t>1</w:t>
      </w:r>
      <w:r>
        <w:rPr>
          <w:sz w:val="24"/>
          <w:szCs w:val="24"/>
        </w:rPr>
        <w:t>26</w:t>
      </w:r>
      <w:r w:rsidRPr="000D2255">
        <w:rPr>
          <w:sz w:val="24"/>
          <w:szCs w:val="24"/>
        </w:rPr>
        <w:t>.</w:t>
      </w:r>
      <w:r w:rsidRPr="000D2255">
        <w:rPr>
          <w:sz w:val="24"/>
          <w:szCs w:val="24"/>
        </w:rPr>
        <w:tab/>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или по почте. </w:t>
      </w:r>
    </w:p>
    <w:p w:rsidR="006C319F" w:rsidRPr="000D2255" w:rsidRDefault="006C319F" w:rsidP="00506F04">
      <w:pPr>
        <w:jc w:val="both"/>
        <w:rPr>
          <w:sz w:val="24"/>
          <w:szCs w:val="24"/>
        </w:rPr>
      </w:pPr>
      <w:r w:rsidRPr="000D2255">
        <w:rPr>
          <w:sz w:val="24"/>
          <w:szCs w:val="24"/>
        </w:rPr>
        <w:tab/>
        <w:t xml:space="preserve">Жалобу на решения и действия (бездействие) Многофункционального центра, его руководителя также возможно подать в Министерство цифрового развития и связи </w:t>
      </w:r>
      <w:r>
        <w:rPr>
          <w:sz w:val="24"/>
          <w:szCs w:val="24"/>
        </w:rPr>
        <w:t>Томской</w:t>
      </w:r>
      <w:r w:rsidRPr="000D2255">
        <w:rPr>
          <w:sz w:val="24"/>
          <w:szCs w:val="24"/>
        </w:rPr>
        <w:t xml:space="preserve"> </w:t>
      </w:r>
      <w:r w:rsidRPr="000D2255">
        <w:rPr>
          <w:sz w:val="24"/>
          <w:szCs w:val="24"/>
        </w:rPr>
        <w:lastRenderedPageBreak/>
        <w:t>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rsidR="006C319F" w:rsidRPr="000D2255" w:rsidRDefault="006C319F" w:rsidP="00506F04">
      <w:pPr>
        <w:jc w:val="both"/>
        <w:rPr>
          <w:sz w:val="24"/>
          <w:szCs w:val="24"/>
        </w:rPr>
      </w:pPr>
      <w:r w:rsidRPr="000D2255">
        <w:rPr>
          <w:sz w:val="24"/>
          <w:szCs w:val="24"/>
        </w:rPr>
        <w:tab/>
        <w:t>12</w:t>
      </w:r>
      <w:r>
        <w:rPr>
          <w:sz w:val="24"/>
          <w:szCs w:val="24"/>
        </w:rPr>
        <w:t>7</w:t>
      </w:r>
      <w:r w:rsidRPr="000D2255">
        <w:rPr>
          <w:sz w:val="24"/>
          <w:szCs w:val="24"/>
        </w:rPr>
        <w:t>.</w:t>
      </w:r>
      <w:r w:rsidRPr="000D2255">
        <w:rPr>
          <w:sz w:val="24"/>
          <w:szCs w:val="24"/>
        </w:rPr>
        <w:tab/>
        <w:t xml:space="preserve">В </w:t>
      </w:r>
      <w:r>
        <w:rPr>
          <w:sz w:val="24"/>
          <w:szCs w:val="24"/>
        </w:rPr>
        <w:t>Администрации</w:t>
      </w:r>
      <w:r w:rsidRPr="000D2255">
        <w:rPr>
          <w:sz w:val="24"/>
          <w:szCs w:val="24"/>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6C319F" w:rsidRPr="000D2255" w:rsidRDefault="006C319F" w:rsidP="00506F04">
      <w:pPr>
        <w:jc w:val="both"/>
        <w:rPr>
          <w:sz w:val="24"/>
          <w:szCs w:val="24"/>
        </w:rPr>
      </w:pPr>
    </w:p>
    <w:p w:rsidR="006C319F" w:rsidRPr="000D2255" w:rsidRDefault="00885349" w:rsidP="00506F04">
      <w:pPr>
        <w:jc w:val="center"/>
        <w:rPr>
          <w:b/>
          <w:sz w:val="24"/>
          <w:szCs w:val="24"/>
        </w:rPr>
      </w:pPr>
      <w:r>
        <w:rPr>
          <w:b/>
          <w:sz w:val="24"/>
          <w:szCs w:val="24"/>
        </w:rPr>
        <w:t>5.</w:t>
      </w:r>
      <w:r w:rsidR="006C319F" w:rsidRPr="000D2255">
        <w:rPr>
          <w:b/>
          <w:sz w:val="24"/>
          <w:szCs w:val="24"/>
        </w:rPr>
        <w:t>3. Способы информирования Заявителей о порядке подачи и рассмотрения жалобы, в том числе с использованием Единого портала</w:t>
      </w:r>
    </w:p>
    <w:p w:rsidR="006C319F" w:rsidRPr="00BE4A36" w:rsidRDefault="006C319F" w:rsidP="00506F04">
      <w:pPr>
        <w:jc w:val="both"/>
        <w:rPr>
          <w:sz w:val="10"/>
          <w:szCs w:val="10"/>
        </w:rPr>
      </w:pPr>
    </w:p>
    <w:p w:rsidR="006C319F" w:rsidRPr="000D2255" w:rsidRDefault="006C319F" w:rsidP="00506F04">
      <w:pPr>
        <w:jc w:val="both"/>
        <w:rPr>
          <w:sz w:val="24"/>
          <w:szCs w:val="24"/>
        </w:rPr>
      </w:pPr>
      <w:r w:rsidRPr="000D2255">
        <w:rPr>
          <w:sz w:val="24"/>
          <w:szCs w:val="24"/>
        </w:rPr>
        <w:tab/>
        <w:t>12</w:t>
      </w:r>
      <w:r>
        <w:rPr>
          <w:sz w:val="24"/>
          <w:szCs w:val="24"/>
        </w:rPr>
        <w:t>8</w:t>
      </w:r>
      <w:r w:rsidRPr="000D2255">
        <w:rPr>
          <w:sz w:val="24"/>
          <w:szCs w:val="24"/>
        </w:rPr>
        <w:t>.</w:t>
      </w:r>
      <w:r w:rsidRPr="000D2255">
        <w:rPr>
          <w:sz w:val="24"/>
          <w:szCs w:val="24"/>
        </w:rPr>
        <w:tab/>
        <w:t>Органы местного самоуправления муниципального образования, предоставляющие муниципальную услугу, Многофункциональный центр, а также учредитель Многофункционального центра обеспечивают:</w:t>
      </w:r>
    </w:p>
    <w:p w:rsidR="006C319F" w:rsidRPr="000D2255" w:rsidRDefault="006C319F" w:rsidP="00506F04">
      <w:pPr>
        <w:jc w:val="both"/>
        <w:rPr>
          <w:sz w:val="24"/>
          <w:szCs w:val="24"/>
        </w:rPr>
      </w:pPr>
      <w:r w:rsidRPr="000D2255">
        <w:rPr>
          <w:sz w:val="24"/>
          <w:szCs w:val="24"/>
        </w:rPr>
        <w:tab/>
        <w:t>1)</w:t>
      </w:r>
      <w:r w:rsidRPr="000D2255">
        <w:rPr>
          <w:sz w:val="24"/>
          <w:szCs w:val="24"/>
        </w:rPr>
        <w:tab/>
        <w:t>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rsidR="006C319F" w:rsidRPr="000D2255" w:rsidRDefault="006C319F" w:rsidP="00506F04">
      <w:pPr>
        <w:jc w:val="both"/>
        <w:rPr>
          <w:sz w:val="24"/>
          <w:szCs w:val="24"/>
        </w:rPr>
      </w:pPr>
      <w:r w:rsidRPr="000D2255">
        <w:rPr>
          <w:sz w:val="24"/>
          <w:szCs w:val="24"/>
        </w:rPr>
        <w:tab/>
        <w:t>– на стендах в местах предоставления муниципальных услуг;</w:t>
      </w:r>
    </w:p>
    <w:p w:rsidR="006C319F" w:rsidRPr="000D2255" w:rsidRDefault="006C319F" w:rsidP="00506F04">
      <w:pPr>
        <w:jc w:val="both"/>
        <w:rPr>
          <w:sz w:val="24"/>
          <w:szCs w:val="24"/>
        </w:rPr>
      </w:pPr>
      <w:r w:rsidRPr="000D2255">
        <w:rPr>
          <w:sz w:val="24"/>
          <w:szCs w:val="24"/>
        </w:rPr>
        <w:tab/>
        <w:t>– на официальном сайте органа, предоставляющего муниципальную услугу, Многоф</w:t>
      </w:r>
      <w:r>
        <w:rPr>
          <w:sz w:val="24"/>
          <w:szCs w:val="24"/>
        </w:rPr>
        <w:t xml:space="preserve">ункционального центра </w:t>
      </w:r>
      <w:r w:rsidRPr="000D2255">
        <w:rPr>
          <w:sz w:val="24"/>
          <w:szCs w:val="24"/>
        </w:rPr>
        <w:t>и учредителя Многофункционального центра;</w:t>
      </w:r>
    </w:p>
    <w:p w:rsidR="006C319F" w:rsidRPr="000D2255" w:rsidRDefault="006C319F" w:rsidP="00506F04">
      <w:pPr>
        <w:jc w:val="both"/>
        <w:rPr>
          <w:sz w:val="24"/>
          <w:szCs w:val="24"/>
        </w:rPr>
      </w:pPr>
      <w:r w:rsidRPr="000D2255">
        <w:rPr>
          <w:sz w:val="24"/>
          <w:szCs w:val="24"/>
        </w:rPr>
        <w:tab/>
        <w:t>– на Едином портале в разделе «Дополнительная информация» соотв</w:t>
      </w:r>
      <w:r>
        <w:rPr>
          <w:sz w:val="24"/>
          <w:szCs w:val="24"/>
        </w:rPr>
        <w:t>етствующей муниципальной услуги</w:t>
      </w:r>
      <w:r w:rsidRPr="000D2255">
        <w:rPr>
          <w:sz w:val="24"/>
          <w:szCs w:val="24"/>
        </w:rPr>
        <w:t>;</w:t>
      </w:r>
    </w:p>
    <w:p w:rsidR="002F106F" w:rsidRDefault="006C319F" w:rsidP="00506F04">
      <w:pPr>
        <w:jc w:val="both"/>
        <w:rPr>
          <w:sz w:val="24"/>
          <w:szCs w:val="24"/>
        </w:rPr>
      </w:pPr>
      <w:r w:rsidRPr="000D2255">
        <w:rPr>
          <w:sz w:val="24"/>
          <w:szCs w:val="24"/>
        </w:rPr>
        <w:tab/>
      </w:r>
      <w:proofErr w:type="gramStart"/>
      <w:r w:rsidRPr="000D2255">
        <w:rPr>
          <w:sz w:val="24"/>
          <w:szCs w:val="24"/>
        </w:rPr>
        <w:t>2)</w:t>
      </w:r>
      <w:r w:rsidRPr="000D2255">
        <w:rPr>
          <w:sz w:val="24"/>
          <w:szCs w:val="24"/>
        </w:rPr>
        <w:tab/>
        <w:t>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в устной форме по телефону и (или) на личном приеме либо в письменной форме почтовым отправлением по адресу, указанному Заявителем, его Представителем.</w:t>
      </w:r>
      <w:r w:rsidR="002F106F">
        <w:rPr>
          <w:sz w:val="24"/>
          <w:szCs w:val="24"/>
        </w:rPr>
        <w:br w:type="page"/>
      </w:r>
      <w:proofErr w:type="gramEnd"/>
    </w:p>
    <w:p w:rsidR="00885349" w:rsidRDefault="00885349" w:rsidP="00885349">
      <w:pPr>
        <w:overflowPunct/>
        <w:autoSpaceDE/>
        <w:autoSpaceDN/>
        <w:adjustRightInd/>
        <w:ind w:left="6237"/>
        <w:jc w:val="both"/>
        <w:textAlignment w:val="auto"/>
        <w:rPr>
          <w:sz w:val="24"/>
          <w:szCs w:val="24"/>
        </w:rPr>
      </w:pPr>
      <w:r>
        <w:lastRenderedPageBreak/>
        <w:t xml:space="preserve">Приложение №1 к </w:t>
      </w:r>
      <w:r w:rsidRPr="00D12DF0">
        <w:t>Административному регламенту предоставления муниципальной услуги «</w:t>
      </w:r>
      <w:r w:rsidRPr="00D12DF0">
        <w:rPr>
          <w:rFonts w:eastAsia="Calibri"/>
        </w:rPr>
        <w:t>Согласование проведения переустройства и (или) перепланировки помещения в многоквартирном доме</w:t>
      </w:r>
      <w:r w:rsidRPr="00D12DF0">
        <w:rPr>
          <w:bCs/>
        </w:rPr>
        <w:t>»</w:t>
      </w:r>
    </w:p>
    <w:p w:rsidR="00885349" w:rsidRDefault="00885349">
      <w:pPr>
        <w:overflowPunct/>
        <w:autoSpaceDE/>
        <w:autoSpaceDN/>
        <w:adjustRightInd/>
        <w:jc w:val="both"/>
        <w:textAlignment w:val="auto"/>
        <w:rPr>
          <w:sz w:val="24"/>
          <w:szCs w:val="24"/>
        </w:rPr>
      </w:pPr>
    </w:p>
    <w:p w:rsidR="00885349" w:rsidRDefault="00885349">
      <w:pPr>
        <w:overflowPunct/>
        <w:autoSpaceDE/>
        <w:autoSpaceDN/>
        <w:adjustRightInd/>
        <w:jc w:val="both"/>
        <w:textAlignment w:val="auto"/>
        <w:rPr>
          <w:sz w:val="24"/>
          <w:szCs w:val="24"/>
        </w:rPr>
      </w:pPr>
    </w:p>
    <w:p w:rsidR="00885349" w:rsidRDefault="00885349" w:rsidP="00885349">
      <w:pPr>
        <w:overflowPunct/>
        <w:autoSpaceDE/>
        <w:autoSpaceDN/>
        <w:adjustRightInd/>
        <w:jc w:val="center"/>
        <w:textAlignment w:val="auto"/>
        <w:rPr>
          <w:sz w:val="24"/>
          <w:szCs w:val="24"/>
        </w:rPr>
      </w:pPr>
      <w:r>
        <w:rPr>
          <w:sz w:val="24"/>
          <w:szCs w:val="24"/>
        </w:rPr>
        <w:t>Форма</w:t>
      </w:r>
    </w:p>
    <w:p w:rsidR="00885349" w:rsidRDefault="00885349" w:rsidP="00885349">
      <w:pPr>
        <w:overflowPunct/>
        <w:autoSpaceDE/>
        <w:autoSpaceDN/>
        <w:adjustRightInd/>
        <w:jc w:val="center"/>
        <w:textAlignment w:val="auto"/>
        <w:rPr>
          <w:sz w:val="24"/>
          <w:szCs w:val="24"/>
        </w:rPr>
      </w:pPr>
    </w:p>
    <w:p w:rsidR="00885349" w:rsidRPr="00A73348" w:rsidRDefault="00885349" w:rsidP="00885349">
      <w:pPr>
        <w:overflowPunct/>
        <w:autoSpaceDE/>
        <w:autoSpaceDN/>
        <w:adjustRightInd/>
        <w:jc w:val="center"/>
        <w:textAlignment w:val="auto"/>
        <w:rPr>
          <w:b/>
          <w:sz w:val="24"/>
          <w:szCs w:val="24"/>
        </w:rPr>
      </w:pPr>
      <w:r w:rsidRPr="00A73348">
        <w:rPr>
          <w:b/>
          <w:sz w:val="24"/>
          <w:szCs w:val="24"/>
        </w:rPr>
        <w:t>Заявление</w:t>
      </w:r>
    </w:p>
    <w:p w:rsidR="00885349" w:rsidRPr="00A73348" w:rsidRDefault="00885349" w:rsidP="00885349">
      <w:pPr>
        <w:overflowPunct/>
        <w:autoSpaceDE/>
        <w:autoSpaceDN/>
        <w:adjustRightInd/>
        <w:jc w:val="center"/>
        <w:textAlignment w:val="auto"/>
        <w:rPr>
          <w:b/>
          <w:sz w:val="24"/>
          <w:szCs w:val="24"/>
        </w:rPr>
      </w:pPr>
    </w:p>
    <w:p w:rsidR="00885349" w:rsidRPr="00A73348" w:rsidRDefault="00885349" w:rsidP="00885349">
      <w:pPr>
        <w:overflowPunct/>
        <w:autoSpaceDE/>
        <w:autoSpaceDN/>
        <w:adjustRightInd/>
        <w:jc w:val="center"/>
        <w:textAlignment w:val="auto"/>
        <w:rPr>
          <w:b/>
          <w:sz w:val="24"/>
          <w:szCs w:val="24"/>
        </w:rPr>
      </w:pPr>
      <w:r w:rsidRPr="00A73348">
        <w:rPr>
          <w:b/>
          <w:sz w:val="24"/>
          <w:szCs w:val="24"/>
        </w:rPr>
        <w:t xml:space="preserve">о переустройстве и (или) перепланировке </w:t>
      </w:r>
    </w:p>
    <w:p w:rsidR="00885349" w:rsidRPr="00A73348" w:rsidRDefault="00885349" w:rsidP="00885349">
      <w:pPr>
        <w:overflowPunct/>
        <w:autoSpaceDE/>
        <w:autoSpaceDN/>
        <w:adjustRightInd/>
        <w:jc w:val="center"/>
        <w:textAlignment w:val="auto"/>
        <w:rPr>
          <w:b/>
          <w:sz w:val="24"/>
          <w:szCs w:val="24"/>
        </w:rPr>
      </w:pPr>
      <w:r w:rsidRPr="00A73348">
        <w:rPr>
          <w:b/>
          <w:sz w:val="24"/>
          <w:szCs w:val="24"/>
        </w:rPr>
        <w:t>помещения в многоквартирном доме</w:t>
      </w:r>
    </w:p>
    <w:p w:rsidR="00885349" w:rsidRDefault="00885349" w:rsidP="00885349">
      <w:pPr>
        <w:overflowPunct/>
        <w:autoSpaceDE/>
        <w:autoSpaceDN/>
        <w:adjustRightInd/>
        <w:jc w:val="both"/>
        <w:textAlignment w:val="auto"/>
        <w:rPr>
          <w:sz w:val="24"/>
          <w:szCs w:val="24"/>
        </w:rPr>
      </w:pPr>
    </w:p>
    <w:p w:rsidR="00885349" w:rsidRDefault="00885349" w:rsidP="00885349">
      <w:pPr>
        <w:overflowPunct/>
        <w:autoSpaceDE/>
        <w:autoSpaceDN/>
        <w:adjustRightInd/>
        <w:jc w:val="both"/>
        <w:textAlignment w:val="auto"/>
        <w:rPr>
          <w:sz w:val="24"/>
          <w:szCs w:val="24"/>
        </w:rPr>
      </w:pPr>
      <w:r>
        <w:rPr>
          <w:sz w:val="24"/>
          <w:szCs w:val="24"/>
        </w:rPr>
        <w:t>от _______________________________________________________________________________</w:t>
      </w:r>
    </w:p>
    <w:p w:rsidR="00885349" w:rsidRDefault="00885349" w:rsidP="00885349">
      <w:pPr>
        <w:overflowPunct/>
        <w:autoSpaceDE/>
        <w:autoSpaceDN/>
        <w:adjustRightInd/>
        <w:jc w:val="both"/>
        <w:textAlignment w:val="auto"/>
        <w:rPr>
          <w:sz w:val="24"/>
          <w:szCs w:val="24"/>
        </w:rPr>
      </w:pPr>
      <w:r>
        <w:rPr>
          <w:sz w:val="24"/>
          <w:szCs w:val="24"/>
        </w:rPr>
        <w:t>_________________________________________________________________________________</w:t>
      </w:r>
    </w:p>
    <w:p w:rsidR="00885349" w:rsidRPr="00885349" w:rsidRDefault="00885349" w:rsidP="00885349">
      <w:pPr>
        <w:overflowPunct/>
        <w:autoSpaceDE/>
        <w:autoSpaceDN/>
        <w:adjustRightInd/>
        <w:jc w:val="center"/>
        <w:textAlignment w:val="auto"/>
      </w:pPr>
      <w:proofErr w:type="gramStart"/>
      <w:r w:rsidRPr="00885349">
        <w:t>(для юридических лиц - полное и сокращенное (при наличии) наименования,</w:t>
      </w:r>
      <w:r>
        <w:t xml:space="preserve"> </w:t>
      </w:r>
      <w:r w:rsidRPr="00885349">
        <w:t>основной государственный</w:t>
      </w:r>
      <w:r>
        <w:t xml:space="preserve"> </w:t>
      </w:r>
      <w:r w:rsidRPr="00885349">
        <w:t>регистрационный номер (для иностранного</w:t>
      </w:r>
      <w:r>
        <w:t xml:space="preserve"> </w:t>
      </w:r>
      <w:r w:rsidRPr="00885349">
        <w:t>юридического лица - регистрационный номер, присвоенный данному</w:t>
      </w:r>
      <w:r>
        <w:t xml:space="preserve"> </w:t>
      </w:r>
      <w:r w:rsidRPr="00885349">
        <w:t>юридическому лицу в стране регистрации (инкорпорации), или его аналог);</w:t>
      </w:r>
      <w:r>
        <w:t xml:space="preserve"> </w:t>
      </w:r>
      <w:r w:rsidRPr="00885349">
        <w:t>для физических лиц - фамилия, имя,</w:t>
      </w:r>
      <w:r>
        <w:t xml:space="preserve"> </w:t>
      </w:r>
      <w:r w:rsidRPr="00885349">
        <w:t>отчество (при наличии), серия и номер</w:t>
      </w:r>
      <w:r>
        <w:t xml:space="preserve"> </w:t>
      </w:r>
      <w:r w:rsidRPr="00885349">
        <w:t>документа, удостоверяющего личность, адрес регистрации по месту</w:t>
      </w:r>
      <w:r>
        <w:t xml:space="preserve"> ж</w:t>
      </w:r>
      <w:r w:rsidRPr="00885349">
        <w:t>ительства;</w:t>
      </w:r>
      <w:proofErr w:type="gramEnd"/>
      <w:r w:rsidRPr="00885349">
        <w:t xml:space="preserve"> для органов государственной власти и местного</w:t>
      </w:r>
      <w:r>
        <w:t xml:space="preserve"> </w:t>
      </w:r>
      <w:r w:rsidRPr="00885349">
        <w:t xml:space="preserve">самоуправления - полное и сокращенное (при наличии) </w:t>
      </w:r>
      <w:r>
        <w:t>н</w:t>
      </w:r>
      <w:r w:rsidRPr="00885349">
        <w:t>аименования,</w:t>
      </w:r>
      <w:r>
        <w:t xml:space="preserve"> </w:t>
      </w:r>
      <w:r w:rsidRPr="00885349">
        <w:t>реквизиты нормативного правового акта, в соответствии с которым</w:t>
      </w:r>
      <w:r>
        <w:t xml:space="preserve"> </w:t>
      </w:r>
      <w:r w:rsidRPr="00885349">
        <w:t>осуществляется деятельность данного органа)</w:t>
      </w:r>
    </w:p>
    <w:p w:rsidR="00885349" w:rsidRDefault="00885349">
      <w:pPr>
        <w:overflowPunct/>
        <w:autoSpaceDE/>
        <w:autoSpaceDN/>
        <w:adjustRightInd/>
        <w:jc w:val="both"/>
        <w:textAlignment w:val="auto"/>
        <w:rPr>
          <w:sz w:val="24"/>
          <w:szCs w:val="24"/>
        </w:rPr>
      </w:pPr>
    </w:p>
    <w:p w:rsidR="00885349" w:rsidRDefault="008F3002">
      <w:pPr>
        <w:overflowPunct/>
        <w:autoSpaceDE/>
        <w:autoSpaceDN/>
        <w:adjustRightInd/>
        <w:jc w:val="both"/>
        <w:textAlignment w:val="auto"/>
        <w:rPr>
          <w:sz w:val="24"/>
          <w:szCs w:val="24"/>
        </w:rPr>
      </w:pPr>
      <w:r>
        <w:rPr>
          <w:sz w:val="24"/>
          <w:szCs w:val="24"/>
        </w:rPr>
        <w:t>Прошу согласовать проведение _______________________________________________________</w:t>
      </w:r>
    </w:p>
    <w:p w:rsidR="008F3002" w:rsidRPr="008F3002" w:rsidRDefault="008F3002" w:rsidP="008F3002">
      <w:pPr>
        <w:overflowPunct/>
        <w:autoSpaceDE/>
        <w:autoSpaceDN/>
        <w:adjustRightInd/>
        <w:jc w:val="center"/>
        <w:textAlignment w:val="auto"/>
      </w:pPr>
      <w:r>
        <w:rPr>
          <w:sz w:val="24"/>
          <w:szCs w:val="24"/>
        </w:rPr>
        <w:t>___________________________________________________________________________________</w:t>
      </w:r>
      <w:r w:rsidRPr="008F3002">
        <w:rPr>
          <w:sz w:val="24"/>
          <w:szCs w:val="24"/>
        </w:rPr>
        <w:t xml:space="preserve"> </w:t>
      </w:r>
      <w:r w:rsidRPr="008F3002">
        <w:t>(переустройство, перепланировка или переустройство и перепланировка)</w:t>
      </w:r>
    </w:p>
    <w:p w:rsidR="008F3002" w:rsidRDefault="009C0194">
      <w:pPr>
        <w:overflowPunct/>
        <w:autoSpaceDE/>
        <w:autoSpaceDN/>
        <w:adjustRightInd/>
        <w:jc w:val="both"/>
        <w:textAlignment w:val="auto"/>
        <w:rPr>
          <w:sz w:val="24"/>
          <w:szCs w:val="24"/>
        </w:rPr>
      </w:pPr>
      <w:r>
        <w:rPr>
          <w:sz w:val="24"/>
          <w:szCs w:val="24"/>
        </w:rPr>
        <w:t>помещения в многоквартирном доме</w:t>
      </w:r>
    </w:p>
    <w:p w:rsidR="00885349" w:rsidRDefault="009C0194">
      <w:pPr>
        <w:overflowPunct/>
        <w:autoSpaceDE/>
        <w:autoSpaceDN/>
        <w:adjustRightInd/>
        <w:jc w:val="both"/>
        <w:textAlignment w:val="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106F" w:rsidRPr="009C0194" w:rsidRDefault="009C0194" w:rsidP="009C0194">
      <w:pPr>
        <w:overflowPunct/>
        <w:autoSpaceDE/>
        <w:autoSpaceDN/>
        <w:adjustRightInd/>
        <w:jc w:val="center"/>
        <w:textAlignment w:val="auto"/>
      </w:pPr>
      <w:proofErr w:type="gramStart"/>
      <w:r w:rsidRPr="009C0194">
        <w:t>(субъект Российской Федерации, муниципальное образование, улица, дом,</w:t>
      </w:r>
      <w:r>
        <w:t xml:space="preserve"> </w:t>
      </w:r>
      <w:r w:rsidRPr="009C0194">
        <w:t>корпус, строение, квартира (комната), номер помещения (последнее -</w:t>
      </w:r>
      <w:r>
        <w:t xml:space="preserve"> </w:t>
      </w:r>
      <w:r w:rsidRPr="009C0194">
        <w:t>для нежилых помещений), кадастровый номер объекта недвижимого имущества)</w:t>
      </w:r>
      <w:r w:rsidR="002F106F" w:rsidRPr="002F106F">
        <w:rPr>
          <w:color w:val="FF0000"/>
          <w:sz w:val="24"/>
          <w:szCs w:val="24"/>
        </w:rPr>
        <w:t xml:space="preserve"> </w:t>
      </w:r>
      <w:proofErr w:type="gramEnd"/>
    </w:p>
    <w:p w:rsidR="009C0194" w:rsidRDefault="009C0194" w:rsidP="009C0194">
      <w:pPr>
        <w:overflowPunct/>
        <w:autoSpaceDE/>
        <w:autoSpaceDN/>
        <w:adjustRightInd/>
        <w:jc w:val="both"/>
        <w:textAlignment w:val="auto"/>
        <w:rPr>
          <w:sz w:val="24"/>
          <w:szCs w:val="24"/>
        </w:rPr>
      </w:pPr>
      <w:r w:rsidRPr="009C0194">
        <w:rPr>
          <w:sz w:val="24"/>
          <w:szCs w:val="24"/>
        </w:rPr>
        <w:t>согласно представленному проекту</w:t>
      </w:r>
      <w:r>
        <w:rPr>
          <w:sz w:val="24"/>
          <w:szCs w:val="24"/>
        </w:rPr>
        <w:t xml:space="preserve"> ___________________________________________________</w:t>
      </w:r>
    </w:p>
    <w:p w:rsidR="009C0194" w:rsidRPr="009C0194" w:rsidRDefault="009C0194" w:rsidP="009C0194">
      <w:pPr>
        <w:overflowPunct/>
        <w:autoSpaceDE/>
        <w:autoSpaceDN/>
        <w:adjustRightInd/>
        <w:jc w:val="both"/>
        <w:textAlignment w:val="auto"/>
        <w:rPr>
          <w:sz w:val="24"/>
          <w:szCs w:val="24"/>
        </w:rPr>
      </w:pPr>
      <w:r>
        <w:rPr>
          <w:sz w:val="24"/>
          <w:szCs w:val="24"/>
        </w:rPr>
        <w:t>__________________________________________________________________________________</w:t>
      </w:r>
    </w:p>
    <w:p w:rsidR="009C0194" w:rsidRDefault="009C0194" w:rsidP="009C0194">
      <w:pPr>
        <w:overflowPunct/>
        <w:autoSpaceDE/>
        <w:autoSpaceDN/>
        <w:adjustRightInd/>
        <w:jc w:val="center"/>
        <w:textAlignment w:val="auto"/>
      </w:pPr>
      <w:r w:rsidRPr="008F3002">
        <w:t>(переустройство, перепланировка или переустройство и перепланировка)</w:t>
      </w:r>
    </w:p>
    <w:p w:rsidR="009C0194" w:rsidRDefault="009C0194" w:rsidP="009C0194">
      <w:pPr>
        <w:overflowPunct/>
        <w:autoSpaceDE/>
        <w:autoSpaceDN/>
        <w:adjustRightInd/>
        <w:jc w:val="both"/>
        <w:textAlignment w:val="auto"/>
        <w:rPr>
          <w:sz w:val="24"/>
          <w:szCs w:val="24"/>
        </w:rPr>
      </w:pPr>
      <w:r>
        <w:rPr>
          <w:sz w:val="24"/>
          <w:szCs w:val="24"/>
        </w:rPr>
        <w:t>помещения в многоквартирном доме</w:t>
      </w:r>
      <w:r w:rsidR="00BF613A">
        <w:rPr>
          <w:sz w:val="24"/>
          <w:szCs w:val="24"/>
        </w:rPr>
        <w:t>.</w:t>
      </w:r>
    </w:p>
    <w:p w:rsidR="00BF613A" w:rsidRDefault="00BF613A" w:rsidP="009C0194">
      <w:pPr>
        <w:overflowPunct/>
        <w:autoSpaceDE/>
        <w:autoSpaceDN/>
        <w:adjustRightInd/>
        <w:jc w:val="both"/>
        <w:textAlignment w:val="auto"/>
        <w:rPr>
          <w:sz w:val="24"/>
          <w:szCs w:val="24"/>
        </w:rPr>
      </w:pPr>
      <w:r>
        <w:rPr>
          <w:sz w:val="24"/>
          <w:szCs w:val="24"/>
        </w:rPr>
        <w:t>К заявлению о переустройстве и (или) перепланировке помещения в многоквартирном доме прилагаются следующие документы:</w:t>
      </w:r>
    </w:p>
    <w:p w:rsidR="00BF613A" w:rsidRDefault="00BF613A" w:rsidP="009C0194">
      <w:pPr>
        <w:overflowPunct/>
        <w:autoSpaceDE/>
        <w:autoSpaceDN/>
        <w:adjustRightInd/>
        <w:jc w:val="both"/>
        <w:textAlignment w:val="auto"/>
        <w:rPr>
          <w:sz w:val="24"/>
          <w:szCs w:val="24"/>
        </w:rPr>
      </w:pPr>
      <w:r>
        <w:rPr>
          <w:sz w:val="24"/>
          <w:szCs w:val="24"/>
        </w:rPr>
        <w:t>1) __________________________________________________________________ на _____ листах</w:t>
      </w:r>
    </w:p>
    <w:p w:rsidR="00BF613A" w:rsidRPr="00BF613A" w:rsidRDefault="00BF613A" w:rsidP="00BF613A">
      <w:pPr>
        <w:overflowPunct/>
        <w:autoSpaceDE/>
        <w:autoSpaceDN/>
        <w:adjustRightInd/>
        <w:jc w:val="center"/>
        <w:textAlignment w:val="auto"/>
      </w:pPr>
      <w:proofErr w:type="gramStart"/>
      <w:r w:rsidRPr="00BF613A">
        <w:t>(вид, номер и дата правоустанавливающих документов на переустраиваемое</w:t>
      </w:r>
      <w:r>
        <w:t xml:space="preserve"> </w:t>
      </w:r>
      <w:r w:rsidRPr="00BF613A">
        <w:t xml:space="preserve">и (или) </w:t>
      </w:r>
      <w:proofErr w:type="spellStart"/>
      <w:r w:rsidRPr="00BF613A">
        <w:t>перепланируемое</w:t>
      </w:r>
      <w:proofErr w:type="spellEnd"/>
      <w:r w:rsidRPr="00BF613A">
        <w:t xml:space="preserve"> помещение в многоквартирном доме (если право</w:t>
      </w:r>
      <w:r>
        <w:t xml:space="preserve"> </w:t>
      </w:r>
      <w:r w:rsidRPr="00BF613A">
        <w:t xml:space="preserve">на переустраиваемое и (или) </w:t>
      </w:r>
      <w:proofErr w:type="spellStart"/>
      <w:r w:rsidRPr="00BF613A">
        <w:t>перепланируемое</w:t>
      </w:r>
      <w:proofErr w:type="spellEnd"/>
      <w:r w:rsidRPr="00BF613A">
        <w:t xml:space="preserve"> помещение в многоквартирном</w:t>
      </w:r>
      <w:r>
        <w:t xml:space="preserve"> </w:t>
      </w:r>
      <w:r w:rsidRPr="00BF613A">
        <w:t>доме зарегистрировано в Едином государственном реестре недвижимости,</w:t>
      </w:r>
      <w:r>
        <w:t xml:space="preserve"> </w:t>
      </w:r>
      <w:r w:rsidRPr="00BF613A">
        <w:t xml:space="preserve">то документ представляется по </w:t>
      </w:r>
      <w:r>
        <w:t>и</w:t>
      </w:r>
      <w:r w:rsidRPr="00BF613A">
        <w:t>нициативе заявителя)</w:t>
      </w:r>
      <w:proofErr w:type="gramEnd"/>
    </w:p>
    <w:p w:rsidR="00BF613A" w:rsidRDefault="00BF613A" w:rsidP="009C0194">
      <w:pPr>
        <w:overflowPunct/>
        <w:autoSpaceDE/>
        <w:autoSpaceDN/>
        <w:adjustRightInd/>
        <w:jc w:val="both"/>
        <w:textAlignment w:val="auto"/>
        <w:rPr>
          <w:sz w:val="24"/>
          <w:szCs w:val="24"/>
        </w:rPr>
      </w:pPr>
      <w:r>
        <w:rPr>
          <w:sz w:val="24"/>
          <w:szCs w:val="24"/>
        </w:rPr>
        <w:t>2) проект ____________________________________________________________ на ______ листах</w:t>
      </w:r>
    </w:p>
    <w:p w:rsidR="00BF613A" w:rsidRPr="00BF613A" w:rsidRDefault="00BF613A" w:rsidP="00BF613A">
      <w:pPr>
        <w:overflowPunct/>
        <w:autoSpaceDE/>
        <w:autoSpaceDN/>
        <w:adjustRightInd/>
        <w:jc w:val="center"/>
        <w:textAlignment w:val="auto"/>
      </w:pPr>
      <w:r w:rsidRPr="00BF613A">
        <w:t>(наименование, номер и дата проекта переустройства</w:t>
      </w:r>
      <w:r>
        <w:t xml:space="preserve"> </w:t>
      </w:r>
      <w:r w:rsidRPr="00BF613A">
        <w:t xml:space="preserve">и (или) перепланировки переустраиваемого и (или) </w:t>
      </w:r>
      <w:proofErr w:type="spellStart"/>
      <w:r>
        <w:t>п</w:t>
      </w:r>
      <w:r w:rsidRPr="00BF613A">
        <w:t>ерепланируемого</w:t>
      </w:r>
      <w:proofErr w:type="spellEnd"/>
      <w:r>
        <w:t xml:space="preserve"> </w:t>
      </w:r>
      <w:r w:rsidRPr="00BF613A">
        <w:t>помещения в многоквартирном доме)</w:t>
      </w:r>
    </w:p>
    <w:p w:rsidR="00BF613A" w:rsidRDefault="00BF613A" w:rsidP="002F106F">
      <w:pPr>
        <w:overflowPunct/>
        <w:autoSpaceDE/>
        <w:autoSpaceDN/>
        <w:adjustRightInd/>
        <w:jc w:val="both"/>
        <w:textAlignment w:val="auto"/>
        <w:rPr>
          <w:sz w:val="24"/>
          <w:szCs w:val="24"/>
        </w:rPr>
      </w:pPr>
      <w:r w:rsidRPr="00BF613A">
        <w:rPr>
          <w:sz w:val="24"/>
          <w:szCs w:val="24"/>
        </w:rPr>
        <w:t>3)</w:t>
      </w:r>
      <w:bookmarkStart w:id="4" w:name="100018"/>
      <w:bookmarkStart w:id="5" w:name="100019"/>
      <w:bookmarkStart w:id="6" w:name="100020"/>
      <w:bookmarkEnd w:id="4"/>
      <w:bookmarkEnd w:id="5"/>
      <w:bookmarkEnd w:id="6"/>
      <w:r w:rsidRPr="00BF613A">
        <w:rPr>
          <w:sz w:val="24"/>
          <w:szCs w:val="24"/>
        </w:rPr>
        <w:t xml:space="preserve"> </w:t>
      </w:r>
      <w:r w:rsidR="002F106F" w:rsidRPr="00BF613A">
        <w:rPr>
          <w:sz w:val="24"/>
          <w:szCs w:val="24"/>
        </w:rPr>
        <w:t>протокол общего собрания собственников помещений в многоквартирном</w:t>
      </w:r>
      <w:r>
        <w:rPr>
          <w:sz w:val="24"/>
          <w:szCs w:val="24"/>
        </w:rPr>
        <w:t xml:space="preserve"> </w:t>
      </w:r>
      <w:r w:rsidR="002F106F" w:rsidRPr="00BF613A">
        <w:rPr>
          <w:sz w:val="24"/>
          <w:szCs w:val="24"/>
        </w:rPr>
        <w:t>доме</w:t>
      </w:r>
    </w:p>
    <w:p w:rsidR="002F106F" w:rsidRPr="00BF613A" w:rsidRDefault="00BF613A" w:rsidP="002F106F">
      <w:pPr>
        <w:overflowPunct/>
        <w:autoSpaceDE/>
        <w:autoSpaceDN/>
        <w:adjustRightInd/>
        <w:jc w:val="both"/>
        <w:textAlignment w:val="auto"/>
        <w:rPr>
          <w:sz w:val="24"/>
          <w:szCs w:val="24"/>
        </w:rPr>
      </w:pPr>
      <w:r>
        <w:rPr>
          <w:sz w:val="24"/>
          <w:szCs w:val="24"/>
        </w:rPr>
        <w:t>_____________</w:t>
      </w:r>
      <w:r w:rsidR="002F106F" w:rsidRPr="00BF613A">
        <w:rPr>
          <w:sz w:val="24"/>
          <w:szCs w:val="24"/>
        </w:rPr>
        <w:t>__________________________________________</w:t>
      </w:r>
      <w:r>
        <w:rPr>
          <w:sz w:val="24"/>
          <w:szCs w:val="24"/>
        </w:rPr>
        <w:t>______________</w:t>
      </w:r>
      <w:r w:rsidR="002F106F" w:rsidRPr="00BF613A">
        <w:rPr>
          <w:sz w:val="24"/>
          <w:szCs w:val="24"/>
        </w:rPr>
        <w:t>__</w:t>
      </w:r>
      <w:r>
        <w:rPr>
          <w:sz w:val="24"/>
          <w:szCs w:val="24"/>
        </w:rPr>
        <w:t xml:space="preserve"> </w:t>
      </w:r>
      <w:r w:rsidR="002F106F" w:rsidRPr="00BF613A">
        <w:rPr>
          <w:sz w:val="24"/>
          <w:szCs w:val="24"/>
        </w:rPr>
        <w:t>на ___ ли</w:t>
      </w:r>
      <w:r>
        <w:rPr>
          <w:sz w:val="24"/>
          <w:szCs w:val="24"/>
        </w:rPr>
        <w:t>стах</w:t>
      </w:r>
    </w:p>
    <w:p w:rsidR="002F106F" w:rsidRPr="00BF613A" w:rsidRDefault="002F106F" w:rsidP="00BF613A">
      <w:pPr>
        <w:overflowPunct/>
        <w:autoSpaceDE/>
        <w:autoSpaceDN/>
        <w:adjustRightInd/>
        <w:jc w:val="center"/>
        <w:textAlignment w:val="auto"/>
      </w:pPr>
      <w:proofErr w:type="gramStart"/>
      <w:r w:rsidRPr="00BF613A">
        <w:t>(наименование (при наличии), номер и дата протокола общего собрания</w:t>
      </w:r>
      <w:r w:rsidR="00BF613A">
        <w:t xml:space="preserve"> </w:t>
      </w:r>
      <w:r w:rsidRPr="00BF613A">
        <w:t xml:space="preserve">собственников помещений в </w:t>
      </w:r>
      <w:r w:rsidR="00BF613A">
        <w:t>м</w:t>
      </w:r>
      <w:r w:rsidRPr="00BF613A">
        <w:t>ногоквартирном доме о согласии всех</w:t>
      </w:r>
      <w:r w:rsidR="00BF613A">
        <w:t xml:space="preserve"> </w:t>
      </w:r>
      <w:r w:rsidRPr="00BF613A">
        <w:t>собственников помещений в многоквартирном доме на переустройство</w:t>
      </w:r>
      <w:proofErr w:type="gramEnd"/>
    </w:p>
    <w:p w:rsidR="002F106F" w:rsidRPr="00BF613A" w:rsidRDefault="002F106F" w:rsidP="00BF613A">
      <w:pPr>
        <w:overflowPunct/>
        <w:autoSpaceDE/>
        <w:autoSpaceDN/>
        <w:adjustRightInd/>
        <w:jc w:val="center"/>
        <w:textAlignment w:val="auto"/>
      </w:pPr>
      <w:r w:rsidRPr="00BF613A">
        <w:t>и (или) перепланировку помещения в многоквартирном доме в случае,</w:t>
      </w:r>
      <w:r w:rsidR="00BF613A">
        <w:t xml:space="preserve"> </w:t>
      </w:r>
      <w:r w:rsidRPr="00BF613A">
        <w:t xml:space="preserve">предусмотренном </w:t>
      </w:r>
      <w:hyperlink r:id="rId11" w:history="1">
        <w:r w:rsidRPr="00BF613A">
          <w:rPr>
            <w:rStyle w:val="ad"/>
            <w:color w:val="auto"/>
          </w:rPr>
          <w:t>частью 2 статьи 40</w:t>
        </w:r>
      </w:hyperlink>
      <w:r w:rsidRPr="00BF613A">
        <w:t xml:space="preserve"> Жилищного кодекса</w:t>
      </w:r>
      <w:r w:rsidR="00BF613A">
        <w:t xml:space="preserve"> </w:t>
      </w:r>
      <w:r w:rsidRPr="00BF613A">
        <w:t>Российской Федерации)</w:t>
      </w:r>
    </w:p>
    <w:p w:rsidR="002F106F" w:rsidRPr="00BF613A" w:rsidRDefault="002F106F" w:rsidP="002F106F">
      <w:pPr>
        <w:overflowPunct/>
        <w:autoSpaceDE/>
        <w:autoSpaceDN/>
        <w:adjustRightInd/>
        <w:jc w:val="both"/>
        <w:textAlignment w:val="auto"/>
        <w:rPr>
          <w:sz w:val="24"/>
          <w:szCs w:val="24"/>
        </w:rPr>
      </w:pPr>
      <w:bookmarkStart w:id="7" w:name="100021"/>
      <w:bookmarkEnd w:id="7"/>
      <w:r w:rsidRPr="00BF613A">
        <w:rPr>
          <w:sz w:val="24"/>
          <w:szCs w:val="24"/>
        </w:rPr>
        <w:t>4) технический паспорт _________________________________</w:t>
      </w:r>
      <w:r w:rsidR="00BF613A">
        <w:rPr>
          <w:sz w:val="24"/>
          <w:szCs w:val="24"/>
        </w:rPr>
        <w:t>_________________ на ___ листах</w:t>
      </w:r>
    </w:p>
    <w:p w:rsidR="002F106F" w:rsidRPr="00BF613A" w:rsidRDefault="002F106F" w:rsidP="00BF613A">
      <w:pPr>
        <w:overflowPunct/>
        <w:autoSpaceDE/>
        <w:autoSpaceDN/>
        <w:adjustRightInd/>
        <w:jc w:val="center"/>
        <w:textAlignment w:val="auto"/>
      </w:pPr>
      <w:r w:rsidRPr="00BF613A">
        <w:t>(номер и дата выдачи технического паспорта переустраиваемого</w:t>
      </w:r>
      <w:r w:rsidR="00BF613A">
        <w:t xml:space="preserve"> </w:t>
      </w:r>
      <w:r w:rsidRPr="00BF613A">
        <w:t xml:space="preserve">и (или) </w:t>
      </w:r>
      <w:proofErr w:type="spellStart"/>
      <w:r w:rsidRPr="00BF613A">
        <w:t>перепланируемого</w:t>
      </w:r>
      <w:proofErr w:type="spellEnd"/>
      <w:r w:rsidRPr="00BF613A">
        <w:t xml:space="preserve"> помещения в многоквартирном доме)</w:t>
      </w:r>
      <w:r w:rsidR="00BF613A">
        <w:t xml:space="preserve"> </w:t>
      </w:r>
      <w:r w:rsidRPr="00BF613A">
        <w:t>(документ представляется по инициативе заявителя)</w:t>
      </w:r>
    </w:p>
    <w:p w:rsidR="002F106F" w:rsidRPr="00BF613A" w:rsidRDefault="002F106F" w:rsidP="002F106F">
      <w:pPr>
        <w:overflowPunct/>
        <w:autoSpaceDE/>
        <w:autoSpaceDN/>
        <w:adjustRightInd/>
        <w:jc w:val="both"/>
        <w:textAlignment w:val="auto"/>
        <w:rPr>
          <w:sz w:val="24"/>
          <w:szCs w:val="24"/>
        </w:rPr>
      </w:pPr>
      <w:bookmarkStart w:id="8" w:name="100022"/>
      <w:bookmarkEnd w:id="8"/>
      <w:r w:rsidRPr="00BF613A">
        <w:rPr>
          <w:sz w:val="24"/>
          <w:szCs w:val="24"/>
        </w:rPr>
        <w:t>5) согласие всех членов семьи нанимателя, занимающих жилое помещение по</w:t>
      </w:r>
      <w:r w:rsidR="00BF613A">
        <w:rPr>
          <w:sz w:val="24"/>
          <w:szCs w:val="24"/>
        </w:rPr>
        <w:t xml:space="preserve"> </w:t>
      </w:r>
      <w:r w:rsidRPr="00BF613A">
        <w:rPr>
          <w:sz w:val="24"/>
          <w:szCs w:val="24"/>
        </w:rPr>
        <w:t>договору социального найма, на ___ листах;</w:t>
      </w:r>
    </w:p>
    <w:p w:rsidR="002F106F" w:rsidRPr="00BF613A" w:rsidRDefault="002F106F" w:rsidP="002F106F">
      <w:pPr>
        <w:overflowPunct/>
        <w:autoSpaceDE/>
        <w:autoSpaceDN/>
        <w:adjustRightInd/>
        <w:jc w:val="both"/>
        <w:textAlignment w:val="auto"/>
        <w:rPr>
          <w:sz w:val="24"/>
          <w:szCs w:val="24"/>
        </w:rPr>
      </w:pPr>
      <w:r w:rsidRPr="00BF613A">
        <w:rPr>
          <w:sz w:val="24"/>
          <w:szCs w:val="24"/>
        </w:rPr>
        <w:t>___________________________________________________________________________</w:t>
      </w:r>
    </w:p>
    <w:p w:rsidR="00497C8F" w:rsidRDefault="002F106F" w:rsidP="00497C8F">
      <w:pPr>
        <w:overflowPunct/>
        <w:autoSpaceDE/>
        <w:autoSpaceDN/>
        <w:adjustRightInd/>
        <w:jc w:val="center"/>
        <w:textAlignment w:val="auto"/>
      </w:pPr>
      <w:proofErr w:type="gramStart"/>
      <w:r w:rsidRPr="00497C8F">
        <w:t xml:space="preserve">(если заявителем является уполномоченный </w:t>
      </w:r>
      <w:proofErr w:type="spellStart"/>
      <w:r w:rsidRPr="00497C8F">
        <w:t>наймодателем</w:t>
      </w:r>
      <w:proofErr w:type="spellEnd"/>
      <w:r w:rsidRPr="00497C8F">
        <w:t xml:space="preserve"> на представление</w:t>
      </w:r>
      <w:r w:rsidR="00497C8F">
        <w:t xml:space="preserve"> </w:t>
      </w:r>
      <w:r w:rsidRPr="00497C8F">
        <w:t xml:space="preserve">предусмотренных </w:t>
      </w:r>
      <w:proofErr w:type="gramEnd"/>
    </w:p>
    <w:p w:rsidR="002F106F" w:rsidRPr="00497C8F" w:rsidRDefault="002F106F" w:rsidP="00497C8F">
      <w:pPr>
        <w:overflowPunct/>
        <w:autoSpaceDE/>
        <w:autoSpaceDN/>
        <w:adjustRightInd/>
        <w:jc w:val="center"/>
        <w:textAlignment w:val="auto"/>
      </w:pPr>
      <w:r w:rsidRPr="00497C8F">
        <w:lastRenderedPageBreak/>
        <w:t>настоящим пунктом документов наниматель (в том числе</w:t>
      </w:r>
      <w:r w:rsidR="00497C8F">
        <w:t xml:space="preserve"> </w:t>
      </w:r>
      <w:r w:rsidRPr="00497C8F">
        <w:t>временно отсутствующие члены семьи нанимателя) переустраиваемого</w:t>
      </w:r>
      <w:r w:rsidR="00497C8F">
        <w:t xml:space="preserve"> </w:t>
      </w:r>
      <w:r w:rsidRPr="00497C8F">
        <w:t xml:space="preserve">и (или) </w:t>
      </w:r>
      <w:proofErr w:type="spellStart"/>
      <w:r w:rsidRPr="00497C8F">
        <w:t>перепланируемого</w:t>
      </w:r>
      <w:proofErr w:type="spellEnd"/>
      <w:r w:rsidRPr="00497C8F">
        <w:t xml:space="preserve"> жилого помещения по договору социального найма)</w:t>
      </w:r>
    </w:p>
    <w:p w:rsidR="002F106F" w:rsidRPr="00BF613A" w:rsidRDefault="002F106F" w:rsidP="002F106F">
      <w:pPr>
        <w:overflowPunct/>
        <w:autoSpaceDE/>
        <w:autoSpaceDN/>
        <w:adjustRightInd/>
        <w:jc w:val="both"/>
        <w:textAlignment w:val="auto"/>
        <w:rPr>
          <w:sz w:val="24"/>
          <w:szCs w:val="24"/>
        </w:rPr>
      </w:pPr>
      <w:bookmarkStart w:id="9" w:name="100023"/>
      <w:bookmarkEnd w:id="9"/>
      <w:r w:rsidRPr="00BF613A">
        <w:rPr>
          <w:sz w:val="24"/>
          <w:szCs w:val="24"/>
        </w:rPr>
        <w:t xml:space="preserve">    6) заключение </w:t>
      </w:r>
      <w:r w:rsidR="00497C8F">
        <w:rPr>
          <w:sz w:val="24"/>
          <w:szCs w:val="24"/>
        </w:rPr>
        <w:t>_______________________________________________________ на ___ листах</w:t>
      </w:r>
    </w:p>
    <w:p w:rsidR="002F106F" w:rsidRPr="00497C8F" w:rsidRDefault="002F106F" w:rsidP="00497C8F">
      <w:pPr>
        <w:overflowPunct/>
        <w:autoSpaceDE/>
        <w:autoSpaceDN/>
        <w:adjustRightInd/>
        <w:jc w:val="center"/>
        <w:textAlignment w:val="auto"/>
      </w:pPr>
      <w:r w:rsidRPr="00497C8F">
        <w:t>(номер, дата выдачи и наименование органа по охране памятников</w:t>
      </w:r>
      <w:r w:rsidR="00497C8F">
        <w:t xml:space="preserve"> </w:t>
      </w:r>
      <w:r w:rsidRPr="00497C8F">
        <w:t>архитектуры, истории и культуры, выдавшего заключение о допустимости</w:t>
      </w:r>
      <w:r w:rsidR="00497C8F">
        <w:t xml:space="preserve"> </w:t>
      </w:r>
      <w:r w:rsidRPr="00497C8F">
        <w:t>проведения переустройства и (или) перепланировки помещения</w:t>
      </w:r>
      <w:r w:rsidR="00497C8F">
        <w:t xml:space="preserve"> </w:t>
      </w:r>
      <w:r w:rsidRPr="00497C8F">
        <w:t>в многоквартирном доме, если такое помещение или дом, в котором</w:t>
      </w:r>
      <w:r w:rsidR="00497C8F">
        <w:t xml:space="preserve"> </w:t>
      </w:r>
      <w:r w:rsidRPr="00497C8F">
        <w:t>оно находится, является памятником архитектуры, истории или культуры)</w:t>
      </w:r>
      <w:r w:rsidR="00497C8F">
        <w:t xml:space="preserve"> </w:t>
      </w:r>
      <w:r w:rsidRPr="00497C8F">
        <w:t>(документ представляется по инициативе заявителя)</w:t>
      </w:r>
    </w:p>
    <w:p w:rsidR="002F106F" w:rsidRPr="00BF613A" w:rsidRDefault="002F106F" w:rsidP="002F106F">
      <w:pPr>
        <w:overflowPunct/>
        <w:autoSpaceDE/>
        <w:autoSpaceDN/>
        <w:adjustRightInd/>
        <w:jc w:val="both"/>
        <w:textAlignment w:val="auto"/>
        <w:rPr>
          <w:sz w:val="24"/>
          <w:szCs w:val="24"/>
        </w:rPr>
      </w:pPr>
      <w:bookmarkStart w:id="10" w:name="100024"/>
      <w:bookmarkEnd w:id="10"/>
      <w:r w:rsidRPr="00BF613A">
        <w:rPr>
          <w:sz w:val="24"/>
          <w:szCs w:val="24"/>
        </w:rPr>
        <w:t xml:space="preserve">    7) ___________________</w:t>
      </w:r>
      <w:r w:rsidR="00497C8F">
        <w:rPr>
          <w:sz w:val="24"/>
          <w:szCs w:val="24"/>
        </w:rPr>
        <w:t>__</w:t>
      </w:r>
      <w:r w:rsidRPr="00BF613A">
        <w:rPr>
          <w:sz w:val="24"/>
          <w:szCs w:val="24"/>
        </w:rPr>
        <w:t>_________________________________</w:t>
      </w:r>
      <w:r w:rsidR="00497C8F">
        <w:rPr>
          <w:sz w:val="24"/>
          <w:szCs w:val="24"/>
        </w:rPr>
        <w:t>_____________ на ___ листах</w:t>
      </w:r>
    </w:p>
    <w:p w:rsidR="002F106F" w:rsidRDefault="002F106F" w:rsidP="00497C8F">
      <w:pPr>
        <w:overflowPunct/>
        <w:autoSpaceDE/>
        <w:autoSpaceDN/>
        <w:adjustRightInd/>
        <w:jc w:val="center"/>
        <w:textAlignment w:val="auto"/>
      </w:pPr>
      <w:r w:rsidRPr="00497C8F">
        <w:t>(вид, номер и дата документа, подтверждающего полномочия заявителя)</w:t>
      </w:r>
    </w:p>
    <w:p w:rsidR="00497C8F" w:rsidRDefault="00497C8F" w:rsidP="00497C8F">
      <w:pPr>
        <w:overflowPunct/>
        <w:autoSpaceDE/>
        <w:autoSpaceDN/>
        <w:adjustRightInd/>
        <w:jc w:val="center"/>
        <w:textAlignment w:val="auto"/>
      </w:pPr>
    </w:p>
    <w:p w:rsidR="00497C8F" w:rsidRDefault="00497C8F" w:rsidP="00497C8F">
      <w:pPr>
        <w:overflowPunct/>
        <w:autoSpaceDE/>
        <w:autoSpaceDN/>
        <w:adjustRightInd/>
        <w:jc w:val="center"/>
        <w:textAlignment w:val="auto"/>
      </w:pPr>
    </w:p>
    <w:p w:rsidR="00497C8F" w:rsidRDefault="00497C8F" w:rsidP="00497C8F">
      <w:pPr>
        <w:overflowPunct/>
        <w:autoSpaceDE/>
        <w:autoSpaceDN/>
        <w:adjustRightInd/>
        <w:jc w:val="both"/>
        <w:textAlignment w:val="auto"/>
        <w:rPr>
          <w:sz w:val="24"/>
          <w:szCs w:val="24"/>
        </w:rPr>
      </w:pPr>
      <w:r>
        <w:rPr>
          <w:sz w:val="24"/>
          <w:szCs w:val="24"/>
        </w:rPr>
        <w:t>"_____"________ 2024 г.</w:t>
      </w:r>
      <w:r>
        <w:rPr>
          <w:sz w:val="24"/>
          <w:szCs w:val="24"/>
        </w:rPr>
        <w:tab/>
      </w:r>
      <w:r>
        <w:rPr>
          <w:sz w:val="24"/>
          <w:szCs w:val="24"/>
        </w:rPr>
        <w:tab/>
        <w:t xml:space="preserve">_____________________   </w:t>
      </w:r>
      <w:r>
        <w:rPr>
          <w:sz w:val="24"/>
          <w:szCs w:val="24"/>
        </w:rPr>
        <w:tab/>
      </w:r>
      <w:r>
        <w:rPr>
          <w:sz w:val="24"/>
          <w:szCs w:val="24"/>
        </w:rPr>
        <w:tab/>
        <w:t>\__________________\</w:t>
      </w:r>
    </w:p>
    <w:p w:rsidR="00497C8F" w:rsidRDefault="00497C8F" w:rsidP="00497C8F">
      <w:pPr>
        <w:overflowPunct/>
        <w:autoSpaceDE/>
        <w:autoSpaceDN/>
        <w:adjustRightInd/>
        <w:jc w:val="both"/>
        <w:textAlignment w:val="auto"/>
      </w:pPr>
      <w:r w:rsidRPr="00497C8F">
        <w:tab/>
      </w:r>
      <w:r w:rsidRPr="00497C8F">
        <w:tab/>
      </w:r>
      <w:r w:rsidRPr="00497C8F">
        <w:tab/>
      </w:r>
      <w:r w:rsidRPr="00497C8F">
        <w:tab/>
      </w:r>
      <w:r w:rsidRPr="00497C8F">
        <w:tab/>
      </w:r>
      <w:proofErr w:type="gramStart"/>
      <w:r w:rsidRPr="00497C8F">
        <w:t xml:space="preserve">(подпись заявителя или </w:t>
      </w:r>
      <w:r>
        <w:tab/>
      </w:r>
      <w:r>
        <w:tab/>
      </w:r>
      <w:r>
        <w:tab/>
        <w:t>(фамилия, имя, отчество</w:t>
      </w:r>
      <w:proofErr w:type="gramEnd"/>
    </w:p>
    <w:p w:rsidR="00497C8F" w:rsidRPr="00497C8F" w:rsidRDefault="00497C8F" w:rsidP="00497C8F">
      <w:pPr>
        <w:overflowPunct/>
        <w:autoSpaceDE/>
        <w:autoSpaceDN/>
        <w:adjustRightInd/>
        <w:ind w:left="2832" w:firstLine="708"/>
        <w:jc w:val="both"/>
        <w:textAlignment w:val="auto"/>
      </w:pPr>
      <w:r w:rsidRPr="00497C8F">
        <w:t>уполномоченного им лица)</w:t>
      </w:r>
      <w:r>
        <w:t xml:space="preserve"> </w:t>
      </w:r>
      <w:r>
        <w:tab/>
      </w:r>
      <w:r>
        <w:tab/>
        <w:t>(при наличии)</w:t>
      </w:r>
    </w:p>
    <w:p w:rsidR="00497C8F" w:rsidRDefault="00497C8F" w:rsidP="00497C8F">
      <w:pPr>
        <w:overflowPunct/>
        <w:autoSpaceDE/>
        <w:autoSpaceDN/>
        <w:adjustRightInd/>
        <w:jc w:val="both"/>
        <w:textAlignment w:val="auto"/>
        <w:rPr>
          <w:sz w:val="24"/>
          <w:szCs w:val="24"/>
        </w:rPr>
      </w:pPr>
    </w:p>
    <w:p w:rsidR="00497C8F" w:rsidRDefault="00497C8F">
      <w:pPr>
        <w:overflowPunct/>
        <w:autoSpaceDE/>
        <w:autoSpaceDN/>
        <w:adjustRightInd/>
        <w:jc w:val="both"/>
        <w:textAlignment w:val="auto"/>
      </w:pPr>
      <w:r>
        <w:br w:type="page"/>
      </w:r>
    </w:p>
    <w:p w:rsidR="00497C8F" w:rsidRDefault="00497C8F" w:rsidP="00497C8F">
      <w:pPr>
        <w:overflowPunct/>
        <w:autoSpaceDE/>
        <w:autoSpaceDN/>
        <w:adjustRightInd/>
        <w:ind w:left="6237"/>
        <w:jc w:val="both"/>
        <w:textAlignment w:val="auto"/>
        <w:rPr>
          <w:bCs/>
        </w:rPr>
      </w:pPr>
      <w:r>
        <w:lastRenderedPageBreak/>
        <w:t xml:space="preserve">Приложение №2 к </w:t>
      </w:r>
      <w:r w:rsidRPr="00D12DF0">
        <w:t>Административному регламенту предоставления муниципальной услуги «</w:t>
      </w:r>
      <w:r w:rsidRPr="00D12DF0">
        <w:rPr>
          <w:rFonts w:eastAsia="Calibri"/>
        </w:rPr>
        <w:t>Согласование проведения переустройства и (или) перепланировки помещения в многоквартирном доме</w:t>
      </w:r>
      <w:r w:rsidRPr="00D12DF0">
        <w:rPr>
          <w:bCs/>
        </w:rPr>
        <w:t>»</w:t>
      </w:r>
    </w:p>
    <w:p w:rsidR="00497C8F" w:rsidRDefault="00497C8F" w:rsidP="00497C8F">
      <w:pPr>
        <w:overflowPunct/>
        <w:autoSpaceDE/>
        <w:autoSpaceDN/>
        <w:adjustRightInd/>
        <w:ind w:left="6237"/>
        <w:jc w:val="both"/>
        <w:textAlignment w:val="auto"/>
        <w:rPr>
          <w:sz w:val="16"/>
        </w:rPr>
      </w:pPr>
    </w:p>
    <w:p w:rsidR="00497C8F" w:rsidRPr="00497C8F" w:rsidRDefault="00497C8F" w:rsidP="00497C8F">
      <w:pPr>
        <w:jc w:val="center"/>
        <w:rPr>
          <w:sz w:val="24"/>
          <w:szCs w:val="24"/>
        </w:rPr>
      </w:pPr>
      <w:r>
        <w:rPr>
          <w:sz w:val="24"/>
          <w:szCs w:val="24"/>
        </w:rPr>
        <w:t>ФОРМА</w:t>
      </w:r>
    </w:p>
    <w:p w:rsidR="00497C8F" w:rsidRDefault="00497C8F" w:rsidP="00497C8F">
      <w:pPr>
        <w:rPr>
          <w:sz w:val="16"/>
        </w:rPr>
      </w:pPr>
    </w:p>
    <w:p w:rsidR="00497C8F" w:rsidRDefault="00497C8F" w:rsidP="00497C8F">
      <w:pPr>
        <w:rPr>
          <w:sz w:val="16"/>
        </w:rPr>
      </w:pPr>
      <w:r>
        <w:rPr>
          <w:noProof/>
          <w:sz w:val="16"/>
        </w:rPr>
        <w:drawing>
          <wp:anchor distT="0" distB="0" distL="114300" distR="114300" simplePos="0" relativeHeight="251660288" behindDoc="0" locked="0" layoutInCell="0" allowOverlap="1">
            <wp:simplePos x="0" y="0"/>
            <wp:positionH relativeFrom="column">
              <wp:posOffset>1097280</wp:posOffset>
            </wp:positionH>
            <wp:positionV relativeFrom="paragraph">
              <wp:posOffset>91440</wp:posOffset>
            </wp:positionV>
            <wp:extent cx="583565" cy="643255"/>
            <wp:effectExtent l="0" t="0" r="6985" b="4445"/>
            <wp:wrapTight wrapText="bothSides">
              <wp:wrapPolygon edited="0">
                <wp:start x="0" y="0"/>
                <wp:lineTo x="0" y="21110"/>
                <wp:lineTo x="21153" y="21110"/>
                <wp:lineTo x="21153" y="0"/>
                <wp:lineTo x="0" y="0"/>
              </wp:wrapPolygon>
            </wp:wrapTigh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12" cstate="print"/>
                    <a:stretch>
                      <a:fillRect/>
                    </a:stretch>
                  </pic:blipFill>
                  <pic:spPr bwMode="auto">
                    <a:xfrm>
                      <a:off x="0" y="0"/>
                      <a:ext cx="583565" cy="643255"/>
                    </a:xfrm>
                    <a:prstGeom prst="rect">
                      <a:avLst/>
                    </a:prstGeom>
                  </pic:spPr>
                </pic:pic>
              </a:graphicData>
            </a:graphic>
          </wp:anchor>
        </w:drawing>
      </w:r>
    </w:p>
    <w:p w:rsidR="00497C8F" w:rsidRDefault="00497C8F" w:rsidP="00497C8F">
      <w:pPr>
        <w:rPr>
          <w:sz w:val="16"/>
        </w:rPr>
      </w:pPr>
    </w:p>
    <w:p w:rsidR="00497C8F" w:rsidRDefault="00497C8F" w:rsidP="00497C8F">
      <w:pPr>
        <w:rPr>
          <w:sz w:val="16"/>
        </w:rPr>
      </w:pPr>
    </w:p>
    <w:p w:rsidR="00497C8F" w:rsidRDefault="00497C8F" w:rsidP="00497C8F">
      <w:pPr>
        <w:rPr>
          <w:sz w:val="16"/>
        </w:rPr>
      </w:pPr>
    </w:p>
    <w:p w:rsidR="00497C8F" w:rsidRDefault="00497C8F" w:rsidP="00497C8F">
      <w:pPr>
        <w:rPr>
          <w:sz w:val="16"/>
        </w:rPr>
      </w:pPr>
    </w:p>
    <w:p w:rsidR="00497C8F" w:rsidRDefault="00497C8F" w:rsidP="00497C8F">
      <w:pPr>
        <w:rPr>
          <w:sz w:val="16"/>
        </w:rPr>
      </w:pPr>
    </w:p>
    <w:p w:rsidR="00497C8F" w:rsidRDefault="00497C8F" w:rsidP="00497C8F">
      <w:pPr>
        <w:rPr>
          <w:sz w:val="16"/>
        </w:rPr>
      </w:pPr>
    </w:p>
    <w:tbl>
      <w:tblPr>
        <w:tblpPr w:leftFromText="180" w:rightFromText="180" w:bottomFromText="200" w:vertAnchor="text" w:horzAnchor="margin" w:tblpY="-53"/>
        <w:tblW w:w="4361" w:type="dxa"/>
        <w:tblLayout w:type="fixed"/>
        <w:tblLook w:val="04A0"/>
      </w:tblPr>
      <w:tblGrid>
        <w:gridCol w:w="4361"/>
      </w:tblGrid>
      <w:tr w:rsidR="00497C8F" w:rsidTr="00497C8F">
        <w:trPr>
          <w:trHeight w:val="1550"/>
        </w:trPr>
        <w:tc>
          <w:tcPr>
            <w:tcW w:w="4361" w:type="dxa"/>
            <w:tcBorders>
              <w:bottom w:val="thinThickSmallGap" w:sz="24" w:space="0" w:color="000000"/>
            </w:tcBorders>
          </w:tcPr>
          <w:p w:rsidR="00497C8F" w:rsidRDefault="00497C8F" w:rsidP="00497C8F">
            <w:pPr>
              <w:widowControl w:val="0"/>
              <w:jc w:val="center"/>
              <w:rPr>
                <w:b/>
                <w:sz w:val="24"/>
                <w:szCs w:val="24"/>
              </w:rPr>
            </w:pPr>
            <w:r>
              <w:rPr>
                <w:b/>
                <w:sz w:val="24"/>
                <w:szCs w:val="24"/>
              </w:rPr>
              <w:t>АДМИНИСТРАЦИЯ ОЗИНСКОГО МУНИЦИПАЛЬНОГО РАЙОНА САРАТОВСКОЙ ОБЛАСТИ</w:t>
            </w:r>
          </w:p>
          <w:p w:rsidR="00497C8F" w:rsidRDefault="00497C8F" w:rsidP="00497C8F">
            <w:pPr>
              <w:widowControl w:val="0"/>
              <w:jc w:val="center"/>
            </w:pPr>
            <w:r>
              <w:t>ул. Ленина, 14, р.п. Озинки,</w:t>
            </w:r>
          </w:p>
          <w:p w:rsidR="00497C8F" w:rsidRDefault="00497C8F" w:rsidP="00497C8F">
            <w:pPr>
              <w:widowControl w:val="0"/>
              <w:jc w:val="center"/>
              <w:rPr>
                <w:color w:val="000000"/>
              </w:rPr>
            </w:pPr>
            <w:r>
              <w:t xml:space="preserve">Саратовская область, </w:t>
            </w:r>
            <w:r>
              <w:rPr>
                <w:color w:val="000000"/>
              </w:rPr>
              <w:t>413620,</w:t>
            </w:r>
          </w:p>
          <w:p w:rsidR="00497C8F" w:rsidRDefault="00497C8F" w:rsidP="00497C8F">
            <w:pPr>
              <w:widowControl w:val="0"/>
              <w:jc w:val="center"/>
            </w:pPr>
            <w:r>
              <w:t>Тел.:(845-76) 4-11-32</w:t>
            </w:r>
          </w:p>
          <w:p w:rsidR="00497C8F" w:rsidRDefault="00497C8F" w:rsidP="00497C8F">
            <w:pPr>
              <w:widowControl w:val="0"/>
              <w:jc w:val="center"/>
            </w:pPr>
            <w:r>
              <w:t>Факс: (845-76) 4-10-64</w:t>
            </w:r>
          </w:p>
          <w:p w:rsidR="00497C8F" w:rsidRDefault="00497C8F" w:rsidP="00497C8F">
            <w:pPr>
              <w:widowControl w:val="0"/>
              <w:jc w:val="center"/>
            </w:pPr>
            <w:r>
              <w:rPr>
                <w:lang w:val="en-US"/>
              </w:rPr>
              <w:t>E</w:t>
            </w:r>
            <w:r>
              <w:t>-</w:t>
            </w:r>
            <w:r>
              <w:rPr>
                <w:lang w:val="en-US"/>
              </w:rPr>
              <w:t>mail</w:t>
            </w:r>
            <w:r>
              <w:t xml:space="preserve">: </w:t>
            </w:r>
            <w:proofErr w:type="spellStart"/>
            <w:r>
              <w:rPr>
                <w:lang w:val="en-US"/>
              </w:rPr>
              <w:t>delo</w:t>
            </w:r>
            <w:proofErr w:type="spellEnd"/>
            <w:r>
              <w:t>-</w:t>
            </w:r>
            <w:proofErr w:type="spellStart"/>
            <w:r>
              <w:rPr>
                <w:lang w:val="en-US"/>
              </w:rPr>
              <w:t>ozinki</w:t>
            </w:r>
            <w:proofErr w:type="spellEnd"/>
            <w:r>
              <w:t>@</w:t>
            </w:r>
            <w:proofErr w:type="spellStart"/>
            <w:r>
              <w:rPr>
                <w:lang w:val="en-US"/>
              </w:rPr>
              <w:t>yandex</w:t>
            </w:r>
            <w:proofErr w:type="spellEnd"/>
            <w:r>
              <w:t>.</w:t>
            </w:r>
            <w:proofErr w:type="spellStart"/>
            <w:r>
              <w:rPr>
                <w:lang w:val="en-US"/>
              </w:rPr>
              <w:t>ru</w:t>
            </w:r>
            <w:proofErr w:type="spellEnd"/>
          </w:p>
        </w:tc>
      </w:tr>
    </w:tbl>
    <w:p w:rsidR="00497C8F" w:rsidRDefault="001908C7" w:rsidP="00497C8F">
      <w:pPr>
        <w:rPr>
          <w:sz w:val="16"/>
        </w:rPr>
      </w:pPr>
      <w:r>
        <w:rPr>
          <w:noProof/>
          <w:sz w:val="16"/>
        </w:rPr>
        <w:pict>
          <v:rect id="Изображение1" o:spid="_x0000_s1026" style="position:absolute;margin-left:295.5pt;margin-top:.55pt;width:193.35pt;height:72.6pt;z-index:251659264;visibility:visible;mso-wrap-distance-left:0;mso-wrap-distance-right:0;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" o:allowincell="f" filled="f" stroked="f" strokeweight="0">
            <v:textbox>
              <w:txbxContent>
                <w:p w:rsidR="00A62147" w:rsidRDefault="00A62147" w:rsidP="00497C8F">
                  <w:pPr>
                    <w:pStyle w:val="afff4"/>
                    <w:spacing w:after="0" w:line="240" w:lineRule="auto"/>
                    <w:rPr>
                      <w:rFonts w:ascii="Times New Roman" w:hAnsi="Times New Roman"/>
                      <w:b/>
                      <w:sz w:val="28"/>
                      <w:szCs w:val="28"/>
                    </w:rPr>
                  </w:pPr>
                </w:p>
              </w:txbxContent>
            </v:textbox>
            <w10:wrap anchorx="margin"/>
          </v:rect>
        </w:pict>
      </w:r>
    </w:p>
    <w:p w:rsidR="00497C8F" w:rsidRDefault="00497C8F" w:rsidP="00497C8F">
      <w:pPr>
        <w:rPr>
          <w:sz w:val="16"/>
        </w:rPr>
      </w:pPr>
    </w:p>
    <w:p w:rsidR="00497C8F" w:rsidRDefault="00497C8F" w:rsidP="00497C8F">
      <w:pPr>
        <w:tabs>
          <w:tab w:val="left" w:pos="7088"/>
        </w:tabs>
        <w:rPr>
          <w:sz w:val="24"/>
          <w:u w:val="single"/>
        </w:rPr>
      </w:pPr>
    </w:p>
    <w:p w:rsidR="00497C8F" w:rsidRDefault="00497C8F" w:rsidP="00497C8F">
      <w:pPr>
        <w:tabs>
          <w:tab w:val="left" w:pos="7088"/>
        </w:tabs>
        <w:rPr>
          <w:sz w:val="24"/>
          <w:u w:val="single"/>
        </w:rPr>
      </w:pPr>
    </w:p>
    <w:p w:rsidR="00497C8F" w:rsidRDefault="00497C8F" w:rsidP="00497C8F">
      <w:pPr>
        <w:tabs>
          <w:tab w:val="left" w:pos="7088"/>
        </w:tabs>
        <w:rPr>
          <w:sz w:val="24"/>
          <w:u w:val="single"/>
        </w:rPr>
      </w:pPr>
    </w:p>
    <w:p w:rsidR="00497C8F" w:rsidRDefault="00497C8F" w:rsidP="00497C8F">
      <w:pPr>
        <w:tabs>
          <w:tab w:val="left" w:pos="7088"/>
        </w:tabs>
        <w:rPr>
          <w:sz w:val="24"/>
          <w:u w:val="single"/>
        </w:rPr>
      </w:pPr>
    </w:p>
    <w:p w:rsidR="00497C8F" w:rsidRDefault="00497C8F" w:rsidP="00497C8F">
      <w:pPr>
        <w:tabs>
          <w:tab w:val="left" w:pos="7088"/>
        </w:tabs>
        <w:rPr>
          <w:sz w:val="24"/>
          <w:u w:val="single"/>
        </w:rPr>
      </w:pPr>
    </w:p>
    <w:p w:rsidR="00497C8F" w:rsidRDefault="00497C8F" w:rsidP="00497C8F">
      <w:pPr>
        <w:tabs>
          <w:tab w:val="left" w:pos="7088"/>
        </w:tabs>
        <w:rPr>
          <w:sz w:val="24"/>
          <w:u w:val="single"/>
        </w:rPr>
      </w:pPr>
    </w:p>
    <w:p w:rsidR="00497C8F" w:rsidRDefault="00497C8F" w:rsidP="00497C8F">
      <w:pPr>
        <w:tabs>
          <w:tab w:val="left" w:pos="2552"/>
          <w:tab w:val="left" w:pos="7088"/>
        </w:tabs>
        <w:rPr>
          <w:sz w:val="24"/>
        </w:rPr>
      </w:pPr>
    </w:p>
    <w:p w:rsidR="00497C8F" w:rsidRDefault="00497C8F" w:rsidP="00497C8F">
      <w:pPr>
        <w:tabs>
          <w:tab w:val="left" w:pos="2552"/>
          <w:tab w:val="left" w:pos="7088"/>
        </w:tabs>
        <w:rPr>
          <w:sz w:val="24"/>
          <w:u w:val="single"/>
        </w:rPr>
      </w:pPr>
      <w:r>
        <w:rPr>
          <w:sz w:val="24"/>
          <w:u w:val="single"/>
        </w:rPr>
        <w:t>_______________</w:t>
      </w:r>
      <w:r>
        <w:rPr>
          <w:sz w:val="24"/>
        </w:rPr>
        <w:tab/>
        <w:t xml:space="preserve">№ </w:t>
      </w:r>
      <w:r>
        <w:rPr>
          <w:sz w:val="24"/>
          <w:u w:val="single"/>
        </w:rPr>
        <w:t>____________</w:t>
      </w:r>
    </w:p>
    <w:p w:rsidR="00497C8F" w:rsidRDefault="00497C8F" w:rsidP="00497C8F">
      <w:pPr>
        <w:tabs>
          <w:tab w:val="left" w:pos="2552"/>
          <w:tab w:val="left" w:pos="7088"/>
        </w:tabs>
        <w:rPr>
          <w:u w:val="single"/>
        </w:rPr>
      </w:pPr>
      <w:r>
        <w:rPr>
          <w:sz w:val="24"/>
        </w:rPr>
        <w:t xml:space="preserve">на № </w:t>
      </w:r>
      <w:r>
        <w:rPr>
          <w:sz w:val="24"/>
          <w:u w:val="single"/>
        </w:rPr>
        <w:t>__________</w:t>
      </w:r>
      <w:r>
        <w:rPr>
          <w:sz w:val="24"/>
        </w:rPr>
        <w:tab/>
        <w:t xml:space="preserve">от </w:t>
      </w:r>
      <w:r>
        <w:rPr>
          <w:sz w:val="24"/>
          <w:u w:val="single"/>
        </w:rPr>
        <w:t>____________</w:t>
      </w:r>
    </w:p>
    <w:p w:rsidR="00497C8F" w:rsidRDefault="00497C8F" w:rsidP="00497C8F"/>
    <w:p w:rsidR="00497C8F" w:rsidRPr="00497C8F" w:rsidRDefault="00497C8F" w:rsidP="00497C8F">
      <w:pPr>
        <w:ind w:firstLine="737"/>
        <w:jc w:val="center"/>
        <w:rPr>
          <w:sz w:val="28"/>
        </w:rPr>
      </w:pPr>
      <w:proofErr w:type="gramStart"/>
      <w:r>
        <w:rPr>
          <w:sz w:val="28"/>
        </w:rPr>
        <w:t>Р</w:t>
      </w:r>
      <w:proofErr w:type="gramEnd"/>
      <w:r>
        <w:rPr>
          <w:sz w:val="28"/>
        </w:rPr>
        <w:t xml:space="preserve"> Е Ш Е Н И Е</w:t>
      </w:r>
    </w:p>
    <w:p w:rsidR="00497C8F" w:rsidRDefault="00497C8F" w:rsidP="00497C8F">
      <w:pPr>
        <w:ind w:firstLine="737"/>
        <w:jc w:val="center"/>
        <w:rPr>
          <w:sz w:val="24"/>
          <w:szCs w:val="24"/>
        </w:rPr>
      </w:pPr>
      <w:r w:rsidRPr="00497C8F">
        <w:rPr>
          <w:sz w:val="24"/>
          <w:szCs w:val="24"/>
        </w:rPr>
        <w:t xml:space="preserve">о согласовании или об отказе в согласовании переустройства </w:t>
      </w:r>
    </w:p>
    <w:p w:rsidR="00497C8F" w:rsidRPr="00497C8F" w:rsidRDefault="00497C8F" w:rsidP="00497C8F">
      <w:pPr>
        <w:ind w:firstLine="737"/>
        <w:jc w:val="center"/>
        <w:rPr>
          <w:sz w:val="24"/>
          <w:szCs w:val="24"/>
        </w:rPr>
      </w:pPr>
      <w:r w:rsidRPr="00497C8F">
        <w:rPr>
          <w:sz w:val="24"/>
          <w:szCs w:val="24"/>
        </w:rPr>
        <w:t>и (или) перепланировки помещения в многоквартирном доме</w:t>
      </w:r>
    </w:p>
    <w:p w:rsidR="00497C8F" w:rsidRDefault="00497C8F" w:rsidP="00497C8F">
      <w:pPr>
        <w:overflowPunct/>
        <w:autoSpaceDE/>
        <w:autoSpaceDN/>
        <w:adjustRightInd/>
        <w:jc w:val="both"/>
        <w:textAlignment w:val="auto"/>
        <w:rPr>
          <w:color w:val="FF0000"/>
          <w:sz w:val="24"/>
          <w:szCs w:val="24"/>
        </w:rPr>
      </w:pPr>
    </w:p>
    <w:p w:rsidR="00497C8F" w:rsidRPr="00497C8F" w:rsidRDefault="00497C8F" w:rsidP="00497C8F">
      <w:pPr>
        <w:overflowPunct/>
        <w:autoSpaceDE/>
        <w:autoSpaceDN/>
        <w:adjustRightInd/>
        <w:jc w:val="both"/>
        <w:textAlignment w:val="auto"/>
        <w:rPr>
          <w:sz w:val="24"/>
          <w:szCs w:val="24"/>
        </w:rPr>
      </w:pPr>
      <w:r>
        <w:rPr>
          <w:sz w:val="24"/>
          <w:szCs w:val="24"/>
        </w:rPr>
        <w:t>В</w:t>
      </w:r>
      <w:r w:rsidRPr="00497C8F">
        <w:rPr>
          <w:sz w:val="24"/>
          <w:szCs w:val="24"/>
        </w:rPr>
        <w:t xml:space="preserve"> связи с заявлением ________________________________________________________________</w:t>
      </w:r>
    </w:p>
    <w:p w:rsidR="00497C8F" w:rsidRPr="00497C8F" w:rsidRDefault="00497C8F" w:rsidP="00497C8F">
      <w:pPr>
        <w:overflowPunct/>
        <w:autoSpaceDE/>
        <w:autoSpaceDN/>
        <w:adjustRightInd/>
        <w:jc w:val="center"/>
        <w:textAlignment w:val="auto"/>
      </w:pPr>
      <w:proofErr w:type="gramStart"/>
      <w:r w:rsidRPr="00497C8F">
        <w:t>(для юридических лиц - полное и сокращенное (при наличии) наименования,</w:t>
      </w:r>
      <w:r>
        <w:t xml:space="preserve"> </w:t>
      </w:r>
      <w:r w:rsidRPr="00497C8F">
        <w:t>основной государственный регистрационный номер (для иностранного</w:t>
      </w:r>
      <w:r>
        <w:t xml:space="preserve"> </w:t>
      </w:r>
      <w:r w:rsidRPr="00497C8F">
        <w:t>юридического лица - регистрационный номер, присвоенный данному</w:t>
      </w:r>
      <w:r>
        <w:t xml:space="preserve"> </w:t>
      </w:r>
      <w:r w:rsidRPr="00497C8F">
        <w:t>юридическому лицу в стране регистрации (инкорпорации), или его аналог);</w:t>
      </w:r>
      <w:r>
        <w:t xml:space="preserve"> </w:t>
      </w:r>
      <w:r w:rsidRPr="00497C8F">
        <w:t>для физических лиц - фамилия, имя, отчество (при наличии), серия</w:t>
      </w:r>
      <w:r>
        <w:t xml:space="preserve"> </w:t>
      </w:r>
      <w:r w:rsidRPr="00497C8F">
        <w:t>и номер документа, удостоверяющего личность физического лица, адрес</w:t>
      </w:r>
      <w:r>
        <w:t xml:space="preserve"> </w:t>
      </w:r>
      <w:r w:rsidRPr="00497C8F">
        <w:t>регистрации по месту жительства;</w:t>
      </w:r>
      <w:proofErr w:type="gramEnd"/>
      <w:r w:rsidRPr="00497C8F">
        <w:t xml:space="preserve"> для органов государственной власти</w:t>
      </w:r>
      <w:r>
        <w:t xml:space="preserve"> </w:t>
      </w:r>
      <w:r w:rsidRPr="00497C8F">
        <w:t>и местного самоуправления - полное и сокращенное (при наличии)</w:t>
      </w:r>
      <w:r>
        <w:t xml:space="preserve"> </w:t>
      </w:r>
      <w:r w:rsidRPr="00497C8F">
        <w:t>наименования органа, реквизиты нормативного правового акта,</w:t>
      </w:r>
      <w:r>
        <w:t xml:space="preserve"> </w:t>
      </w:r>
      <w:r w:rsidRPr="00497C8F">
        <w:t>в соответствии с которым осуществляется деятельность данного органа)</w:t>
      </w:r>
    </w:p>
    <w:p w:rsidR="00497C8F" w:rsidRPr="00497C8F" w:rsidRDefault="00497C8F" w:rsidP="00497C8F">
      <w:pPr>
        <w:overflowPunct/>
        <w:autoSpaceDE/>
        <w:autoSpaceDN/>
        <w:adjustRightInd/>
        <w:jc w:val="both"/>
        <w:textAlignment w:val="auto"/>
        <w:rPr>
          <w:sz w:val="24"/>
          <w:szCs w:val="24"/>
        </w:rPr>
      </w:pPr>
      <w:r w:rsidRPr="00497C8F">
        <w:rPr>
          <w:sz w:val="24"/>
          <w:szCs w:val="24"/>
        </w:rPr>
        <w:t>___________________________________________________________________________</w:t>
      </w:r>
    </w:p>
    <w:p w:rsidR="00497C8F" w:rsidRPr="00497C8F" w:rsidRDefault="00497C8F" w:rsidP="00497C8F">
      <w:pPr>
        <w:overflowPunct/>
        <w:autoSpaceDE/>
        <w:autoSpaceDN/>
        <w:adjustRightInd/>
        <w:jc w:val="both"/>
        <w:textAlignment w:val="auto"/>
        <w:rPr>
          <w:sz w:val="24"/>
          <w:szCs w:val="24"/>
        </w:rPr>
      </w:pPr>
      <w:r w:rsidRPr="00497C8F">
        <w:rPr>
          <w:sz w:val="24"/>
          <w:szCs w:val="24"/>
        </w:rPr>
        <w:t xml:space="preserve"> </w:t>
      </w:r>
      <w:proofErr w:type="gramStart"/>
      <w:r w:rsidRPr="00497C8F">
        <w:rPr>
          <w:sz w:val="24"/>
          <w:szCs w:val="24"/>
        </w:rPr>
        <w:t>(номер и дата заявления о переустройстве и (или) перепланировке помещения</w:t>
      </w:r>
      <w:proofErr w:type="gramEnd"/>
    </w:p>
    <w:p w:rsidR="00497C8F" w:rsidRPr="00497C8F" w:rsidRDefault="00497C8F" w:rsidP="00497C8F">
      <w:pPr>
        <w:overflowPunct/>
        <w:autoSpaceDE/>
        <w:autoSpaceDN/>
        <w:adjustRightInd/>
        <w:jc w:val="both"/>
        <w:textAlignment w:val="auto"/>
        <w:rPr>
          <w:sz w:val="24"/>
          <w:szCs w:val="24"/>
        </w:rPr>
      </w:pPr>
      <w:r w:rsidRPr="00497C8F">
        <w:rPr>
          <w:sz w:val="24"/>
          <w:szCs w:val="24"/>
        </w:rPr>
        <w:t xml:space="preserve">                          в многоквартирном доме)</w:t>
      </w:r>
    </w:p>
    <w:p w:rsidR="00497C8F" w:rsidRPr="00497C8F" w:rsidRDefault="00497C8F" w:rsidP="00497C8F">
      <w:pPr>
        <w:overflowPunct/>
        <w:autoSpaceDE/>
        <w:autoSpaceDN/>
        <w:adjustRightInd/>
        <w:jc w:val="both"/>
        <w:textAlignment w:val="auto"/>
        <w:rPr>
          <w:sz w:val="24"/>
          <w:szCs w:val="24"/>
        </w:rPr>
      </w:pPr>
      <w:r w:rsidRPr="00497C8F">
        <w:rPr>
          <w:sz w:val="24"/>
          <w:szCs w:val="24"/>
        </w:rPr>
        <w:t xml:space="preserve">о переустройстве и (или) перепланировке помещения в многоквартирном доме </w:t>
      </w:r>
      <w:proofErr w:type="gramStart"/>
      <w:r w:rsidRPr="00497C8F">
        <w:rPr>
          <w:sz w:val="24"/>
          <w:szCs w:val="24"/>
        </w:rPr>
        <w:t>по</w:t>
      </w:r>
      <w:proofErr w:type="gramEnd"/>
    </w:p>
    <w:p w:rsidR="00497C8F" w:rsidRPr="00497C8F" w:rsidRDefault="00497C8F" w:rsidP="00497C8F">
      <w:pPr>
        <w:overflowPunct/>
        <w:autoSpaceDE/>
        <w:autoSpaceDN/>
        <w:adjustRightInd/>
        <w:jc w:val="both"/>
        <w:textAlignment w:val="auto"/>
        <w:rPr>
          <w:sz w:val="24"/>
          <w:szCs w:val="24"/>
        </w:rPr>
      </w:pPr>
      <w:r w:rsidRPr="00497C8F">
        <w:rPr>
          <w:sz w:val="24"/>
          <w:szCs w:val="24"/>
        </w:rPr>
        <w:t>адресу: ___________________________________________________________________</w:t>
      </w:r>
    </w:p>
    <w:p w:rsidR="00497C8F" w:rsidRPr="00497C8F" w:rsidRDefault="00497C8F" w:rsidP="00497C8F">
      <w:pPr>
        <w:overflowPunct/>
        <w:autoSpaceDE/>
        <w:autoSpaceDN/>
        <w:adjustRightInd/>
        <w:jc w:val="both"/>
        <w:textAlignment w:val="auto"/>
        <w:rPr>
          <w:sz w:val="24"/>
          <w:szCs w:val="24"/>
        </w:rPr>
      </w:pPr>
      <w:r w:rsidRPr="00497C8F">
        <w:rPr>
          <w:sz w:val="24"/>
          <w:szCs w:val="24"/>
        </w:rPr>
        <w:t>___________________________________________________________________________</w:t>
      </w:r>
    </w:p>
    <w:p w:rsidR="00497C8F" w:rsidRPr="00050901" w:rsidRDefault="00497C8F" w:rsidP="00050901">
      <w:pPr>
        <w:overflowPunct/>
        <w:autoSpaceDE/>
        <w:autoSpaceDN/>
        <w:adjustRightInd/>
        <w:jc w:val="center"/>
        <w:textAlignment w:val="auto"/>
      </w:pPr>
      <w:proofErr w:type="gramStart"/>
      <w:r w:rsidRPr="00050901">
        <w:t>(субъект Российской Федерации, муниципальное образование, улица, дом,</w:t>
      </w:r>
      <w:proofErr w:type="gramEnd"/>
    </w:p>
    <w:p w:rsidR="00497C8F" w:rsidRPr="00050901" w:rsidRDefault="00497C8F" w:rsidP="00050901">
      <w:pPr>
        <w:overflowPunct/>
        <w:autoSpaceDE/>
        <w:autoSpaceDN/>
        <w:adjustRightInd/>
        <w:jc w:val="center"/>
        <w:textAlignment w:val="auto"/>
      </w:pPr>
      <w:proofErr w:type="gramStart"/>
      <w:r w:rsidRPr="00050901">
        <w:t>корпус, строение, квартира (комната), номер помещения (последнее -</w:t>
      </w:r>
      <w:proofErr w:type="gramEnd"/>
    </w:p>
    <w:p w:rsidR="00497C8F" w:rsidRPr="00050901" w:rsidRDefault="00497C8F" w:rsidP="00050901">
      <w:pPr>
        <w:overflowPunct/>
        <w:autoSpaceDE/>
        <w:autoSpaceDN/>
        <w:adjustRightInd/>
        <w:jc w:val="center"/>
        <w:textAlignment w:val="auto"/>
      </w:pPr>
      <w:proofErr w:type="gramStart"/>
      <w:r w:rsidRPr="00050901">
        <w:t>для нежилых помещений), кадастровый номер объекта недвижимого имущества)</w:t>
      </w:r>
      <w:proofErr w:type="gramEnd"/>
    </w:p>
    <w:p w:rsidR="00497C8F" w:rsidRPr="00497C8F" w:rsidRDefault="00497C8F" w:rsidP="00497C8F">
      <w:pPr>
        <w:overflowPunct/>
        <w:autoSpaceDE/>
        <w:autoSpaceDN/>
        <w:adjustRightInd/>
        <w:jc w:val="both"/>
        <w:textAlignment w:val="auto"/>
        <w:rPr>
          <w:sz w:val="24"/>
          <w:szCs w:val="24"/>
        </w:rPr>
      </w:pPr>
      <w:r w:rsidRPr="00497C8F">
        <w:rPr>
          <w:sz w:val="24"/>
          <w:szCs w:val="24"/>
        </w:rPr>
        <w:t>по  результатам рассмотрения заявления и иных представленных в соответствии</w:t>
      </w:r>
    </w:p>
    <w:p w:rsidR="00497C8F" w:rsidRPr="00497C8F" w:rsidRDefault="00497C8F" w:rsidP="00497C8F">
      <w:pPr>
        <w:overflowPunct/>
        <w:autoSpaceDE/>
        <w:autoSpaceDN/>
        <w:adjustRightInd/>
        <w:jc w:val="both"/>
        <w:textAlignment w:val="auto"/>
        <w:rPr>
          <w:sz w:val="24"/>
          <w:szCs w:val="24"/>
        </w:rPr>
      </w:pPr>
      <w:r w:rsidRPr="00497C8F">
        <w:rPr>
          <w:sz w:val="24"/>
          <w:szCs w:val="24"/>
        </w:rPr>
        <w:t>с  частями  2  и   2.1   статьи    26    Жилищного    кодекса    Российской</w:t>
      </w:r>
    </w:p>
    <w:p w:rsidR="00497C8F" w:rsidRPr="00497C8F" w:rsidRDefault="00497C8F" w:rsidP="00497C8F">
      <w:pPr>
        <w:overflowPunct/>
        <w:autoSpaceDE/>
        <w:autoSpaceDN/>
        <w:adjustRightInd/>
        <w:jc w:val="both"/>
        <w:textAlignment w:val="auto"/>
        <w:rPr>
          <w:sz w:val="24"/>
          <w:szCs w:val="24"/>
        </w:rPr>
      </w:pPr>
      <w:r w:rsidRPr="00497C8F">
        <w:rPr>
          <w:sz w:val="24"/>
          <w:szCs w:val="24"/>
        </w:rPr>
        <w:t>Федерации            документов             принято                решение:</w:t>
      </w:r>
    </w:p>
    <w:p w:rsidR="00497C8F" w:rsidRPr="00497C8F" w:rsidRDefault="00497C8F" w:rsidP="00497C8F">
      <w:pPr>
        <w:overflowPunct/>
        <w:autoSpaceDE/>
        <w:autoSpaceDN/>
        <w:adjustRightInd/>
        <w:jc w:val="both"/>
        <w:textAlignment w:val="auto"/>
        <w:rPr>
          <w:sz w:val="24"/>
          <w:szCs w:val="24"/>
        </w:rPr>
      </w:pPr>
      <w:r w:rsidRPr="00497C8F">
        <w:rPr>
          <w:sz w:val="24"/>
          <w:szCs w:val="24"/>
        </w:rPr>
        <w:t>___________________________________________________________________________</w:t>
      </w:r>
    </w:p>
    <w:p w:rsidR="00497C8F" w:rsidRPr="00497C8F" w:rsidRDefault="00497C8F" w:rsidP="00497C8F">
      <w:pPr>
        <w:overflowPunct/>
        <w:autoSpaceDE/>
        <w:autoSpaceDN/>
        <w:adjustRightInd/>
        <w:jc w:val="both"/>
        <w:textAlignment w:val="auto"/>
        <w:rPr>
          <w:sz w:val="24"/>
          <w:szCs w:val="24"/>
        </w:rPr>
      </w:pPr>
      <w:r w:rsidRPr="00497C8F">
        <w:rPr>
          <w:sz w:val="24"/>
          <w:szCs w:val="24"/>
        </w:rPr>
        <w:t>___________________________________________________________________________</w:t>
      </w:r>
    </w:p>
    <w:p w:rsidR="00497C8F" w:rsidRPr="00050901" w:rsidRDefault="00497C8F" w:rsidP="00050901">
      <w:pPr>
        <w:overflowPunct/>
        <w:autoSpaceDE/>
        <w:autoSpaceDN/>
        <w:adjustRightInd/>
        <w:jc w:val="center"/>
        <w:textAlignment w:val="auto"/>
      </w:pPr>
      <w:proofErr w:type="gramStart"/>
      <w:r w:rsidRPr="00050901">
        <w:t>(решение о согласовании или об отказе в согласовании переустройства</w:t>
      </w:r>
      <w:proofErr w:type="gramEnd"/>
    </w:p>
    <w:p w:rsidR="00497C8F" w:rsidRPr="00050901" w:rsidRDefault="00497C8F" w:rsidP="00050901">
      <w:pPr>
        <w:overflowPunct/>
        <w:autoSpaceDE/>
        <w:autoSpaceDN/>
        <w:adjustRightInd/>
        <w:jc w:val="center"/>
        <w:textAlignment w:val="auto"/>
      </w:pPr>
      <w:r w:rsidRPr="00050901">
        <w:t>и (или) перепланировки помещения в многоквартирном доме с указанием</w:t>
      </w:r>
    </w:p>
    <w:p w:rsidR="00497C8F" w:rsidRPr="00050901" w:rsidRDefault="00497C8F" w:rsidP="00050901">
      <w:pPr>
        <w:overflowPunct/>
        <w:autoSpaceDE/>
        <w:autoSpaceDN/>
        <w:adjustRightInd/>
        <w:jc w:val="center"/>
        <w:textAlignment w:val="auto"/>
      </w:pPr>
      <w:r w:rsidRPr="00050901">
        <w:t>основания отказа и ссылкой на нарушения, предусмотренные частью 1</w:t>
      </w:r>
    </w:p>
    <w:p w:rsidR="00497C8F" w:rsidRPr="00050901" w:rsidRDefault="00497C8F" w:rsidP="00050901">
      <w:pPr>
        <w:overflowPunct/>
        <w:autoSpaceDE/>
        <w:autoSpaceDN/>
        <w:adjustRightInd/>
        <w:jc w:val="center"/>
        <w:textAlignment w:val="auto"/>
      </w:pPr>
      <w:r w:rsidRPr="00050901">
        <w:t>статьи 27 Жилищного кодекса Российской Федерации)</w:t>
      </w:r>
    </w:p>
    <w:p w:rsidR="00497C8F" w:rsidRPr="00497C8F" w:rsidRDefault="00497C8F" w:rsidP="00497C8F">
      <w:pPr>
        <w:overflowPunct/>
        <w:autoSpaceDE/>
        <w:autoSpaceDN/>
        <w:adjustRightInd/>
        <w:jc w:val="both"/>
        <w:textAlignment w:val="auto"/>
        <w:rPr>
          <w:sz w:val="24"/>
          <w:szCs w:val="24"/>
        </w:rPr>
      </w:pPr>
      <w:r w:rsidRPr="00497C8F">
        <w:rPr>
          <w:sz w:val="24"/>
          <w:szCs w:val="24"/>
        </w:rPr>
        <w:t>в соответствии с проектом ________________________________________________.</w:t>
      </w:r>
    </w:p>
    <w:p w:rsidR="00497C8F" w:rsidRPr="00050901" w:rsidRDefault="00497C8F" w:rsidP="00050901">
      <w:pPr>
        <w:overflowPunct/>
        <w:autoSpaceDE/>
        <w:autoSpaceDN/>
        <w:adjustRightInd/>
        <w:jc w:val="center"/>
        <w:textAlignment w:val="auto"/>
      </w:pPr>
      <w:proofErr w:type="gramStart"/>
      <w:r w:rsidRPr="00050901">
        <w:t>(наименование, номер и дата проекта переустройства и (или) перепланировки</w:t>
      </w:r>
      <w:proofErr w:type="gramEnd"/>
    </w:p>
    <w:p w:rsidR="00497C8F" w:rsidRPr="00050901" w:rsidRDefault="00497C8F" w:rsidP="00050901">
      <w:pPr>
        <w:overflowPunct/>
        <w:autoSpaceDE/>
        <w:autoSpaceDN/>
        <w:adjustRightInd/>
        <w:jc w:val="center"/>
        <w:textAlignment w:val="auto"/>
      </w:pPr>
      <w:r w:rsidRPr="00050901">
        <w:t xml:space="preserve">переустраиваемого и (или) </w:t>
      </w:r>
      <w:proofErr w:type="spellStart"/>
      <w:r w:rsidRPr="00050901">
        <w:t>перепланируемого</w:t>
      </w:r>
      <w:proofErr w:type="spellEnd"/>
      <w:r w:rsidRPr="00050901">
        <w:t xml:space="preserve"> помещения</w:t>
      </w:r>
    </w:p>
    <w:p w:rsidR="00497C8F" w:rsidRDefault="00497C8F" w:rsidP="00050901">
      <w:pPr>
        <w:overflowPunct/>
        <w:autoSpaceDE/>
        <w:autoSpaceDN/>
        <w:adjustRightInd/>
        <w:jc w:val="center"/>
        <w:textAlignment w:val="auto"/>
      </w:pPr>
      <w:r w:rsidRPr="00050901">
        <w:t>в многоквартирном доме)</w:t>
      </w:r>
    </w:p>
    <w:p w:rsidR="00050901" w:rsidRDefault="00050901" w:rsidP="00050901">
      <w:pPr>
        <w:overflowPunct/>
        <w:autoSpaceDE/>
        <w:autoSpaceDN/>
        <w:adjustRightInd/>
        <w:jc w:val="center"/>
        <w:textAlignment w:val="auto"/>
      </w:pPr>
    </w:p>
    <w:p w:rsidR="00050901" w:rsidRDefault="00050901" w:rsidP="00050901">
      <w:pPr>
        <w:overflowPunct/>
        <w:autoSpaceDE/>
        <w:autoSpaceDN/>
        <w:adjustRightInd/>
        <w:jc w:val="center"/>
        <w:textAlignment w:val="auto"/>
      </w:pPr>
    </w:p>
    <w:p w:rsidR="00050901" w:rsidRDefault="00050901" w:rsidP="00050901">
      <w:pPr>
        <w:overflowPunct/>
        <w:autoSpaceDE/>
        <w:autoSpaceDN/>
        <w:adjustRightInd/>
        <w:jc w:val="center"/>
        <w:textAlignment w:val="auto"/>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1"/>
        <w:gridCol w:w="3208"/>
        <w:gridCol w:w="1726"/>
        <w:gridCol w:w="3214"/>
      </w:tblGrid>
      <w:tr w:rsidR="00F3063A" w:rsidTr="00A62147">
        <w:tc>
          <w:tcPr>
            <w:tcW w:w="990" w:type="pct"/>
          </w:tcPr>
          <w:p w:rsidR="00F3063A" w:rsidRDefault="00F3063A" w:rsidP="00050901">
            <w:pPr>
              <w:overflowPunct/>
              <w:autoSpaceDE/>
              <w:autoSpaceDN/>
              <w:adjustRightInd/>
              <w:jc w:val="both"/>
              <w:textAlignment w:val="auto"/>
              <w:rPr>
                <w:sz w:val="24"/>
                <w:szCs w:val="24"/>
              </w:rPr>
            </w:pPr>
            <w:r>
              <w:rPr>
                <w:sz w:val="24"/>
                <w:szCs w:val="24"/>
              </w:rPr>
              <w:lastRenderedPageBreak/>
              <w:t>"___"_____20___г.</w:t>
            </w:r>
          </w:p>
        </w:tc>
        <w:tc>
          <w:tcPr>
            <w:tcW w:w="2431" w:type="pct"/>
            <w:gridSpan w:val="2"/>
            <w:tcBorders>
              <w:bottom w:val="single" w:sz="4" w:space="0" w:color="auto"/>
            </w:tcBorders>
          </w:tcPr>
          <w:p w:rsidR="00F3063A" w:rsidRDefault="00F3063A" w:rsidP="00050901">
            <w:pPr>
              <w:overflowPunct/>
              <w:autoSpaceDE/>
              <w:autoSpaceDN/>
              <w:adjustRightInd/>
              <w:jc w:val="both"/>
              <w:textAlignment w:val="auto"/>
              <w:rPr>
                <w:sz w:val="24"/>
                <w:szCs w:val="24"/>
              </w:rPr>
            </w:pPr>
          </w:p>
        </w:tc>
        <w:tc>
          <w:tcPr>
            <w:tcW w:w="1580" w:type="pct"/>
            <w:tcBorders>
              <w:bottom w:val="single" w:sz="4" w:space="0" w:color="auto"/>
            </w:tcBorders>
          </w:tcPr>
          <w:p w:rsidR="00F3063A" w:rsidRDefault="00F3063A" w:rsidP="00050901">
            <w:pPr>
              <w:overflowPunct/>
              <w:autoSpaceDE/>
              <w:autoSpaceDN/>
              <w:adjustRightInd/>
              <w:jc w:val="both"/>
              <w:textAlignment w:val="auto"/>
              <w:rPr>
                <w:sz w:val="24"/>
                <w:szCs w:val="24"/>
              </w:rPr>
            </w:pPr>
          </w:p>
        </w:tc>
      </w:tr>
      <w:tr w:rsidR="00F3063A" w:rsidRPr="00F3063A" w:rsidTr="00A62147">
        <w:tc>
          <w:tcPr>
            <w:tcW w:w="990" w:type="pct"/>
          </w:tcPr>
          <w:p w:rsidR="00F3063A" w:rsidRPr="00F3063A" w:rsidRDefault="00F3063A" w:rsidP="00F3063A">
            <w:pPr>
              <w:overflowPunct/>
              <w:autoSpaceDE/>
              <w:autoSpaceDN/>
              <w:adjustRightInd/>
              <w:jc w:val="center"/>
              <w:textAlignment w:val="auto"/>
            </w:pPr>
            <w:r w:rsidRPr="00F3063A">
              <w:t>(дата принятия решения)</w:t>
            </w:r>
          </w:p>
        </w:tc>
        <w:tc>
          <w:tcPr>
            <w:tcW w:w="2431" w:type="pct"/>
            <w:gridSpan w:val="2"/>
            <w:tcBorders>
              <w:top w:val="single" w:sz="4" w:space="0" w:color="auto"/>
            </w:tcBorders>
          </w:tcPr>
          <w:p w:rsidR="00F3063A" w:rsidRPr="00F3063A" w:rsidRDefault="00F3063A" w:rsidP="00F3063A">
            <w:pPr>
              <w:overflowPunct/>
              <w:autoSpaceDE/>
              <w:autoSpaceDN/>
              <w:adjustRightInd/>
              <w:jc w:val="center"/>
              <w:textAlignment w:val="auto"/>
            </w:pPr>
            <w:r w:rsidRPr="00F3063A">
              <w:t>(подпись должностного лица, осуществляющего согласование)</w:t>
            </w:r>
          </w:p>
        </w:tc>
        <w:tc>
          <w:tcPr>
            <w:tcW w:w="1580" w:type="pct"/>
            <w:tcBorders>
              <w:top w:val="single" w:sz="4" w:space="0" w:color="auto"/>
            </w:tcBorders>
          </w:tcPr>
          <w:p w:rsidR="00F3063A" w:rsidRPr="00F3063A" w:rsidRDefault="00F3063A" w:rsidP="00F3063A">
            <w:pPr>
              <w:overflowPunct/>
              <w:autoSpaceDE/>
              <w:autoSpaceDN/>
              <w:adjustRightInd/>
              <w:jc w:val="center"/>
              <w:textAlignment w:val="auto"/>
            </w:pPr>
            <w:proofErr w:type="gramStart"/>
            <w:r w:rsidRPr="00F3063A">
              <w:t>(должность, фамилия, имя, отчество (при наличии)</w:t>
            </w:r>
            <w:proofErr w:type="gramEnd"/>
          </w:p>
        </w:tc>
      </w:tr>
      <w:tr w:rsidR="00F3063A" w:rsidTr="00A62147">
        <w:tc>
          <w:tcPr>
            <w:tcW w:w="990" w:type="pct"/>
          </w:tcPr>
          <w:p w:rsidR="00F3063A" w:rsidRDefault="00F3063A" w:rsidP="00050901">
            <w:pPr>
              <w:overflowPunct/>
              <w:autoSpaceDE/>
              <w:autoSpaceDN/>
              <w:adjustRightInd/>
              <w:jc w:val="both"/>
              <w:textAlignment w:val="auto"/>
              <w:rPr>
                <w:sz w:val="24"/>
                <w:szCs w:val="24"/>
              </w:rPr>
            </w:pPr>
          </w:p>
        </w:tc>
        <w:tc>
          <w:tcPr>
            <w:tcW w:w="1576" w:type="pct"/>
          </w:tcPr>
          <w:p w:rsidR="00F3063A" w:rsidRDefault="00F3063A" w:rsidP="00050901">
            <w:pPr>
              <w:overflowPunct/>
              <w:autoSpaceDE/>
              <w:autoSpaceDN/>
              <w:adjustRightInd/>
              <w:jc w:val="both"/>
              <w:textAlignment w:val="auto"/>
              <w:rPr>
                <w:sz w:val="24"/>
                <w:szCs w:val="24"/>
              </w:rPr>
            </w:pPr>
          </w:p>
        </w:tc>
        <w:tc>
          <w:tcPr>
            <w:tcW w:w="855" w:type="pct"/>
          </w:tcPr>
          <w:p w:rsidR="00F3063A" w:rsidRDefault="00F3063A" w:rsidP="00050901">
            <w:pPr>
              <w:overflowPunct/>
              <w:autoSpaceDE/>
              <w:autoSpaceDN/>
              <w:adjustRightInd/>
              <w:jc w:val="both"/>
              <w:textAlignment w:val="auto"/>
              <w:rPr>
                <w:sz w:val="24"/>
                <w:szCs w:val="24"/>
              </w:rPr>
            </w:pPr>
          </w:p>
        </w:tc>
        <w:tc>
          <w:tcPr>
            <w:tcW w:w="1580" w:type="pct"/>
          </w:tcPr>
          <w:p w:rsidR="00F3063A" w:rsidRDefault="00F3063A" w:rsidP="00050901">
            <w:pPr>
              <w:overflowPunct/>
              <w:autoSpaceDE/>
              <w:autoSpaceDN/>
              <w:adjustRightInd/>
              <w:jc w:val="both"/>
              <w:textAlignment w:val="auto"/>
              <w:rPr>
                <w:sz w:val="24"/>
                <w:szCs w:val="24"/>
              </w:rPr>
            </w:pPr>
          </w:p>
        </w:tc>
      </w:tr>
      <w:tr w:rsidR="00F3063A" w:rsidTr="00A62147">
        <w:tc>
          <w:tcPr>
            <w:tcW w:w="2565" w:type="pct"/>
            <w:gridSpan w:val="2"/>
          </w:tcPr>
          <w:p w:rsidR="00F3063A" w:rsidRDefault="00F3063A" w:rsidP="00050901">
            <w:pPr>
              <w:overflowPunct/>
              <w:autoSpaceDE/>
              <w:autoSpaceDN/>
              <w:adjustRightInd/>
              <w:jc w:val="both"/>
              <w:textAlignment w:val="auto"/>
              <w:rPr>
                <w:sz w:val="24"/>
                <w:szCs w:val="24"/>
              </w:rPr>
            </w:pPr>
            <w:r>
              <w:rPr>
                <w:sz w:val="24"/>
                <w:szCs w:val="24"/>
              </w:rPr>
              <w:t>Решение получено лично:</w:t>
            </w:r>
          </w:p>
        </w:tc>
        <w:tc>
          <w:tcPr>
            <w:tcW w:w="855" w:type="pct"/>
            <w:tcBorders>
              <w:bottom w:val="single" w:sz="4" w:space="0" w:color="auto"/>
            </w:tcBorders>
          </w:tcPr>
          <w:p w:rsidR="00F3063A" w:rsidRDefault="00F3063A" w:rsidP="00050901">
            <w:pPr>
              <w:overflowPunct/>
              <w:autoSpaceDE/>
              <w:autoSpaceDN/>
              <w:adjustRightInd/>
              <w:jc w:val="both"/>
              <w:textAlignment w:val="auto"/>
              <w:rPr>
                <w:sz w:val="24"/>
                <w:szCs w:val="24"/>
              </w:rPr>
            </w:pPr>
          </w:p>
        </w:tc>
        <w:tc>
          <w:tcPr>
            <w:tcW w:w="1580" w:type="pct"/>
            <w:tcBorders>
              <w:bottom w:val="single" w:sz="4" w:space="0" w:color="auto"/>
            </w:tcBorders>
          </w:tcPr>
          <w:p w:rsidR="00F3063A" w:rsidRDefault="00F3063A" w:rsidP="00050901">
            <w:pPr>
              <w:overflowPunct/>
              <w:autoSpaceDE/>
              <w:autoSpaceDN/>
              <w:adjustRightInd/>
              <w:jc w:val="both"/>
              <w:textAlignment w:val="auto"/>
              <w:rPr>
                <w:sz w:val="24"/>
                <w:szCs w:val="24"/>
              </w:rPr>
            </w:pPr>
          </w:p>
        </w:tc>
      </w:tr>
      <w:tr w:rsidR="00F3063A" w:rsidTr="00A62147">
        <w:tc>
          <w:tcPr>
            <w:tcW w:w="990" w:type="pct"/>
          </w:tcPr>
          <w:p w:rsidR="00F3063A" w:rsidRDefault="00F3063A" w:rsidP="00050901">
            <w:pPr>
              <w:overflowPunct/>
              <w:autoSpaceDE/>
              <w:autoSpaceDN/>
              <w:adjustRightInd/>
              <w:jc w:val="both"/>
              <w:textAlignment w:val="auto"/>
              <w:rPr>
                <w:sz w:val="24"/>
                <w:szCs w:val="24"/>
              </w:rPr>
            </w:pPr>
            <w:r>
              <w:rPr>
                <w:sz w:val="24"/>
                <w:szCs w:val="24"/>
              </w:rPr>
              <w:t>"___"_____20___г.</w:t>
            </w:r>
          </w:p>
        </w:tc>
        <w:tc>
          <w:tcPr>
            <w:tcW w:w="2431" w:type="pct"/>
            <w:gridSpan w:val="2"/>
          </w:tcPr>
          <w:p w:rsidR="00F3063A" w:rsidRDefault="00F3063A" w:rsidP="00050901">
            <w:pPr>
              <w:overflowPunct/>
              <w:autoSpaceDE/>
              <w:autoSpaceDN/>
              <w:adjustRightInd/>
              <w:jc w:val="both"/>
              <w:textAlignment w:val="auto"/>
              <w:rPr>
                <w:sz w:val="24"/>
                <w:szCs w:val="24"/>
              </w:rPr>
            </w:pPr>
          </w:p>
        </w:tc>
        <w:tc>
          <w:tcPr>
            <w:tcW w:w="1580" w:type="pct"/>
            <w:tcBorders>
              <w:top w:val="single" w:sz="4" w:space="0" w:color="auto"/>
            </w:tcBorders>
          </w:tcPr>
          <w:p w:rsidR="00F3063A" w:rsidRDefault="00F3063A" w:rsidP="00050901">
            <w:pPr>
              <w:overflowPunct/>
              <w:autoSpaceDE/>
              <w:autoSpaceDN/>
              <w:adjustRightInd/>
              <w:jc w:val="both"/>
              <w:textAlignment w:val="auto"/>
              <w:rPr>
                <w:sz w:val="24"/>
                <w:szCs w:val="24"/>
              </w:rPr>
            </w:pPr>
          </w:p>
        </w:tc>
      </w:tr>
      <w:tr w:rsidR="00F3063A" w:rsidTr="00A62147">
        <w:tc>
          <w:tcPr>
            <w:tcW w:w="990" w:type="pct"/>
          </w:tcPr>
          <w:p w:rsidR="00F3063A" w:rsidRDefault="00F3063A" w:rsidP="00F3063A">
            <w:pPr>
              <w:overflowPunct/>
              <w:autoSpaceDE/>
              <w:autoSpaceDN/>
              <w:adjustRightInd/>
              <w:jc w:val="both"/>
              <w:textAlignment w:val="auto"/>
              <w:rPr>
                <w:sz w:val="24"/>
                <w:szCs w:val="24"/>
              </w:rPr>
            </w:pPr>
          </w:p>
        </w:tc>
        <w:tc>
          <w:tcPr>
            <w:tcW w:w="2431" w:type="pct"/>
            <w:gridSpan w:val="2"/>
          </w:tcPr>
          <w:p w:rsidR="00F3063A" w:rsidRPr="00F3063A" w:rsidRDefault="00F3063A" w:rsidP="00F3063A">
            <w:pPr>
              <w:overflowPunct/>
              <w:autoSpaceDE/>
              <w:autoSpaceDN/>
              <w:adjustRightInd/>
              <w:jc w:val="center"/>
              <w:textAlignment w:val="auto"/>
            </w:pPr>
            <w:r w:rsidRPr="00F3063A">
              <w:t xml:space="preserve">(подпись </w:t>
            </w:r>
            <w:r>
              <w:t>заявителя или уполномоченного им лица</w:t>
            </w:r>
            <w:r w:rsidRPr="00F3063A">
              <w:t>)</w:t>
            </w:r>
          </w:p>
        </w:tc>
        <w:tc>
          <w:tcPr>
            <w:tcW w:w="1580" w:type="pct"/>
          </w:tcPr>
          <w:p w:rsidR="00F3063A" w:rsidRDefault="00F3063A" w:rsidP="00F3063A">
            <w:pPr>
              <w:overflowPunct/>
              <w:autoSpaceDE/>
              <w:autoSpaceDN/>
              <w:adjustRightInd/>
              <w:jc w:val="center"/>
              <w:textAlignment w:val="auto"/>
              <w:rPr>
                <w:sz w:val="24"/>
                <w:szCs w:val="24"/>
              </w:rPr>
            </w:pPr>
            <w:proofErr w:type="gramStart"/>
            <w:r w:rsidRPr="00F3063A">
              <w:t>(должность, фамилия, имя, отчество (при наличии)</w:t>
            </w:r>
            <w:proofErr w:type="gramEnd"/>
          </w:p>
        </w:tc>
      </w:tr>
      <w:tr w:rsidR="004E26CB" w:rsidTr="00A62147">
        <w:tc>
          <w:tcPr>
            <w:tcW w:w="2565" w:type="pct"/>
            <w:gridSpan w:val="2"/>
          </w:tcPr>
          <w:p w:rsidR="004E26CB" w:rsidRDefault="004E26CB" w:rsidP="00F3063A">
            <w:pPr>
              <w:overflowPunct/>
              <w:autoSpaceDE/>
              <w:autoSpaceDN/>
              <w:adjustRightInd/>
              <w:jc w:val="both"/>
              <w:textAlignment w:val="auto"/>
              <w:rPr>
                <w:sz w:val="24"/>
                <w:szCs w:val="24"/>
              </w:rPr>
            </w:pPr>
            <w:r>
              <w:rPr>
                <w:sz w:val="24"/>
                <w:szCs w:val="24"/>
              </w:rPr>
              <w:t>Решение направлено в адрес заявителя</w:t>
            </w:r>
          </w:p>
        </w:tc>
        <w:tc>
          <w:tcPr>
            <w:tcW w:w="855" w:type="pct"/>
            <w:tcBorders>
              <w:bottom w:val="single" w:sz="4" w:space="0" w:color="auto"/>
            </w:tcBorders>
          </w:tcPr>
          <w:p w:rsidR="004E26CB" w:rsidRDefault="004E26CB" w:rsidP="00F3063A">
            <w:pPr>
              <w:overflowPunct/>
              <w:autoSpaceDE/>
              <w:autoSpaceDN/>
              <w:adjustRightInd/>
              <w:jc w:val="both"/>
              <w:textAlignment w:val="auto"/>
              <w:rPr>
                <w:sz w:val="24"/>
                <w:szCs w:val="24"/>
              </w:rPr>
            </w:pPr>
          </w:p>
        </w:tc>
        <w:tc>
          <w:tcPr>
            <w:tcW w:w="1580" w:type="pct"/>
          </w:tcPr>
          <w:p w:rsidR="004E26CB" w:rsidRDefault="004E26CB" w:rsidP="004E26CB">
            <w:pPr>
              <w:overflowPunct/>
              <w:autoSpaceDE/>
              <w:autoSpaceDN/>
              <w:adjustRightInd/>
              <w:jc w:val="right"/>
              <w:textAlignment w:val="auto"/>
              <w:rPr>
                <w:sz w:val="24"/>
                <w:szCs w:val="24"/>
              </w:rPr>
            </w:pPr>
            <w:r>
              <w:rPr>
                <w:sz w:val="24"/>
                <w:szCs w:val="24"/>
              </w:rPr>
              <w:t>"___"_____20___г.</w:t>
            </w:r>
          </w:p>
        </w:tc>
      </w:tr>
      <w:tr w:rsidR="004E26CB" w:rsidTr="00A62147">
        <w:tc>
          <w:tcPr>
            <w:tcW w:w="2565" w:type="pct"/>
            <w:gridSpan w:val="2"/>
          </w:tcPr>
          <w:p w:rsidR="004E26CB" w:rsidRPr="004E26CB" w:rsidRDefault="004E26CB" w:rsidP="00F3063A">
            <w:pPr>
              <w:overflowPunct/>
              <w:autoSpaceDE/>
              <w:autoSpaceDN/>
              <w:adjustRightInd/>
              <w:jc w:val="both"/>
              <w:textAlignment w:val="auto"/>
            </w:pPr>
            <w:r w:rsidRPr="004E26CB">
              <w:t>(заполняется в случае направления решения по почте)</w:t>
            </w:r>
          </w:p>
        </w:tc>
        <w:tc>
          <w:tcPr>
            <w:tcW w:w="855" w:type="pct"/>
            <w:tcBorders>
              <w:top w:val="single" w:sz="4" w:space="0" w:color="auto"/>
            </w:tcBorders>
          </w:tcPr>
          <w:p w:rsidR="004E26CB" w:rsidRPr="004E26CB" w:rsidRDefault="004E26CB" w:rsidP="00F3063A">
            <w:pPr>
              <w:overflowPunct/>
              <w:autoSpaceDE/>
              <w:autoSpaceDN/>
              <w:adjustRightInd/>
              <w:jc w:val="both"/>
              <w:textAlignment w:val="auto"/>
            </w:pPr>
          </w:p>
        </w:tc>
        <w:tc>
          <w:tcPr>
            <w:tcW w:w="1580" w:type="pct"/>
          </w:tcPr>
          <w:p w:rsidR="004E26CB" w:rsidRDefault="004E26CB" w:rsidP="00F3063A">
            <w:pPr>
              <w:overflowPunct/>
              <w:autoSpaceDE/>
              <w:autoSpaceDN/>
              <w:adjustRightInd/>
              <w:jc w:val="both"/>
              <w:textAlignment w:val="auto"/>
              <w:rPr>
                <w:sz w:val="24"/>
                <w:szCs w:val="24"/>
              </w:rPr>
            </w:pPr>
          </w:p>
        </w:tc>
      </w:tr>
      <w:tr w:rsidR="00F3063A" w:rsidTr="00A62147">
        <w:tc>
          <w:tcPr>
            <w:tcW w:w="990" w:type="pct"/>
            <w:tcBorders>
              <w:bottom w:val="single" w:sz="4" w:space="0" w:color="auto"/>
            </w:tcBorders>
          </w:tcPr>
          <w:p w:rsidR="00F3063A" w:rsidRDefault="00F3063A" w:rsidP="00F3063A">
            <w:pPr>
              <w:overflowPunct/>
              <w:autoSpaceDE/>
              <w:autoSpaceDN/>
              <w:adjustRightInd/>
              <w:jc w:val="both"/>
              <w:textAlignment w:val="auto"/>
              <w:rPr>
                <w:sz w:val="24"/>
                <w:szCs w:val="24"/>
              </w:rPr>
            </w:pPr>
          </w:p>
        </w:tc>
        <w:tc>
          <w:tcPr>
            <w:tcW w:w="1576" w:type="pct"/>
          </w:tcPr>
          <w:p w:rsidR="00F3063A" w:rsidRDefault="00F3063A" w:rsidP="00F3063A">
            <w:pPr>
              <w:overflowPunct/>
              <w:autoSpaceDE/>
              <w:autoSpaceDN/>
              <w:adjustRightInd/>
              <w:jc w:val="both"/>
              <w:textAlignment w:val="auto"/>
              <w:rPr>
                <w:sz w:val="24"/>
                <w:szCs w:val="24"/>
              </w:rPr>
            </w:pPr>
          </w:p>
        </w:tc>
        <w:tc>
          <w:tcPr>
            <w:tcW w:w="855" w:type="pct"/>
            <w:tcBorders>
              <w:bottom w:val="single" w:sz="4" w:space="0" w:color="auto"/>
            </w:tcBorders>
          </w:tcPr>
          <w:p w:rsidR="00F3063A" w:rsidRDefault="00F3063A" w:rsidP="00F3063A">
            <w:pPr>
              <w:overflowPunct/>
              <w:autoSpaceDE/>
              <w:autoSpaceDN/>
              <w:adjustRightInd/>
              <w:jc w:val="both"/>
              <w:textAlignment w:val="auto"/>
              <w:rPr>
                <w:sz w:val="24"/>
                <w:szCs w:val="24"/>
              </w:rPr>
            </w:pPr>
          </w:p>
        </w:tc>
        <w:tc>
          <w:tcPr>
            <w:tcW w:w="1580" w:type="pct"/>
            <w:tcBorders>
              <w:bottom w:val="single" w:sz="4" w:space="0" w:color="auto"/>
            </w:tcBorders>
          </w:tcPr>
          <w:p w:rsidR="00F3063A" w:rsidRDefault="00F3063A" w:rsidP="00F3063A">
            <w:pPr>
              <w:overflowPunct/>
              <w:autoSpaceDE/>
              <w:autoSpaceDN/>
              <w:adjustRightInd/>
              <w:jc w:val="both"/>
              <w:textAlignment w:val="auto"/>
              <w:rPr>
                <w:sz w:val="24"/>
                <w:szCs w:val="24"/>
              </w:rPr>
            </w:pPr>
          </w:p>
        </w:tc>
      </w:tr>
      <w:tr w:rsidR="004E26CB" w:rsidRPr="00F3063A" w:rsidTr="00A62147">
        <w:tc>
          <w:tcPr>
            <w:tcW w:w="990" w:type="pct"/>
            <w:tcBorders>
              <w:top w:val="single" w:sz="4" w:space="0" w:color="auto"/>
            </w:tcBorders>
          </w:tcPr>
          <w:p w:rsidR="004E26CB" w:rsidRPr="00F3063A" w:rsidRDefault="004E26CB" w:rsidP="004E26CB">
            <w:pPr>
              <w:overflowPunct/>
              <w:autoSpaceDE/>
              <w:autoSpaceDN/>
              <w:adjustRightInd/>
              <w:jc w:val="center"/>
              <w:textAlignment w:val="auto"/>
            </w:pPr>
            <w:r w:rsidRPr="00F3063A">
              <w:t>(</w:t>
            </w:r>
            <w:r>
              <w:t>должность</w:t>
            </w:r>
            <w:r w:rsidRPr="00F3063A">
              <w:t>)</w:t>
            </w:r>
          </w:p>
        </w:tc>
        <w:tc>
          <w:tcPr>
            <w:tcW w:w="2431" w:type="pct"/>
            <w:gridSpan w:val="2"/>
            <w:tcBorders>
              <w:top w:val="single" w:sz="4" w:space="0" w:color="auto"/>
            </w:tcBorders>
          </w:tcPr>
          <w:p w:rsidR="004E26CB" w:rsidRPr="00F3063A" w:rsidRDefault="004E26CB" w:rsidP="00506F04">
            <w:pPr>
              <w:overflowPunct/>
              <w:autoSpaceDE/>
              <w:autoSpaceDN/>
              <w:adjustRightInd/>
              <w:jc w:val="center"/>
              <w:textAlignment w:val="auto"/>
            </w:pPr>
            <w:r w:rsidRPr="00F3063A">
              <w:t>(подпись должностного лица, осуществляющего согласование)</w:t>
            </w:r>
          </w:p>
        </w:tc>
        <w:tc>
          <w:tcPr>
            <w:tcW w:w="1580" w:type="pct"/>
          </w:tcPr>
          <w:p w:rsidR="004E26CB" w:rsidRPr="00F3063A" w:rsidRDefault="004E26CB" w:rsidP="00506F04">
            <w:pPr>
              <w:overflowPunct/>
              <w:autoSpaceDE/>
              <w:autoSpaceDN/>
              <w:adjustRightInd/>
              <w:jc w:val="center"/>
              <w:textAlignment w:val="auto"/>
            </w:pPr>
            <w:proofErr w:type="gramStart"/>
            <w:r w:rsidRPr="00F3063A">
              <w:t>(фамилия, имя, отчество (при наличии)</w:t>
            </w:r>
            <w:proofErr w:type="gramEnd"/>
          </w:p>
        </w:tc>
      </w:tr>
    </w:tbl>
    <w:p w:rsidR="00F3063A" w:rsidRDefault="00F3063A" w:rsidP="00050901">
      <w:pPr>
        <w:overflowPunct/>
        <w:autoSpaceDE/>
        <w:autoSpaceDN/>
        <w:adjustRightInd/>
        <w:jc w:val="both"/>
        <w:textAlignment w:val="auto"/>
        <w:rPr>
          <w:sz w:val="24"/>
          <w:szCs w:val="24"/>
        </w:rPr>
      </w:pPr>
    </w:p>
    <w:p w:rsidR="00497C8F" w:rsidRDefault="00497C8F" w:rsidP="00497C8F"/>
    <w:p w:rsidR="00497C8F" w:rsidRDefault="00497C8F" w:rsidP="00497C8F"/>
    <w:p w:rsidR="00497C8F" w:rsidRDefault="00497C8F" w:rsidP="00497C8F"/>
    <w:p w:rsidR="00497C8F" w:rsidRDefault="00497C8F" w:rsidP="00497C8F"/>
    <w:p w:rsidR="004B4181" w:rsidRDefault="004B4181" w:rsidP="006C319F">
      <w:pPr>
        <w:jc w:val="both"/>
        <w:rPr>
          <w:sz w:val="24"/>
          <w:szCs w:val="24"/>
        </w:rPr>
      </w:pPr>
    </w:p>
    <w:p w:rsidR="004B4181" w:rsidRDefault="004B4181" w:rsidP="006C319F">
      <w:pPr>
        <w:jc w:val="both"/>
        <w:rPr>
          <w:sz w:val="24"/>
          <w:szCs w:val="24"/>
        </w:rPr>
      </w:pPr>
    </w:p>
    <w:p w:rsidR="004B4181" w:rsidRDefault="004B4181" w:rsidP="006C319F">
      <w:pPr>
        <w:jc w:val="both"/>
        <w:rPr>
          <w:sz w:val="24"/>
          <w:szCs w:val="24"/>
        </w:rPr>
      </w:pPr>
    </w:p>
    <w:p w:rsidR="006C319F" w:rsidRPr="000D2255" w:rsidRDefault="006C319F" w:rsidP="006C319F">
      <w:pPr>
        <w:jc w:val="both"/>
        <w:rPr>
          <w:sz w:val="24"/>
          <w:szCs w:val="24"/>
        </w:rPr>
      </w:pPr>
      <w:r w:rsidRPr="000D2255">
        <w:rPr>
          <w:sz w:val="24"/>
          <w:szCs w:val="24"/>
        </w:rPr>
        <w:t> </w:t>
      </w: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4B4181" w:rsidRDefault="004B4181">
      <w:pPr>
        <w:overflowPunct/>
        <w:autoSpaceDE/>
        <w:autoSpaceDN/>
        <w:adjustRightInd/>
        <w:jc w:val="both"/>
        <w:textAlignment w:val="auto"/>
      </w:pPr>
      <w:r>
        <w:br w:type="page"/>
      </w:r>
    </w:p>
    <w:p w:rsidR="00A73348" w:rsidRDefault="00A73348" w:rsidP="006C319F">
      <w:pPr>
        <w:tabs>
          <w:tab w:val="left" w:pos="9923"/>
        </w:tabs>
        <w:ind w:left="4820" w:right="-1"/>
        <w:jc w:val="both"/>
      </w:pPr>
    </w:p>
    <w:p w:rsidR="00A73348" w:rsidRDefault="00A73348" w:rsidP="00A73348">
      <w:pPr>
        <w:overflowPunct/>
        <w:autoSpaceDE/>
        <w:autoSpaceDN/>
        <w:adjustRightInd/>
        <w:ind w:left="6237"/>
        <w:jc w:val="both"/>
        <w:textAlignment w:val="auto"/>
        <w:rPr>
          <w:bCs/>
        </w:rPr>
      </w:pPr>
      <w:r>
        <w:t xml:space="preserve">Приложение №3 к </w:t>
      </w:r>
      <w:r w:rsidRPr="00D12DF0">
        <w:t>Административному регламенту предоставления муниципальной услуги «</w:t>
      </w:r>
      <w:r w:rsidRPr="00D12DF0">
        <w:rPr>
          <w:rFonts w:eastAsia="Calibri"/>
        </w:rPr>
        <w:t>Согласование проведения переустройства и (или) перепланировки помещения в многоквартирном доме</w:t>
      </w:r>
      <w:r w:rsidRPr="00D12DF0">
        <w:rPr>
          <w:bCs/>
        </w:rPr>
        <w:t>»</w:t>
      </w:r>
    </w:p>
    <w:p w:rsidR="006C319F" w:rsidRPr="00D12DF0" w:rsidRDefault="006C319F" w:rsidP="006C319F">
      <w:pPr>
        <w:widowControl w:val="0"/>
        <w:jc w:val="center"/>
        <w:rPr>
          <w:b/>
        </w:rPr>
      </w:pPr>
    </w:p>
    <w:p w:rsidR="006C319F" w:rsidRPr="00D12DF0" w:rsidRDefault="006C319F" w:rsidP="006C319F">
      <w:pPr>
        <w:widowControl w:val="0"/>
        <w:jc w:val="right"/>
      </w:pPr>
      <w:r w:rsidRPr="00D12DF0">
        <w:t xml:space="preserve">                                                                    В _____________________________________                                                        </w:t>
      </w:r>
    </w:p>
    <w:p w:rsidR="006C319F" w:rsidRPr="00D12DF0" w:rsidRDefault="006C319F" w:rsidP="00A62147">
      <w:pPr>
        <w:widowControl w:val="0"/>
        <w:jc w:val="right"/>
        <w:rPr>
          <w:i/>
        </w:rPr>
      </w:pPr>
      <w:r w:rsidRPr="00D12DF0">
        <w:rPr>
          <w:i/>
        </w:rPr>
        <w:t xml:space="preserve">                                                                              </w:t>
      </w:r>
      <w:proofErr w:type="gramStart"/>
      <w:r w:rsidRPr="00D12DF0">
        <w:rPr>
          <w:i/>
        </w:rPr>
        <w:t>(наименование структурного подразделения</w:t>
      </w:r>
      <w:proofErr w:type="gramEnd"/>
    </w:p>
    <w:p w:rsidR="006C319F" w:rsidRPr="00D12DF0" w:rsidRDefault="006C319F" w:rsidP="00A62147">
      <w:pPr>
        <w:widowControl w:val="0"/>
        <w:jc w:val="right"/>
      </w:pPr>
      <w:r w:rsidRPr="00D12DF0">
        <w:t xml:space="preserve">                                                                       </w:t>
      </w:r>
      <w:r>
        <w:tab/>
        <w:t xml:space="preserve">                     </w:t>
      </w:r>
      <w:r w:rsidRPr="00D12DF0">
        <w:t>_____________________________________</w:t>
      </w:r>
    </w:p>
    <w:p w:rsidR="006C319F" w:rsidRPr="00D12DF0" w:rsidRDefault="006C319F" w:rsidP="00A62147">
      <w:pPr>
        <w:widowControl w:val="0"/>
        <w:jc w:val="right"/>
        <w:rPr>
          <w:i/>
        </w:rPr>
      </w:pPr>
      <w:r w:rsidRPr="00D12DF0">
        <w:t xml:space="preserve">                                                                                </w:t>
      </w:r>
      <w:r>
        <w:t xml:space="preserve">           </w:t>
      </w:r>
      <w:r w:rsidRPr="00D12DF0">
        <w:t xml:space="preserve">  </w:t>
      </w:r>
      <w:r w:rsidRPr="00D12DF0">
        <w:rPr>
          <w:i/>
        </w:rPr>
        <w:t>органа местного самоуправления)</w:t>
      </w:r>
    </w:p>
    <w:p w:rsidR="006C319F" w:rsidRDefault="006C319F" w:rsidP="006C319F">
      <w:pPr>
        <w:jc w:val="both"/>
        <w:rPr>
          <w:sz w:val="28"/>
          <w:szCs w:val="28"/>
        </w:rPr>
      </w:pPr>
    </w:p>
    <w:p w:rsidR="006C319F" w:rsidRPr="00D12DF0" w:rsidRDefault="006C319F" w:rsidP="006C319F">
      <w:pPr>
        <w:spacing w:before="240"/>
        <w:jc w:val="center"/>
        <w:rPr>
          <w:b/>
          <w:color w:val="000000"/>
        </w:rPr>
      </w:pPr>
      <w:proofErr w:type="gramStart"/>
      <w:r w:rsidRPr="00D12DF0">
        <w:rPr>
          <w:b/>
          <w:color w:val="000000"/>
        </w:rPr>
        <w:t>З</w:t>
      </w:r>
      <w:proofErr w:type="gramEnd"/>
      <w:r w:rsidRPr="00D12DF0">
        <w:rPr>
          <w:b/>
          <w:color w:val="000000"/>
        </w:rPr>
        <w:t xml:space="preserve"> А Я В Л Е Н И Е</w:t>
      </w:r>
    </w:p>
    <w:p w:rsidR="006C319F" w:rsidRPr="00D12DF0" w:rsidRDefault="006C319F" w:rsidP="006C319F">
      <w:pPr>
        <w:widowControl w:val="0"/>
        <w:jc w:val="center"/>
        <w:rPr>
          <w:b/>
        </w:rPr>
      </w:pPr>
      <w:r w:rsidRPr="00D12DF0">
        <w:rPr>
          <w:b/>
        </w:rPr>
        <w:t>об оформлении акта приемочной комиссии</w:t>
      </w:r>
    </w:p>
    <w:p w:rsidR="006C319F" w:rsidRPr="00D12DF0" w:rsidRDefault="006C319F" w:rsidP="006C319F">
      <w:pPr>
        <w:widowControl w:val="0"/>
        <w:jc w:val="center"/>
        <w:rPr>
          <w:b/>
        </w:rPr>
      </w:pPr>
      <w:r w:rsidRPr="00D12DF0">
        <w:rPr>
          <w:b/>
        </w:rPr>
        <w:t>о готовности помещения к эксплуатации</w:t>
      </w:r>
    </w:p>
    <w:p w:rsidR="006C319F" w:rsidRPr="00D12DF0" w:rsidRDefault="006C319F" w:rsidP="006C319F">
      <w:pPr>
        <w:widowControl w:val="0"/>
        <w:jc w:val="center"/>
        <w:rPr>
          <w:b/>
        </w:rPr>
      </w:pPr>
      <w:r w:rsidRPr="00D12DF0">
        <w:rPr>
          <w:b/>
        </w:rPr>
        <w:t>после выполнения работ по переустройству</w:t>
      </w:r>
    </w:p>
    <w:p w:rsidR="006C319F" w:rsidRPr="007A4097" w:rsidRDefault="006C319F" w:rsidP="006C319F">
      <w:pPr>
        <w:widowControl w:val="0"/>
        <w:jc w:val="center"/>
        <w:rPr>
          <w:b/>
        </w:rPr>
      </w:pPr>
      <w:r w:rsidRPr="00D12DF0">
        <w:rPr>
          <w:b/>
        </w:rPr>
        <w:t>и (или) перепланировке</w:t>
      </w:r>
    </w:p>
    <w:p w:rsidR="006C319F" w:rsidRPr="00D12DF0" w:rsidRDefault="006C319F" w:rsidP="006C319F">
      <w:pPr>
        <w:ind w:right="15"/>
        <w:jc w:val="center"/>
      </w:pPr>
    </w:p>
    <w:p w:rsidR="006C319F" w:rsidRPr="00D12DF0" w:rsidRDefault="006C319F" w:rsidP="006C319F">
      <w:pPr>
        <w:jc w:val="both"/>
        <w:outlineLvl w:val="0"/>
        <w:rPr>
          <w:rFonts w:eastAsia="Calibri"/>
          <w:lang w:eastAsia="en-US"/>
        </w:rPr>
      </w:pPr>
      <w:r w:rsidRPr="00D12DF0">
        <w:rPr>
          <w:rFonts w:eastAsia="Calibri"/>
          <w:lang w:eastAsia="en-US"/>
        </w:rPr>
        <w:t>от _________________________________________________________________________________</w:t>
      </w:r>
      <w:r>
        <w:rPr>
          <w:rFonts w:eastAsia="Calibri"/>
          <w:lang w:eastAsia="en-US"/>
        </w:rPr>
        <w:t>________</w:t>
      </w:r>
      <w:r w:rsidRPr="00D12DF0">
        <w:rPr>
          <w:rFonts w:eastAsia="Calibri"/>
          <w:lang w:eastAsia="en-US"/>
        </w:rPr>
        <w:t>_</w:t>
      </w:r>
    </w:p>
    <w:p w:rsidR="006C319F" w:rsidRPr="00D12DF0" w:rsidRDefault="006C319F" w:rsidP="006C319F">
      <w:pPr>
        <w:jc w:val="both"/>
        <w:outlineLvl w:val="0"/>
        <w:rPr>
          <w:rFonts w:eastAsia="Calibri"/>
          <w:i/>
          <w:lang w:eastAsia="en-US"/>
        </w:rPr>
      </w:pPr>
      <w:r w:rsidRPr="00D12DF0">
        <w:rPr>
          <w:rFonts w:eastAsia="Calibri"/>
          <w:i/>
          <w:lang w:eastAsia="en-US"/>
        </w:rPr>
        <w:t xml:space="preserve">     </w:t>
      </w:r>
      <w:proofErr w:type="gramStart"/>
      <w:r w:rsidRPr="00D12DF0">
        <w:rPr>
          <w:rFonts w:eastAsia="Calibri"/>
          <w:i/>
          <w:lang w:eastAsia="en-US"/>
        </w:rPr>
        <w:t xml:space="preserve">(указывается наниматель, либо арендатор, либо собственник помещения, либо собственники </w:t>
      </w:r>
      <w:proofErr w:type="gramEnd"/>
    </w:p>
    <w:p w:rsidR="006C319F" w:rsidRPr="00D12DF0" w:rsidRDefault="006C319F" w:rsidP="006C319F">
      <w:pPr>
        <w:jc w:val="both"/>
        <w:outlineLvl w:val="0"/>
        <w:rPr>
          <w:rFonts w:eastAsia="Calibri"/>
          <w:i/>
          <w:lang w:eastAsia="en-US"/>
        </w:rPr>
      </w:pPr>
      <w:r w:rsidRPr="00D12DF0">
        <w:rPr>
          <w:rFonts w:eastAsia="Calibri"/>
          <w:i/>
          <w:lang w:eastAsia="en-US"/>
        </w:rPr>
        <w:t>____________________________________________________________________________________</w:t>
      </w:r>
      <w:r>
        <w:rPr>
          <w:rFonts w:eastAsia="Calibri"/>
          <w:i/>
          <w:lang w:eastAsia="en-US"/>
        </w:rPr>
        <w:t>_______</w:t>
      </w:r>
      <w:r w:rsidRPr="00D12DF0">
        <w:rPr>
          <w:rFonts w:eastAsia="Calibri"/>
          <w:i/>
          <w:lang w:eastAsia="en-US"/>
        </w:rPr>
        <w:t>_</w:t>
      </w:r>
    </w:p>
    <w:p w:rsidR="006C319F" w:rsidRPr="00D12DF0" w:rsidRDefault="006C319F" w:rsidP="006C319F">
      <w:pPr>
        <w:jc w:val="both"/>
        <w:outlineLvl w:val="0"/>
        <w:rPr>
          <w:rFonts w:eastAsia="Calibri"/>
          <w:i/>
          <w:lang w:eastAsia="en-US"/>
        </w:rPr>
      </w:pPr>
      <w:r w:rsidRPr="00D12DF0">
        <w:rPr>
          <w:rFonts w:eastAsia="Calibri"/>
          <w:i/>
          <w:lang w:eastAsia="en-US"/>
        </w:rPr>
        <w:t xml:space="preserve">    помещения, находящегося в общей собственности двух и более лиц, в случае, если ни один </w:t>
      </w:r>
      <w:proofErr w:type="gramStart"/>
      <w:r w:rsidRPr="00D12DF0">
        <w:rPr>
          <w:rFonts w:eastAsia="Calibri"/>
          <w:i/>
          <w:lang w:eastAsia="en-US"/>
        </w:rPr>
        <w:t>из</w:t>
      </w:r>
      <w:proofErr w:type="gramEnd"/>
      <w:r w:rsidRPr="00D12DF0">
        <w:rPr>
          <w:rFonts w:eastAsia="Calibri"/>
          <w:i/>
          <w:lang w:eastAsia="en-US"/>
        </w:rPr>
        <w:t xml:space="preserve"> </w:t>
      </w:r>
    </w:p>
    <w:p w:rsidR="006C319F" w:rsidRPr="00D12DF0" w:rsidRDefault="006C319F" w:rsidP="006C319F">
      <w:pPr>
        <w:jc w:val="both"/>
        <w:outlineLvl w:val="0"/>
        <w:rPr>
          <w:rFonts w:eastAsia="Calibri"/>
          <w:i/>
          <w:lang w:eastAsia="en-US"/>
        </w:rPr>
      </w:pPr>
      <w:r w:rsidRPr="00D12DF0">
        <w:rPr>
          <w:rFonts w:eastAsia="Calibri"/>
          <w:i/>
          <w:lang w:eastAsia="en-US"/>
        </w:rPr>
        <w:t>____________________________________________________________________________________</w:t>
      </w:r>
      <w:r>
        <w:rPr>
          <w:rFonts w:eastAsia="Calibri"/>
          <w:i/>
          <w:lang w:eastAsia="en-US"/>
        </w:rPr>
        <w:t>_______</w:t>
      </w:r>
      <w:r w:rsidRPr="00D12DF0">
        <w:rPr>
          <w:rFonts w:eastAsia="Calibri"/>
          <w:i/>
          <w:lang w:eastAsia="en-US"/>
        </w:rPr>
        <w:t>_</w:t>
      </w:r>
    </w:p>
    <w:p w:rsidR="006C319F" w:rsidRPr="00D12DF0" w:rsidRDefault="006C319F" w:rsidP="006C319F">
      <w:pPr>
        <w:jc w:val="both"/>
        <w:outlineLvl w:val="0"/>
        <w:rPr>
          <w:rFonts w:eastAsia="Calibri"/>
          <w:i/>
          <w:lang w:eastAsia="en-US"/>
        </w:rPr>
      </w:pPr>
      <w:r w:rsidRPr="00D12DF0">
        <w:rPr>
          <w:rFonts w:eastAsia="Calibri"/>
          <w:i/>
          <w:lang w:eastAsia="en-US"/>
        </w:rPr>
        <w:t xml:space="preserve">собственников либо иных лиц не </w:t>
      </w:r>
      <w:proofErr w:type="gramStart"/>
      <w:r w:rsidRPr="00D12DF0">
        <w:rPr>
          <w:rFonts w:eastAsia="Calibri"/>
          <w:i/>
          <w:lang w:eastAsia="en-US"/>
        </w:rPr>
        <w:t>уполномочен</w:t>
      </w:r>
      <w:proofErr w:type="gramEnd"/>
      <w:r w:rsidRPr="00D12DF0">
        <w:rPr>
          <w:rFonts w:eastAsia="Calibri"/>
          <w:i/>
          <w:lang w:eastAsia="en-US"/>
        </w:rPr>
        <w:t xml:space="preserve"> в установленном порядке представлять их интересы)</w:t>
      </w:r>
    </w:p>
    <w:p w:rsidR="006C319F" w:rsidRPr="00D12DF0" w:rsidRDefault="006C319F" w:rsidP="006C319F">
      <w:pPr>
        <w:ind w:right="-141"/>
        <w:jc w:val="both"/>
        <w:outlineLvl w:val="0"/>
        <w:rPr>
          <w:rFonts w:eastAsia="Calibri"/>
          <w:lang w:eastAsia="en-US"/>
        </w:rPr>
      </w:pPr>
      <w:r w:rsidRPr="00D12DF0">
        <w:rPr>
          <w:rFonts w:eastAsia="Calibri"/>
          <w:lang w:eastAsia="en-US"/>
        </w:rPr>
        <w:t>____________________________________________________________________________________</w:t>
      </w:r>
      <w:r>
        <w:rPr>
          <w:rFonts w:eastAsia="Calibri"/>
          <w:lang w:eastAsia="en-US"/>
        </w:rPr>
        <w:t>_______</w:t>
      </w:r>
      <w:r w:rsidRPr="00D12DF0">
        <w:rPr>
          <w:rFonts w:eastAsia="Calibri"/>
          <w:lang w:eastAsia="en-US"/>
        </w:rPr>
        <w:t>_</w:t>
      </w:r>
    </w:p>
    <w:p w:rsidR="006C319F" w:rsidRPr="00D12DF0" w:rsidRDefault="006C319F" w:rsidP="006C319F">
      <w:pPr>
        <w:ind w:right="-141"/>
        <w:jc w:val="both"/>
        <w:outlineLvl w:val="0"/>
        <w:rPr>
          <w:rFonts w:eastAsia="Calibri"/>
          <w:lang w:eastAsia="en-US"/>
        </w:rPr>
      </w:pPr>
      <w:r w:rsidRPr="00D12DF0">
        <w:rPr>
          <w:rFonts w:eastAsia="Calibri"/>
          <w:lang w:eastAsia="en-US"/>
        </w:rPr>
        <w:t>__________________________________________________________________________________</w:t>
      </w:r>
      <w:r>
        <w:rPr>
          <w:rFonts w:eastAsia="Calibri"/>
          <w:lang w:eastAsia="en-US"/>
        </w:rPr>
        <w:t>_______</w:t>
      </w:r>
      <w:r w:rsidRPr="00D12DF0">
        <w:rPr>
          <w:rFonts w:eastAsia="Calibri"/>
          <w:lang w:eastAsia="en-US"/>
        </w:rPr>
        <w:t>___</w:t>
      </w:r>
    </w:p>
    <w:p w:rsidR="006C319F" w:rsidRPr="00D12DF0" w:rsidRDefault="006C319F" w:rsidP="006C319F">
      <w:pPr>
        <w:ind w:right="-141"/>
        <w:jc w:val="both"/>
        <w:outlineLvl w:val="0"/>
        <w:rPr>
          <w:rFonts w:eastAsia="Calibri"/>
          <w:lang w:eastAsia="en-US"/>
        </w:rPr>
      </w:pPr>
      <w:r w:rsidRPr="00D12DF0">
        <w:rPr>
          <w:rFonts w:eastAsia="Calibri"/>
          <w:lang w:eastAsia="en-US"/>
        </w:rPr>
        <w:t>__________________________________________________________________________________</w:t>
      </w:r>
      <w:r>
        <w:rPr>
          <w:rFonts w:eastAsia="Calibri"/>
          <w:lang w:eastAsia="en-US"/>
        </w:rPr>
        <w:t>_______</w:t>
      </w:r>
      <w:r w:rsidRPr="00D12DF0">
        <w:rPr>
          <w:rFonts w:eastAsia="Calibri"/>
          <w:lang w:eastAsia="en-US"/>
        </w:rPr>
        <w:t>___</w:t>
      </w:r>
    </w:p>
    <w:p w:rsidR="006C319F" w:rsidRPr="00D12DF0" w:rsidRDefault="006C319F" w:rsidP="006C319F">
      <w:pPr>
        <w:ind w:right="-141"/>
        <w:jc w:val="both"/>
        <w:outlineLvl w:val="0"/>
        <w:rPr>
          <w:rFonts w:eastAsia="Calibri"/>
          <w:lang w:eastAsia="en-US"/>
        </w:rPr>
      </w:pPr>
      <w:r w:rsidRPr="00D12DF0">
        <w:rPr>
          <w:rFonts w:eastAsia="Calibri"/>
          <w:lang w:eastAsia="en-US"/>
        </w:rPr>
        <w:t>__________________________________________________________________________________</w:t>
      </w:r>
      <w:r>
        <w:rPr>
          <w:rFonts w:eastAsia="Calibri"/>
          <w:lang w:eastAsia="en-US"/>
        </w:rPr>
        <w:t>_______</w:t>
      </w:r>
      <w:r w:rsidRPr="00D12DF0">
        <w:rPr>
          <w:rFonts w:eastAsia="Calibri"/>
          <w:lang w:eastAsia="en-US"/>
        </w:rPr>
        <w:t>___</w:t>
      </w:r>
    </w:p>
    <w:p w:rsidR="006C319F" w:rsidRPr="00D12DF0" w:rsidRDefault="006C319F" w:rsidP="006C319F">
      <w:pPr>
        <w:ind w:right="-142"/>
        <w:jc w:val="both"/>
        <w:outlineLvl w:val="0"/>
        <w:rPr>
          <w:rFonts w:eastAsia="Calibri"/>
          <w:lang w:eastAsia="en-US"/>
        </w:rPr>
      </w:pPr>
      <w:r w:rsidRPr="00D12DF0">
        <w:rPr>
          <w:rFonts w:eastAsia="Calibri"/>
          <w:lang w:eastAsia="en-US"/>
        </w:rPr>
        <w:t>__________________________________________________________________________________</w:t>
      </w:r>
      <w:r>
        <w:rPr>
          <w:rFonts w:eastAsia="Calibri"/>
          <w:lang w:eastAsia="en-US"/>
        </w:rPr>
        <w:t>_______</w:t>
      </w:r>
      <w:r w:rsidRPr="00D12DF0">
        <w:rPr>
          <w:rFonts w:eastAsia="Calibri"/>
          <w:lang w:eastAsia="en-US"/>
        </w:rPr>
        <w:t>___</w:t>
      </w:r>
    </w:p>
    <w:p w:rsidR="006C319F" w:rsidRDefault="006C319F" w:rsidP="006C319F">
      <w:pPr>
        <w:jc w:val="both"/>
        <w:outlineLvl w:val="0"/>
        <w:rPr>
          <w:rFonts w:eastAsia="Calibri"/>
          <w:sz w:val="18"/>
          <w:szCs w:val="18"/>
          <w:lang w:eastAsia="en-US"/>
        </w:rPr>
      </w:pPr>
      <w:r w:rsidRPr="007A4097">
        <w:rPr>
          <w:rFonts w:eastAsia="Calibri"/>
          <w:sz w:val="18"/>
          <w:szCs w:val="18"/>
          <w:lang w:eastAsia="en-US"/>
        </w:rPr>
        <w:t xml:space="preserve">Примечание. </w:t>
      </w:r>
    </w:p>
    <w:p w:rsidR="006C319F" w:rsidRPr="007A4097" w:rsidRDefault="006C319F" w:rsidP="006C319F">
      <w:pPr>
        <w:ind w:firstLine="720"/>
        <w:jc w:val="both"/>
        <w:outlineLvl w:val="0"/>
        <w:rPr>
          <w:rFonts w:eastAsia="Calibri"/>
          <w:i/>
          <w:sz w:val="18"/>
          <w:szCs w:val="18"/>
          <w:lang w:eastAsia="en-US"/>
        </w:rPr>
      </w:pPr>
      <w:proofErr w:type="gramStart"/>
      <w:r w:rsidRPr="007A4097">
        <w:rPr>
          <w:rFonts w:eastAsia="Calibri"/>
          <w:i/>
          <w:sz w:val="18"/>
          <w:szCs w:val="18"/>
          <w:lang w:eastAsia="en-US"/>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адрес электронной почты;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6C319F" w:rsidRPr="007A4097" w:rsidRDefault="006C319F" w:rsidP="006C319F">
      <w:pPr>
        <w:jc w:val="both"/>
        <w:outlineLvl w:val="0"/>
        <w:rPr>
          <w:rFonts w:eastAsia="Calibri"/>
          <w:i/>
          <w:sz w:val="18"/>
          <w:szCs w:val="18"/>
          <w:lang w:eastAsia="en-US"/>
        </w:rPr>
      </w:pPr>
      <w:r w:rsidRPr="007A4097">
        <w:rPr>
          <w:rFonts w:eastAsia="Calibri"/>
          <w:i/>
          <w:sz w:val="18"/>
          <w:szCs w:val="18"/>
          <w:lang w:eastAsia="en-US"/>
        </w:rPr>
        <w:t xml:space="preserve">                 Для юридических лиц указываются: наименование, организационно-правовая форма, адрес места нахождения, номер телефона, адрес электронной почты,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6C319F" w:rsidRPr="00D12DF0" w:rsidRDefault="006C319F" w:rsidP="006C319F">
      <w:pPr>
        <w:jc w:val="both"/>
        <w:outlineLvl w:val="0"/>
        <w:rPr>
          <w:rFonts w:eastAsia="Calibri"/>
          <w:lang w:eastAsia="en-US"/>
        </w:rPr>
      </w:pPr>
    </w:p>
    <w:p w:rsidR="006C319F" w:rsidRPr="00D12DF0" w:rsidRDefault="006C319F" w:rsidP="006C319F">
      <w:pPr>
        <w:outlineLvl w:val="0"/>
        <w:rPr>
          <w:rFonts w:eastAsia="Calibri"/>
          <w:lang w:eastAsia="en-US"/>
        </w:rPr>
      </w:pPr>
      <w:r w:rsidRPr="00D12DF0">
        <w:rPr>
          <w:rFonts w:eastAsia="Calibri"/>
          <w:lang w:eastAsia="en-US"/>
        </w:rPr>
        <w:t>Место нахождения помещения: ______________________________________</w:t>
      </w:r>
      <w:r>
        <w:rPr>
          <w:rFonts w:eastAsia="Calibri"/>
          <w:lang w:eastAsia="en-US"/>
        </w:rPr>
        <w:t>__________________________</w:t>
      </w:r>
      <w:r w:rsidRPr="00D12DF0">
        <w:rPr>
          <w:rFonts w:eastAsia="Calibri"/>
          <w:lang w:eastAsia="en-US"/>
        </w:rPr>
        <w:t>_______</w:t>
      </w:r>
    </w:p>
    <w:p w:rsidR="006C319F" w:rsidRPr="00D12DF0" w:rsidRDefault="006C319F" w:rsidP="006C319F">
      <w:pPr>
        <w:jc w:val="both"/>
        <w:outlineLvl w:val="0"/>
        <w:rPr>
          <w:rFonts w:eastAsia="Calibri"/>
          <w:i/>
          <w:lang w:eastAsia="en-US"/>
        </w:rPr>
      </w:pPr>
      <w:r w:rsidRPr="00D12DF0">
        <w:rPr>
          <w:rFonts w:eastAsia="Calibri"/>
          <w:i/>
          <w:lang w:eastAsia="en-US"/>
        </w:rPr>
        <w:t xml:space="preserve">                                                              </w:t>
      </w:r>
      <w:proofErr w:type="gramStart"/>
      <w:r w:rsidRPr="00D12DF0">
        <w:rPr>
          <w:rFonts w:eastAsia="Calibri"/>
          <w:i/>
          <w:lang w:eastAsia="en-US"/>
        </w:rPr>
        <w:t>(указывается полный адрес: субъект Российской Федерации,</w:t>
      </w:r>
      <w:proofErr w:type="gramEnd"/>
    </w:p>
    <w:p w:rsidR="006C319F" w:rsidRPr="00D12DF0" w:rsidRDefault="006C319F" w:rsidP="006C319F">
      <w:pPr>
        <w:jc w:val="both"/>
        <w:outlineLvl w:val="0"/>
        <w:rPr>
          <w:rFonts w:eastAsia="Calibri"/>
          <w:lang w:eastAsia="en-US"/>
        </w:rPr>
      </w:pPr>
      <w:r w:rsidRPr="00D12DF0">
        <w:rPr>
          <w:rFonts w:eastAsia="Calibri"/>
          <w:lang w:eastAsia="en-US"/>
        </w:rPr>
        <w:t>________________________________________________________________________</w:t>
      </w:r>
      <w:r>
        <w:rPr>
          <w:rFonts w:eastAsia="Calibri"/>
          <w:lang w:eastAsia="en-US"/>
        </w:rPr>
        <w:t>_______</w:t>
      </w:r>
      <w:r w:rsidRPr="00D12DF0">
        <w:rPr>
          <w:rFonts w:eastAsia="Calibri"/>
          <w:lang w:eastAsia="en-US"/>
        </w:rPr>
        <w:t>_____________</w:t>
      </w:r>
    </w:p>
    <w:p w:rsidR="006C319F" w:rsidRPr="00D12DF0" w:rsidRDefault="006C319F" w:rsidP="006C319F">
      <w:pPr>
        <w:jc w:val="both"/>
        <w:outlineLvl w:val="0"/>
        <w:rPr>
          <w:rFonts w:eastAsia="Calibri"/>
          <w:i/>
          <w:lang w:eastAsia="en-US"/>
        </w:rPr>
      </w:pPr>
      <w:r w:rsidRPr="00D12DF0">
        <w:rPr>
          <w:rFonts w:eastAsia="Calibri"/>
          <w:i/>
          <w:lang w:eastAsia="en-US"/>
        </w:rPr>
        <w:t xml:space="preserve">                                     муниципальное образование, поселение, улица, дом,</w:t>
      </w:r>
    </w:p>
    <w:p w:rsidR="006C319F" w:rsidRPr="00D12DF0" w:rsidRDefault="006C319F" w:rsidP="006C319F">
      <w:pPr>
        <w:jc w:val="both"/>
        <w:outlineLvl w:val="0"/>
        <w:rPr>
          <w:rFonts w:eastAsia="Calibri"/>
          <w:i/>
          <w:lang w:eastAsia="en-US"/>
        </w:rPr>
      </w:pPr>
      <w:r w:rsidRPr="00D12DF0">
        <w:rPr>
          <w:rFonts w:eastAsia="Calibri"/>
          <w:i/>
          <w:lang w:eastAsia="en-US"/>
        </w:rPr>
        <w:t>_____________________________________________________________________________</w:t>
      </w:r>
      <w:r>
        <w:rPr>
          <w:rFonts w:eastAsia="Calibri"/>
          <w:i/>
          <w:lang w:eastAsia="en-US"/>
        </w:rPr>
        <w:t>_______</w:t>
      </w:r>
      <w:r w:rsidRPr="00D12DF0">
        <w:rPr>
          <w:rFonts w:eastAsia="Calibri"/>
          <w:i/>
          <w:lang w:eastAsia="en-US"/>
        </w:rPr>
        <w:t>________</w:t>
      </w:r>
    </w:p>
    <w:p w:rsidR="006C319F" w:rsidRPr="00D12DF0" w:rsidRDefault="006C319F" w:rsidP="006C319F">
      <w:pPr>
        <w:jc w:val="both"/>
        <w:outlineLvl w:val="0"/>
        <w:rPr>
          <w:rFonts w:eastAsia="Calibri"/>
          <w:i/>
          <w:lang w:eastAsia="en-US"/>
        </w:rPr>
      </w:pPr>
      <w:r w:rsidRPr="00D12DF0">
        <w:rPr>
          <w:rFonts w:eastAsia="Calibri"/>
          <w:i/>
          <w:lang w:eastAsia="en-US"/>
        </w:rPr>
        <w:t xml:space="preserve">                                  корпус, строение, квартира (комната), подъезд, этаж)</w:t>
      </w:r>
    </w:p>
    <w:p w:rsidR="006C319F" w:rsidRPr="00D12DF0" w:rsidRDefault="006C319F" w:rsidP="006C319F">
      <w:pPr>
        <w:jc w:val="both"/>
        <w:outlineLvl w:val="0"/>
        <w:rPr>
          <w:rFonts w:eastAsia="Calibri"/>
          <w:lang w:eastAsia="en-US"/>
        </w:rPr>
      </w:pPr>
    </w:p>
    <w:p w:rsidR="006C319F" w:rsidRPr="00D12DF0" w:rsidRDefault="006C319F" w:rsidP="006C319F">
      <w:pPr>
        <w:widowControl w:val="0"/>
        <w:ind w:firstLine="709"/>
        <w:jc w:val="both"/>
      </w:pPr>
      <w:r w:rsidRPr="00D12DF0">
        <w:t>Прошу оформить акт приемочной комиссии о готовности помещения по адресу:</w:t>
      </w:r>
    </w:p>
    <w:p w:rsidR="006C319F" w:rsidRPr="00D12DF0" w:rsidRDefault="006C319F" w:rsidP="006C319F">
      <w:pPr>
        <w:widowControl w:val="0"/>
        <w:jc w:val="both"/>
      </w:pPr>
      <w:r w:rsidRPr="00D12DF0">
        <w:t>___________________________________________________________________</w:t>
      </w:r>
      <w:r>
        <w:t>____________________</w:t>
      </w:r>
      <w:r w:rsidRPr="00D12DF0">
        <w:t>_____</w:t>
      </w:r>
    </w:p>
    <w:p w:rsidR="006C319F" w:rsidRDefault="006C319F" w:rsidP="006C319F">
      <w:pPr>
        <w:widowControl w:val="0"/>
        <w:jc w:val="both"/>
      </w:pPr>
    </w:p>
    <w:p w:rsidR="006C319F" w:rsidRPr="00D12DF0" w:rsidRDefault="006C319F" w:rsidP="006C319F">
      <w:pPr>
        <w:widowControl w:val="0"/>
        <w:jc w:val="both"/>
        <w:rPr>
          <w:rFonts w:eastAsia="Calibri"/>
          <w:lang w:eastAsia="en-US"/>
        </w:rPr>
      </w:pPr>
      <w:r w:rsidRPr="00D12DF0">
        <w:t>к эксплуатации  после  завершения работ</w:t>
      </w:r>
      <w:r>
        <w:t xml:space="preserve"> </w:t>
      </w:r>
      <w:r w:rsidRPr="00D12DF0">
        <w:t xml:space="preserve"> по</w:t>
      </w:r>
      <w:r>
        <w:t xml:space="preserve"> </w:t>
      </w:r>
      <w:r w:rsidRPr="00D12DF0">
        <w:t xml:space="preserve"> </w:t>
      </w:r>
      <w:r w:rsidRPr="00D12DF0">
        <w:rPr>
          <w:u w:val="single"/>
        </w:rPr>
        <w:t>переустройству и (или) перепланировке</w:t>
      </w:r>
      <w:r>
        <w:t xml:space="preserve"> </w:t>
      </w:r>
      <w:r w:rsidRPr="00D12DF0">
        <w:t xml:space="preserve"> </w:t>
      </w:r>
      <w:r w:rsidRPr="00D12DF0">
        <w:rPr>
          <w:rFonts w:eastAsia="Calibri"/>
          <w:lang w:eastAsia="en-US"/>
        </w:rPr>
        <w:t>помещения,</w:t>
      </w:r>
      <w:r w:rsidRPr="00D12DF0">
        <w:t xml:space="preserve">  </w:t>
      </w:r>
      <w:r w:rsidRPr="00D12DF0">
        <w:rPr>
          <w:rFonts w:eastAsia="Calibri"/>
          <w:lang w:eastAsia="en-US"/>
        </w:rPr>
        <w:t>выполненных:</w:t>
      </w:r>
    </w:p>
    <w:p w:rsidR="006C319F" w:rsidRDefault="006C319F" w:rsidP="006C319F">
      <w:pPr>
        <w:widowControl w:val="0"/>
        <w:jc w:val="both"/>
        <w:rPr>
          <w:i/>
        </w:rPr>
      </w:pPr>
      <w:r>
        <w:t xml:space="preserve">     </w:t>
      </w:r>
      <w:r w:rsidRPr="00D12DF0">
        <w:rPr>
          <w:i/>
        </w:rPr>
        <w:t xml:space="preserve">                              </w:t>
      </w:r>
      <w:r>
        <w:rPr>
          <w:i/>
        </w:rPr>
        <w:t xml:space="preserve">                             </w:t>
      </w:r>
      <w:r w:rsidRPr="00D12DF0">
        <w:rPr>
          <w:i/>
        </w:rPr>
        <w:t xml:space="preserve">                             (нужное отметить)</w:t>
      </w:r>
    </w:p>
    <w:p w:rsidR="006C319F" w:rsidRPr="007A4097" w:rsidRDefault="006C319F" w:rsidP="006C319F">
      <w:pPr>
        <w:widowControl w:val="0"/>
        <w:jc w:val="both"/>
        <w:rPr>
          <w:sz w:val="10"/>
          <w:szCs w:val="10"/>
        </w:rPr>
      </w:pPr>
    </w:p>
    <w:p w:rsidR="006C319F" w:rsidRPr="00D12DF0" w:rsidRDefault="006C319F" w:rsidP="006C319F">
      <w:pPr>
        <w:widowControl w:val="0"/>
        <w:jc w:val="both"/>
        <w:rPr>
          <w:rFonts w:eastAsia="Calibri"/>
          <w:lang w:eastAsia="en-US"/>
        </w:rPr>
      </w:pPr>
      <w:r w:rsidRPr="00D12DF0">
        <w:rPr>
          <w:rFonts w:eastAsia="Calibri"/>
          <w:lang w:eastAsia="en-US"/>
        </w:rPr>
        <w:t>на основании решения о соглас</w:t>
      </w:r>
      <w:r>
        <w:rPr>
          <w:rFonts w:eastAsia="Calibri"/>
          <w:lang w:eastAsia="en-US"/>
        </w:rPr>
        <w:t xml:space="preserve">овании переустройства и (или) </w:t>
      </w:r>
      <w:r w:rsidRPr="00D12DF0">
        <w:rPr>
          <w:rFonts w:eastAsia="Calibri"/>
          <w:lang w:eastAsia="en-US"/>
        </w:rPr>
        <w:t>перепланировки помещения ___________________________________</w:t>
      </w:r>
      <w:r>
        <w:rPr>
          <w:rFonts w:eastAsia="Calibri"/>
          <w:lang w:eastAsia="en-US"/>
        </w:rPr>
        <w:t>_______________</w:t>
      </w:r>
      <w:r w:rsidRPr="00D12DF0">
        <w:rPr>
          <w:rFonts w:eastAsia="Calibri"/>
          <w:lang w:eastAsia="en-US"/>
        </w:rPr>
        <w:t>__            от «____</w:t>
      </w:r>
      <w:r>
        <w:rPr>
          <w:rFonts w:eastAsia="Calibri"/>
          <w:lang w:eastAsia="en-US"/>
        </w:rPr>
        <w:t xml:space="preserve">» _____________ 20___ г. №____ </w:t>
      </w:r>
      <w:r w:rsidRPr="00D12DF0">
        <w:rPr>
          <w:rFonts w:eastAsia="Calibri"/>
          <w:lang w:eastAsia="en-US"/>
        </w:rPr>
        <w:t xml:space="preserve">  </w:t>
      </w:r>
    </w:p>
    <w:p w:rsidR="006C319F" w:rsidRPr="00D12DF0" w:rsidRDefault="006C319F" w:rsidP="006C319F">
      <w:pPr>
        <w:widowControl w:val="0"/>
        <w:jc w:val="both"/>
        <w:rPr>
          <w:rFonts w:eastAsia="Calibri"/>
          <w:lang w:eastAsia="en-US"/>
        </w:rPr>
      </w:pPr>
      <w:r w:rsidRPr="00D12DF0">
        <w:rPr>
          <w:rFonts w:eastAsia="Calibri"/>
          <w:i/>
          <w:lang w:eastAsia="en-US"/>
        </w:rPr>
        <w:t xml:space="preserve"> </w:t>
      </w:r>
      <w:r>
        <w:rPr>
          <w:rFonts w:eastAsia="Calibri"/>
          <w:i/>
          <w:lang w:eastAsia="en-US"/>
        </w:rPr>
        <w:t xml:space="preserve">                             </w:t>
      </w:r>
      <w:r w:rsidRPr="00D12DF0">
        <w:rPr>
          <w:rFonts w:eastAsia="Calibri"/>
          <w:i/>
          <w:lang w:eastAsia="en-US"/>
        </w:rPr>
        <w:t xml:space="preserve">      (кем выдано)</w:t>
      </w:r>
      <w:r w:rsidRPr="00D12DF0">
        <w:rPr>
          <w:rFonts w:eastAsia="Calibri"/>
          <w:lang w:eastAsia="en-US"/>
        </w:rPr>
        <w:t xml:space="preserve">                                                      </w:t>
      </w:r>
    </w:p>
    <w:p w:rsidR="006C319F" w:rsidRPr="00D12DF0" w:rsidRDefault="006C319F" w:rsidP="006C319F">
      <w:pPr>
        <w:widowControl w:val="0"/>
        <w:jc w:val="both"/>
      </w:pPr>
    </w:p>
    <w:p w:rsidR="006C319F" w:rsidRPr="00D12DF0" w:rsidRDefault="006C319F" w:rsidP="006C319F">
      <w:pPr>
        <w:tabs>
          <w:tab w:val="left" w:pos="1968"/>
        </w:tabs>
        <w:rPr>
          <w:color w:val="000000"/>
        </w:rPr>
      </w:pPr>
      <w:r w:rsidRPr="00D12DF0">
        <w:rPr>
          <w:color w:val="000000"/>
        </w:rPr>
        <w:t>Результат рассмотрения настоящего заявления</w:t>
      </w:r>
      <w:r w:rsidRPr="00D12DF0" w:rsidDel="008B5662">
        <w:rPr>
          <w:color w:val="000000"/>
        </w:rPr>
        <w:t xml:space="preserve"> </w:t>
      </w:r>
      <w:r w:rsidRPr="00D12DF0">
        <w:rPr>
          <w:color w:val="000000"/>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781"/>
      </w:tblGrid>
      <w:tr w:rsidR="006C319F" w:rsidRPr="00D12DF0" w:rsidTr="00497C8F">
        <w:tc>
          <w:tcPr>
            <w:tcW w:w="9137" w:type="dxa"/>
            <w:shd w:val="clear" w:color="auto" w:fill="auto"/>
          </w:tcPr>
          <w:p w:rsidR="006C319F" w:rsidRPr="00D12DF0" w:rsidRDefault="006C319F" w:rsidP="00497C8F">
            <w:pPr>
              <w:spacing w:before="120" w:after="120"/>
              <w:rPr>
                <w:i/>
                <w:color w:val="000000"/>
              </w:rPr>
            </w:pPr>
            <w:r w:rsidRPr="00D12DF0">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781" w:type="dxa"/>
            <w:shd w:val="clear" w:color="auto" w:fill="auto"/>
          </w:tcPr>
          <w:p w:rsidR="006C319F" w:rsidRPr="00D12DF0" w:rsidRDefault="006C319F" w:rsidP="00497C8F">
            <w:pPr>
              <w:spacing w:before="120" w:after="120"/>
              <w:rPr>
                <w:color w:val="000000"/>
              </w:rPr>
            </w:pPr>
          </w:p>
        </w:tc>
      </w:tr>
      <w:tr w:rsidR="006C319F" w:rsidRPr="00D12DF0" w:rsidTr="00497C8F">
        <w:tc>
          <w:tcPr>
            <w:tcW w:w="9137" w:type="dxa"/>
            <w:shd w:val="clear" w:color="auto" w:fill="auto"/>
          </w:tcPr>
          <w:p w:rsidR="006C319F" w:rsidRPr="00D12DF0" w:rsidRDefault="006C319F" w:rsidP="00497C8F">
            <w:pPr>
              <w:spacing w:before="120" w:after="120"/>
              <w:rPr>
                <w:color w:val="000000"/>
              </w:rPr>
            </w:pPr>
            <w:r w:rsidRPr="00D12DF0">
              <w:rPr>
                <w:color w:val="000000"/>
              </w:rPr>
              <w:t xml:space="preserve">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w:t>
            </w:r>
            <w:r>
              <w:rPr>
                <w:color w:val="000000"/>
              </w:rPr>
              <w:t>услуг, расположенный по адресу:</w:t>
            </w:r>
          </w:p>
        </w:tc>
        <w:tc>
          <w:tcPr>
            <w:tcW w:w="781" w:type="dxa"/>
            <w:shd w:val="clear" w:color="auto" w:fill="auto"/>
          </w:tcPr>
          <w:p w:rsidR="006C319F" w:rsidRPr="00D12DF0" w:rsidRDefault="006C319F" w:rsidP="00497C8F">
            <w:pPr>
              <w:spacing w:before="120" w:after="120"/>
              <w:rPr>
                <w:color w:val="000000"/>
              </w:rPr>
            </w:pPr>
          </w:p>
        </w:tc>
      </w:tr>
      <w:tr w:rsidR="006C319F" w:rsidRPr="00D12DF0" w:rsidTr="00497C8F">
        <w:trPr>
          <w:trHeight w:val="717"/>
        </w:trPr>
        <w:tc>
          <w:tcPr>
            <w:tcW w:w="9137" w:type="dxa"/>
            <w:shd w:val="clear" w:color="auto" w:fill="auto"/>
          </w:tcPr>
          <w:p w:rsidR="006C319F" w:rsidRPr="00D12DF0" w:rsidRDefault="006C319F" w:rsidP="00497C8F">
            <w:pPr>
              <w:spacing w:before="120" w:after="120"/>
              <w:rPr>
                <w:color w:val="000000"/>
              </w:rPr>
            </w:pPr>
            <w:r w:rsidRPr="00D12DF0">
              <w:rPr>
                <w:color w:val="000000"/>
              </w:rPr>
              <w:t xml:space="preserve">направить на бумажном носителе на почтовый адрес: </w:t>
            </w:r>
          </w:p>
        </w:tc>
        <w:tc>
          <w:tcPr>
            <w:tcW w:w="781" w:type="dxa"/>
            <w:shd w:val="clear" w:color="auto" w:fill="auto"/>
          </w:tcPr>
          <w:p w:rsidR="006C319F" w:rsidRPr="00D12DF0" w:rsidRDefault="006C319F" w:rsidP="00497C8F">
            <w:pPr>
              <w:spacing w:before="120" w:after="120"/>
              <w:rPr>
                <w:color w:val="000000"/>
              </w:rPr>
            </w:pPr>
          </w:p>
        </w:tc>
      </w:tr>
      <w:tr w:rsidR="006C319F" w:rsidRPr="00D12DF0" w:rsidTr="00497C8F">
        <w:tc>
          <w:tcPr>
            <w:tcW w:w="9918" w:type="dxa"/>
            <w:gridSpan w:val="2"/>
            <w:shd w:val="clear" w:color="auto" w:fill="auto"/>
          </w:tcPr>
          <w:p w:rsidR="006C319F" w:rsidRPr="00D12DF0" w:rsidRDefault="006C319F" w:rsidP="00497C8F">
            <w:pPr>
              <w:spacing w:before="120" w:after="120"/>
              <w:ind w:right="255"/>
              <w:jc w:val="center"/>
              <w:rPr>
                <w:i/>
                <w:color w:val="000000"/>
              </w:rPr>
            </w:pPr>
            <w:r w:rsidRPr="00D12DF0">
              <w:rPr>
                <w:i/>
                <w:color w:val="000000"/>
              </w:rPr>
              <w:t>Указывается один из перечисленных способов</w:t>
            </w:r>
          </w:p>
        </w:tc>
      </w:tr>
    </w:tbl>
    <w:p w:rsidR="006C319F" w:rsidRPr="00D12DF0" w:rsidRDefault="006C319F" w:rsidP="006C319F">
      <w:pPr>
        <w:ind w:firstLine="709"/>
        <w:jc w:val="both"/>
        <w:outlineLvl w:val="0"/>
        <w:rPr>
          <w:rFonts w:eastAsia="Calibri"/>
          <w:lang w:eastAsia="en-US"/>
        </w:rPr>
      </w:pPr>
      <w:r w:rsidRPr="00D12DF0">
        <w:rPr>
          <w:rFonts w:eastAsia="Calibri"/>
          <w:lang w:eastAsia="en-US"/>
        </w:rPr>
        <w:lastRenderedPageBreak/>
        <w:t xml:space="preserve">В случае переустройства и (или) перепланировки жилого помещения необходимо согласие на переустройство и (или) перепланировку от совместно проживающих совершеннолетних членов семьи нанимателя жилого помещения </w:t>
      </w:r>
      <w:r w:rsidRPr="00D12DF0">
        <w:rPr>
          <w:rFonts w:eastAsia="Calibri"/>
          <w:lang w:eastAsia="en-US"/>
        </w:rPr>
        <w:br/>
        <w:t xml:space="preserve">по договору социального найма от «____» _______________ </w:t>
      </w:r>
      <w:proofErr w:type="gramStart"/>
      <w:r w:rsidRPr="00D12DF0">
        <w:rPr>
          <w:rFonts w:eastAsia="Calibri"/>
          <w:lang w:eastAsia="en-US"/>
        </w:rPr>
        <w:t>г</w:t>
      </w:r>
      <w:proofErr w:type="gramEnd"/>
      <w:r w:rsidRPr="00D12DF0">
        <w:rPr>
          <w:rFonts w:eastAsia="Calibri"/>
          <w:lang w:eastAsia="en-US"/>
        </w:rPr>
        <w:t>. № _______:</w:t>
      </w:r>
    </w:p>
    <w:p w:rsidR="006C319F" w:rsidRPr="00D12DF0" w:rsidRDefault="006C319F" w:rsidP="006C319F">
      <w:pPr>
        <w:ind w:firstLine="709"/>
        <w:jc w:val="both"/>
        <w:outlineLvl w:val="0"/>
        <w:rPr>
          <w:rFonts w:eastAsia="Calibri"/>
          <w:lang w:eastAsia="en-US"/>
        </w:rPr>
      </w:pPr>
    </w:p>
    <w:tbl>
      <w:tblPr>
        <w:tblW w:w="10060" w:type="dxa"/>
        <w:tblLayout w:type="fixed"/>
        <w:tblCellMar>
          <w:top w:w="102" w:type="dxa"/>
          <w:left w:w="62" w:type="dxa"/>
          <w:bottom w:w="102" w:type="dxa"/>
          <w:right w:w="62" w:type="dxa"/>
        </w:tblCellMar>
        <w:tblLook w:val="0000"/>
      </w:tblPr>
      <w:tblGrid>
        <w:gridCol w:w="660"/>
        <w:gridCol w:w="2029"/>
        <w:gridCol w:w="3118"/>
        <w:gridCol w:w="1418"/>
        <w:gridCol w:w="2835"/>
      </w:tblGrid>
      <w:tr w:rsidR="006C319F" w:rsidRPr="00D12DF0" w:rsidTr="00497C8F">
        <w:tc>
          <w:tcPr>
            <w:tcW w:w="660"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jc w:val="center"/>
              <w:rPr>
                <w:rFonts w:eastAsia="Calibri"/>
                <w:lang w:eastAsia="en-US"/>
              </w:rPr>
            </w:pPr>
            <w:r w:rsidRPr="00D12DF0">
              <w:rPr>
                <w:rFonts w:eastAsia="Calibri"/>
                <w:lang w:eastAsia="en-US"/>
              </w:rPr>
              <w:t xml:space="preserve">N </w:t>
            </w:r>
            <w:proofErr w:type="spellStart"/>
            <w:proofErr w:type="gramStart"/>
            <w:r w:rsidRPr="00D12DF0">
              <w:rPr>
                <w:rFonts w:eastAsia="Calibri"/>
                <w:lang w:eastAsia="en-US"/>
              </w:rPr>
              <w:t>п</w:t>
            </w:r>
            <w:proofErr w:type="spellEnd"/>
            <w:proofErr w:type="gramEnd"/>
            <w:r w:rsidRPr="00D12DF0">
              <w:rPr>
                <w:rFonts w:eastAsia="Calibri"/>
                <w:lang w:eastAsia="en-US"/>
              </w:rPr>
              <w:t>/</w:t>
            </w:r>
            <w:proofErr w:type="spellStart"/>
            <w:r w:rsidRPr="00D12DF0">
              <w:rPr>
                <w:rFonts w:eastAsia="Calibri"/>
                <w:lang w:eastAsia="en-US"/>
              </w:rPr>
              <w:t>п</w:t>
            </w:r>
            <w:proofErr w:type="spellEnd"/>
          </w:p>
        </w:tc>
        <w:tc>
          <w:tcPr>
            <w:tcW w:w="2029"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jc w:val="center"/>
              <w:rPr>
                <w:rFonts w:eastAsia="Calibri"/>
                <w:lang w:eastAsia="en-US"/>
              </w:rPr>
            </w:pPr>
            <w:r w:rsidRPr="00D12DF0">
              <w:rPr>
                <w:rFonts w:eastAsia="Calibri"/>
                <w:lang w:eastAsia="en-US"/>
              </w:rPr>
              <w:t>Фамилия, имя, отчество</w:t>
            </w:r>
          </w:p>
        </w:tc>
        <w:tc>
          <w:tcPr>
            <w:tcW w:w="3118"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jc w:val="center"/>
              <w:rPr>
                <w:rFonts w:eastAsia="Calibri"/>
                <w:lang w:eastAsia="en-US"/>
              </w:rPr>
            </w:pPr>
            <w:r w:rsidRPr="00D12DF0">
              <w:rPr>
                <w:rFonts w:eastAsia="Calibri"/>
                <w:lang w:eastAsia="en-US"/>
              </w:rPr>
              <w:t>Документ, удостоверяющий личность (серия, номер, кем и когда выдан)</w:t>
            </w:r>
          </w:p>
        </w:tc>
        <w:tc>
          <w:tcPr>
            <w:tcW w:w="1418"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jc w:val="center"/>
              <w:rPr>
                <w:rFonts w:eastAsia="Calibri"/>
                <w:lang w:eastAsia="en-US"/>
              </w:rPr>
            </w:pPr>
            <w:r w:rsidRPr="00D12DF0">
              <w:rPr>
                <w:rFonts w:eastAsia="Calibri"/>
                <w:lang w:eastAsia="en-US"/>
              </w:rPr>
              <w:t xml:space="preserve">Подпись </w:t>
            </w:r>
            <w:hyperlink w:anchor="Par80" w:history="1">
              <w:r w:rsidRPr="00D12DF0">
                <w:rPr>
                  <w:rFonts w:eastAsia="Calibri"/>
                  <w:lang w:eastAsia="en-US"/>
                </w:rPr>
                <w:t>&lt;*&gt;</w:t>
              </w:r>
            </w:hyperlink>
          </w:p>
        </w:tc>
        <w:tc>
          <w:tcPr>
            <w:tcW w:w="2835"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jc w:val="center"/>
              <w:rPr>
                <w:rFonts w:eastAsia="Calibri"/>
                <w:lang w:eastAsia="en-US"/>
              </w:rPr>
            </w:pPr>
            <w:r w:rsidRPr="00D12DF0">
              <w:rPr>
                <w:rFonts w:eastAsia="Calibri"/>
                <w:lang w:eastAsia="en-US"/>
              </w:rPr>
              <w:t xml:space="preserve">Отметка о нотариальном </w:t>
            </w:r>
            <w:proofErr w:type="gramStart"/>
            <w:r w:rsidRPr="00D12DF0">
              <w:rPr>
                <w:rFonts w:eastAsia="Calibri"/>
                <w:lang w:eastAsia="en-US"/>
              </w:rPr>
              <w:t>заверении подписей</w:t>
            </w:r>
            <w:proofErr w:type="gramEnd"/>
            <w:r w:rsidRPr="00D12DF0">
              <w:rPr>
                <w:rFonts w:eastAsia="Calibri"/>
                <w:lang w:eastAsia="en-US"/>
              </w:rPr>
              <w:t xml:space="preserve"> лиц</w:t>
            </w:r>
          </w:p>
        </w:tc>
      </w:tr>
      <w:tr w:rsidR="006C319F" w:rsidRPr="00D12DF0" w:rsidTr="00497C8F">
        <w:tc>
          <w:tcPr>
            <w:tcW w:w="660"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jc w:val="center"/>
              <w:rPr>
                <w:rFonts w:eastAsia="Calibri"/>
                <w:lang w:eastAsia="en-US"/>
              </w:rPr>
            </w:pPr>
            <w:r w:rsidRPr="00D12DF0">
              <w:rPr>
                <w:rFonts w:eastAsia="Calibri"/>
                <w:lang w:eastAsia="en-US"/>
              </w:rPr>
              <w:t>1</w:t>
            </w:r>
          </w:p>
        </w:tc>
        <w:tc>
          <w:tcPr>
            <w:tcW w:w="2029"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jc w:val="center"/>
              <w:rPr>
                <w:rFonts w:eastAsia="Calibri"/>
                <w:lang w:eastAsia="en-US"/>
              </w:rPr>
            </w:pPr>
            <w:r w:rsidRPr="00D12DF0">
              <w:rPr>
                <w:rFonts w:eastAsia="Calibri"/>
                <w:lang w:eastAsia="en-US"/>
              </w:rPr>
              <w:t>2</w:t>
            </w:r>
          </w:p>
        </w:tc>
        <w:tc>
          <w:tcPr>
            <w:tcW w:w="3118"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jc w:val="center"/>
              <w:rPr>
                <w:rFonts w:eastAsia="Calibri"/>
                <w:lang w:eastAsia="en-US"/>
              </w:rPr>
            </w:pPr>
            <w:r w:rsidRPr="00D12DF0">
              <w:rPr>
                <w:rFonts w:eastAsia="Calibri"/>
                <w:lang w:eastAsia="en-US"/>
              </w:rPr>
              <w:t>3</w:t>
            </w:r>
          </w:p>
        </w:tc>
        <w:tc>
          <w:tcPr>
            <w:tcW w:w="1418"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jc w:val="center"/>
              <w:rPr>
                <w:rFonts w:eastAsia="Calibri"/>
                <w:lang w:eastAsia="en-US"/>
              </w:rPr>
            </w:pPr>
            <w:r w:rsidRPr="00D12DF0">
              <w:rPr>
                <w:rFonts w:eastAsia="Calibri"/>
                <w:lang w:eastAsia="en-US"/>
              </w:rPr>
              <w:t>4</w:t>
            </w:r>
          </w:p>
        </w:tc>
        <w:tc>
          <w:tcPr>
            <w:tcW w:w="2835"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jc w:val="center"/>
              <w:rPr>
                <w:rFonts w:eastAsia="Calibri"/>
                <w:lang w:eastAsia="en-US"/>
              </w:rPr>
            </w:pPr>
            <w:r w:rsidRPr="00D12DF0">
              <w:rPr>
                <w:rFonts w:eastAsia="Calibri"/>
                <w:lang w:eastAsia="en-US"/>
              </w:rPr>
              <w:t>5</w:t>
            </w:r>
          </w:p>
        </w:tc>
      </w:tr>
      <w:tr w:rsidR="006C319F" w:rsidRPr="00D12DF0" w:rsidTr="00497C8F">
        <w:tc>
          <w:tcPr>
            <w:tcW w:w="660"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rPr>
                <w:rFonts w:eastAsia="Calibri"/>
                <w:lang w:eastAsia="en-US"/>
              </w:rPr>
            </w:pPr>
          </w:p>
        </w:tc>
        <w:tc>
          <w:tcPr>
            <w:tcW w:w="2029"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rPr>
                <w:rFonts w:eastAsia="Calibri"/>
                <w:lang w:eastAsia="en-US"/>
              </w:rPr>
            </w:pPr>
          </w:p>
        </w:tc>
        <w:tc>
          <w:tcPr>
            <w:tcW w:w="3118"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rPr>
                <w:rFonts w:eastAsia="Calibri"/>
                <w:lang w:eastAsia="en-US"/>
              </w:rPr>
            </w:pPr>
          </w:p>
        </w:tc>
      </w:tr>
      <w:tr w:rsidR="006C319F" w:rsidRPr="00D12DF0" w:rsidTr="00497C8F">
        <w:tc>
          <w:tcPr>
            <w:tcW w:w="660"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rPr>
                <w:rFonts w:eastAsia="Calibri"/>
                <w:lang w:eastAsia="en-US"/>
              </w:rPr>
            </w:pPr>
          </w:p>
        </w:tc>
        <w:tc>
          <w:tcPr>
            <w:tcW w:w="2029"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rPr>
                <w:rFonts w:eastAsia="Calibri"/>
                <w:lang w:eastAsia="en-US"/>
              </w:rPr>
            </w:pPr>
          </w:p>
        </w:tc>
        <w:tc>
          <w:tcPr>
            <w:tcW w:w="3118"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rPr>
                <w:rFonts w:eastAsia="Calibri"/>
                <w:lang w:eastAsia="en-US"/>
              </w:rPr>
            </w:pPr>
          </w:p>
        </w:tc>
      </w:tr>
      <w:tr w:rsidR="006C319F" w:rsidRPr="00D12DF0" w:rsidTr="00497C8F">
        <w:tc>
          <w:tcPr>
            <w:tcW w:w="660"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rPr>
                <w:rFonts w:eastAsia="Calibri"/>
                <w:lang w:eastAsia="en-US"/>
              </w:rPr>
            </w:pPr>
          </w:p>
        </w:tc>
        <w:tc>
          <w:tcPr>
            <w:tcW w:w="2029"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rPr>
                <w:rFonts w:eastAsia="Calibri"/>
                <w:lang w:eastAsia="en-US"/>
              </w:rPr>
            </w:pPr>
          </w:p>
        </w:tc>
        <w:tc>
          <w:tcPr>
            <w:tcW w:w="3118"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rsidR="006C319F" w:rsidRPr="00D12DF0" w:rsidRDefault="006C319F" w:rsidP="00497C8F">
            <w:pPr>
              <w:rPr>
                <w:rFonts w:eastAsia="Calibri"/>
                <w:lang w:eastAsia="en-US"/>
              </w:rPr>
            </w:pPr>
          </w:p>
        </w:tc>
      </w:tr>
    </w:tbl>
    <w:p w:rsidR="006C319F" w:rsidRPr="00D12DF0" w:rsidRDefault="006C319F" w:rsidP="006C319F">
      <w:pPr>
        <w:jc w:val="both"/>
        <w:outlineLvl w:val="0"/>
        <w:rPr>
          <w:rFonts w:eastAsia="Calibri"/>
          <w:lang w:eastAsia="en-US"/>
        </w:rPr>
      </w:pPr>
    </w:p>
    <w:p w:rsidR="006C319F" w:rsidRPr="00D12DF0" w:rsidRDefault="006C319F" w:rsidP="006C319F">
      <w:pPr>
        <w:jc w:val="both"/>
        <w:outlineLvl w:val="0"/>
        <w:rPr>
          <w:rFonts w:eastAsia="Calibri"/>
          <w:lang w:eastAsia="en-US"/>
        </w:rPr>
      </w:pPr>
      <w:r w:rsidRPr="00D12DF0">
        <w:rPr>
          <w:rFonts w:eastAsia="Calibri"/>
          <w:lang w:eastAsia="en-US"/>
        </w:rPr>
        <w:t>&lt;*&gt;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6C319F" w:rsidRPr="00D12DF0" w:rsidRDefault="006C319F" w:rsidP="006C319F">
      <w:pPr>
        <w:jc w:val="both"/>
        <w:outlineLvl w:val="0"/>
        <w:rPr>
          <w:rFonts w:eastAsia="Calibri"/>
          <w:lang w:eastAsia="en-US"/>
        </w:rPr>
      </w:pPr>
    </w:p>
    <w:p w:rsidR="006C319F" w:rsidRPr="00D12DF0" w:rsidRDefault="006C319F" w:rsidP="006C319F">
      <w:pPr>
        <w:jc w:val="both"/>
        <w:outlineLvl w:val="0"/>
        <w:rPr>
          <w:rFonts w:eastAsia="Calibri"/>
          <w:lang w:eastAsia="en-US"/>
        </w:rPr>
      </w:pPr>
      <w:r w:rsidRPr="00D12DF0">
        <w:rPr>
          <w:rFonts w:eastAsia="Calibri"/>
          <w:lang w:eastAsia="en-US"/>
        </w:rPr>
        <w:t>К заявлению прилагаются следующие документы:</w:t>
      </w:r>
    </w:p>
    <w:p w:rsidR="006C319F" w:rsidRPr="00D12DF0" w:rsidRDefault="006C319F" w:rsidP="006C319F">
      <w:pPr>
        <w:jc w:val="both"/>
        <w:outlineLvl w:val="0"/>
        <w:rPr>
          <w:rFonts w:eastAsia="Calibri"/>
          <w:lang w:eastAsia="en-US"/>
        </w:rPr>
      </w:pPr>
      <w:r w:rsidRPr="00D12DF0">
        <w:rPr>
          <w:rFonts w:eastAsia="Calibri"/>
          <w:lang w:eastAsia="en-US"/>
        </w:rPr>
        <w:t>1) ___________________________________________________________________</w:t>
      </w:r>
      <w:r>
        <w:rPr>
          <w:rFonts w:eastAsia="Calibri"/>
          <w:lang w:eastAsia="en-US"/>
        </w:rPr>
        <w:t>_____________________</w:t>
      </w:r>
      <w:r w:rsidRPr="00D12DF0">
        <w:rPr>
          <w:rFonts w:eastAsia="Calibri"/>
          <w:lang w:eastAsia="en-US"/>
        </w:rPr>
        <w:t>___</w:t>
      </w:r>
    </w:p>
    <w:p w:rsidR="006C319F" w:rsidRPr="00D12DF0" w:rsidRDefault="006C319F" w:rsidP="006C319F">
      <w:pPr>
        <w:jc w:val="both"/>
        <w:outlineLvl w:val="0"/>
        <w:rPr>
          <w:rFonts w:eastAsia="Calibri"/>
          <w:lang w:eastAsia="en-US"/>
        </w:rPr>
      </w:pPr>
      <w:r w:rsidRPr="00D12DF0">
        <w:rPr>
          <w:rFonts w:eastAsia="Calibri"/>
          <w:i/>
          <w:lang w:eastAsia="en-US"/>
        </w:rPr>
        <w:t xml:space="preserve">   </w:t>
      </w:r>
      <w:proofErr w:type="gramStart"/>
      <w:r w:rsidRPr="00D12DF0">
        <w:rPr>
          <w:rFonts w:eastAsia="Calibri"/>
          <w:i/>
          <w:lang w:eastAsia="en-US"/>
        </w:rPr>
        <w:t xml:space="preserve">(указывается вид и реквизиты правоустанавливающего документа на переустраиваемое и (или) </w:t>
      </w:r>
      <w:r w:rsidRPr="00D12DF0">
        <w:rPr>
          <w:rFonts w:eastAsia="Calibri"/>
          <w:lang w:eastAsia="en-US"/>
        </w:rPr>
        <w:t>____________________________________________________________________________</w:t>
      </w:r>
      <w:r>
        <w:rPr>
          <w:rFonts w:eastAsia="Calibri"/>
          <w:lang w:eastAsia="en-US"/>
        </w:rPr>
        <w:t>_______</w:t>
      </w:r>
      <w:r w:rsidRPr="00D12DF0">
        <w:rPr>
          <w:rFonts w:eastAsia="Calibri"/>
          <w:lang w:eastAsia="en-US"/>
        </w:rPr>
        <w:t xml:space="preserve">_________ </w:t>
      </w:r>
      <w:proofErr w:type="gramEnd"/>
    </w:p>
    <w:p w:rsidR="006C319F" w:rsidRPr="00D12DF0" w:rsidRDefault="006C319F" w:rsidP="006C319F">
      <w:pPr>
        <w:jc w:val="both"/>
        <w:outlineLvl w:val="0"/>
        <w:rPr>
          <w:rFonts w:eastAsia="Calibri"/>
          <w:i/>
          <w:lang w:eastAsia="en-US"/>
        </w:rPr>
      </w:pPr>
      <w:r w:rsidRPr="00D12DF0">
        <w:rPr>
          <w:rFonts w:eastAsia="Calibri"/>
          <w:lang w:eastAsia="en-US"/>
        </w:rPr>
        <w:t xml:space="preserve">        </w:t>
      </w:r>
      <w:proofErr w:type="spellStart"/>
      <w:r w:rsidRPr="00D12DF0">
        <w:rPr>
          <w:rFonts w:eastAsia="Calibri"/>
          <w:i/>
          <w:lang w:eastAsia="en-US"/>
        </w:rPr>
        <w:t>перепланируемое</w:t>
      </w:r>
      <w:proofErr w:type="spellEnd"/>
      <w:r w:rsidRPr="00D12DF0">
        <w:rPr>
          <w:rFonts w:eastAsia="Calibri"/>
          <w:i/>
          <w:lang w:eastAsia="en-US"/>
        </w:rPr>
        <w:t xml:space="preserve"> помещение (с отметкой: подлинник или нотариально заверенная копия)</w:t>
      </w:r>
    </w:p>
    <w:p w:rsidR="006C319F" w:rsidRPr="00D12DF0" w:rsidRDefault="006C319F" w:rsidP="006C319F">
      <w:pPr>
        <w:jc w:val="both"/>
        <w:outlineLvl w:val="0"/>
        <w:rPr>
          <w:rFonts w:eastAsia="Calibri"/>
          <w:spacing w:val="-8"/>
          <w:lang w:eastAsia="en-US"/>
        </w:rPr>
      </w:pPr>
      <w:r w:rsidRPr="00D12DF0">
        <w:rPr>
          <w:rFonts w:eastAsia="Calibri"/>
          <w:lang w:eastAsia="en-US"/>
        </w:rPr>
        <w:t>на ____ листах;</w:t>
      </w:r>
    </w:p>
    <w:p w:rsidR="006C319F" w:rsidRPr="00D12DF0" w:rsidRDefault="006C319F" w:rsidP="006C319F">
      <w:pPr>
        <w:jc w:val="both"/>
        <w:outlineLvl w:val="0"/>
        <w:rPr>
          <w:rFonts w:eastAsia="Calibri"/>
          <w:lang w:eastAsia="en-US"/>
        </w:rPr>
      </w:pPr>
      <w:r w:rsidRPr="00D12DF0">
        <w:rPr>
          <w:rFonts w:eastAsia="Calibri"/>
          <w:lang w:eastAsia="en-US"/>
        </w:rPr>
        <w:t>2) проект (проектная документация) переустройства и (или) перепланировки помещения на _____ листах;</w:t>
      </w:r>
    </w:p>
    <w:p w:rsidR="006C319F" w:rsidRPr="00D12DF0" w:rsidRDefault="006C319F" w:rsidP="006C319F">
      <w:pPr>
        <w:jc w:val="both"/>
        <w:outlineLvl w:val="0"/>
        <w:rPr>
          <w:rFonts w:eastAsia="Calibri"/>
          <w:lang w:eastAsia="en-US"/>
        </w:rPr>
      </w:pPr>
      <w:r w:rsidRPr="00D12DF0">
        <w:rPr>
          <w:rFonts w:eastAsia="Calibri"/>
          <w:lang w:eastAsia="en-US"/>
        </w:rPr>
        <w:t xml:space="preserve">3) технический паспорт переустраиваемого и (или) </w:t>
      </w:r>
      <w:proofErr w:type="spellStart"/>
      <w:r w:rsidRPr="00D12DF0">
        <w:rPr>
          <w:rFonts w:eastAsia="Calibri"/>
          <w:lang w:eastAsia="en-US"/>
        </w:rPr>
        <w:t>перепланируемого</w:t>
      </w:r>
      <w:proofErr w:type="spellEnd"/>
      <w:r w:rsidRPr="00D12DF0">
        <w:rPr>
          <w:rFonts w:eastAsia="Calibri"/>
          <w:lang w:eastAsia="en-US"/>
        </w:rPr>
        <w:t xml:space="preserve"> помещения на _____ листах;</w:t>
      </w:r>
    </w:p>
    <w:p w:rsidR="006C319F" w:rsidRPr="00D12DF0" w:rsidRDefault="006C319F" w:rsidP="006C319F">
      <w:pPr>
        <w:jc w:val="both"/>
        <w:outlineLvl w:val="0"/>
        <w:rPr>
          <w:rFonts w:eastAsia="Calibri"/>
          <w:lang w:eastAsia="en-US"/>
        </w:rPr>
      </w:pPr>
      <w:r w:rsidRPr="00D12DF0">
        <w:rPr>
          <w:rFonts w:eastAsia="Calibri"/>
          <w:lang w:eastAsia="en-US"/>
        </w:rPr>
        <w:t>4) заключение органа по охране памятников архитектуры, истории и культуры о допустимости проведения переустройства и (или</w:t>
      </w:r>
      <w:proofErr w:type="gramStart"/>
      <w:r w:rsidRPr="00D12DF0">
        <w:rPr>
          <w:rFonts w:eastAsia="Calibri"/>
          <w:lang w:eastAsia="en-US"/>
        </w:rPr>
        <w:t>)п</w:t>
      </w:r>
      <w:proofErr w:type="gramEnd"/>
      <w:r w:rsidRPr="00D12DF0">
        <w:rPr>
          <w:rFonts w:eastAsia="Calibri"/>
          <w:lang w:eastAsia="en-US"/>
        </w:rPr>
        <w:t>ерепланировки помещения (представляется в случаях, если такое помещение или здание, в котором оно находится, является памятником архитектуры, истории или культуры) на _____ листах;</w:t>
      </w:r>
    </w:p>
    <w:p w:rsidR="006C319F" w:rsidRPr="00D12DF0" w:rsidRDefault="006C319F" w:rsidP="006C319F">
      <w:pPr>
        <w:jc w:val="both"/>
        <w:outlineLvl w:val="0"/>
        <w:rPr>
          <w:rFonts w:eastAsia="Calibri"/>
          <w:lang w:eastAsia="en-US"/>
        </w:rPr>
      </w:pPr>
      <w:r w:rsidRPr="00D12DF0">
        <w:rPr>
          <w:rFonts w:eastAsia="Calibri"/>
          <w:lang w:eastAsia="en-US"/>
        </w:rPr>
        <w:t>5) документы, подтверждающие согласие временно отсутствующих членов семьи нанимателя на переустройство и (или) перепланировку жилого помещения, на _____ листах (при необходимости);</w:t>
      </w:r>
    </w:p>
    <w:p w:rsidR="006C319F" w:rsidRPr="00D12DF0" w:rsidRDefault="006C319F" w:rsidP="006C319F">
      <w:pPr>
        <w:jc w:val="both"/>
        <w:outlineLvl w:val="0"/>
        <w:rPr>
          <w:rFonts w:eastAsia="Calibri"/>
          <w:lang w:eastAsia="en-US"/>
        </w:rPr>
      </w:pPr>
      <w:r w:rsidRPr="00D12DF0">
        <w:rPr>
          <w:rFonts w:eastAsia="Calibri"/>
          <w:lang w:eastAsia="en-US"/>
        </w:rPr>
        <w:t>6) иные документы: _______________________________________</w:t>
      </w:r>
      <w:r>
        <w:rPr>
          <w:rFonts w:eastAsia="Calibri"/>
          <w:lang w:eastAsia="en-US"/>
        </w:rPr>
        <w:t>_____________________</w:t>
      </w:r>
      <w:r w:rsidRPr="00D12DF0">
        <w:rPr>
          <w:rFonts w:eastAsia="Calibri"/>
          <w:lang w:eastAsia="en-US"/>
        </w:rPr>
        <w:t>________________</w:t>
      </w:r>
    </w:p>
    <w:p w:rsidR="006C319F" w:rsidRPr="00D12DF0" w:rsidRDefault="006C319F" w:rsidP="006C319F">
      <w:pPr>
        <w:jc w:val="both"/>
        <w:outlineLvl w:val="0"/>
        <w:rPr>
          <w:rFonts w:eastAsia="Calibri"/>
          <w:i/>
          <w:lang w:eastAsia="en-US"/>
        </w:rPr>
      </w:pPr>
      <w:r w:rsidRPr="00D12DF0">
        <w:rPr>
          <w:rFonts w:eastAsia="Calibri"/>
          <w:lang w:eastAsia="en-US"/>
        </w:rPr>
        <w:t xml:space="preserve">                                                                  </w:t>
      </w:r>
      <w:r w:rsidRPr="00D12DF0">
        <w:rPr>
          <w:rFonts w:eastAsia="Calibri"/>
          <w:i/>
          <w:lang w:eastAsia="en-US"/>
        </w:rPr>
        <w:t>(доверенности, выписки из уставов и др.)</w:t>
      </w:r>
    </w:p>
    <w:p w:rsidR="006C319F" w:rsidRPr="00D12DF0" w:rsidRDefault="006C319F" w:rsidP="006C319F">
      <w:pPr>
        <w:jc w:val="both"/>
        <w:outlineLvl w:val="0"/>
        <w:rPr>
          <w:rFonts w:eastAsia="Calibri"/>
          <w:i/>
          <w:lang w:eastAsia="en-US"/>
        </w:rPr>
      </w:pPr>
    </w:p>
    <w:p w:rsidR="006C319F" w:rsidRPr="00D12DF0" w:rsidRDefault="006C319F" w:rsidP="006C319F">
      <w:pPr>
        <w:jc w:val="both"/>
        <w:outlineLvl w:val="0"/>
        <w:rPr>
          <w:rFonts w:eastAsia="Calibri"/>
          <w:lang w:eastAsia="en-US"/>
        </w:rPr>
      </w:pPr>
      <w:r w:rsidRPr="00D12DF0">
        <w:rPr>
          <w:rFonts w:eastAsia="Calibri"/>
          <w:lang w:eastAsia="en-US"/>
        </w:rPr>
        <w:t xml:space="preserve">Подписи лиц, подавших заявление </w:t>
      </w:r>
      <w:hyperlink w:anchor="Par123" w:history="1">
        <w:r w:rsidRPr="00D12DF0">
          <w:rPr>
            <w:rFonts w:eastAsia="Calibri"/>
            <w:lang w:eastAsia="en-US"/>
          </w:rPr>
          <w:t>&lt;**&gt;:</w:t>
        </w:r>
      </w:hyperlink>
    </w:p>
    <w:p w:rsidR="006C319F" w:rsidRPr="00D12DF0" w:rsidRDefault="006C319F" w:rsidP="006C319F">
      <w:pPr>
        <w:jc w:val="both"/>
        <w:outlineLvl w:val="0"/>
        <w:rPr>
          <w:rFonts w:eastAsia="Calibri"/>
          <w:lang w:eastAsia="en-US"/>
        </w:rPr>
      </w:pPr>
    </w:p>
    <w:p w:rsidR="006C319F" w:rsidRPr="00D12DF0" w:rsidRDefault="006C319F" w:rsidP="006C319F">
      <w:pPr>
        <w:jc w:val="both"/>
        <w:outlineLvl w:val="0"/>
        <w:rPr>
          <w:rFonts w:eastAsia="Calibri"/>
          <w:lang w:eastAsia="en-US"/>
        </w:rPr>
      </w:pPr>
      <w:r w:rsidRPr="00D12DF0">
        <w:rPr>
          <w:rFonts w:eastAsia="Calibri"/>
          <w:lang w:eastAsia="en-US"/>
        </w:rPr>
        <w:t>«____» _____________ 20___ г. __________________ _______________________</w:t>
      </w:r>
    </w:p>
    <w:p w:rsidR="006C319F" w:rsidRPr="00D12DF0" w:rsidRDefault="006C319F" w:rsidP="006C319F">
      <w:pPr>
        <w:jc w:val="both"/>
        <w:outlineLvl w:val="0"/>
        <w:rPr>
          <w:rFonts w:eastAsia="Calibri"/>
          <w:i/>
          <w:lang w:eastAsia="en-US"/>
        </w:rPr>
      </w:pPr>
      <w:r w:rsidRPr="00D12DF0">
        <w:rPr>
          <w:rFonts w:eastAsia="Calibri"/>
          <w:lang w:eastAsia="en-US"/>
        </w:rPr>
        <w:t xml:space="preserve">                         </w:t>
      </w:r>
      <w:proofErr w:type="gramStart"/>
      <w:r w:rsidRPr="00D12DF0">
        <w:rPr>
          <w:rFonts w:eastAsia="Calibri"/>
          <w:i/>
          <w:lang w:eastAsia="en-US"/>
        </w:rPr>
        <w:t>(дата)</w:t>
      </w:r>
      <w:r w:rsidRPr="00D12DF0">
        <w:rPr>
          <w:rFonts w:eastAsia="Calibri"/>
          <w:lang w:eastAsia="en-US"/>
        </w:rPr>
        <w:t xml:space="preserve">                            </w:t>
      </w:r>
      <w:r w:rsidRPr="00D12DF0">
        <w:rPr>
          <w:rFonts w:eastAsia="Calibri"/>
          <w:i/>
          <w:lang w:eastAsia="en-US"/>
        </w:rPr>
        <w:t>(подпись заявителя)</w:t>
      </w:r>
      <w:r w:rsidRPr="00D12DF0">
        <w:rPr>
          <w:rFonts w:eastAsia="Calibri"/>
          <w:lang w:eastAsia="en-US"/>
        </w:rPr>
        <w:t xml:space="preserve">    </w:t>
      </w:r>
      <w:r w:rsidRPr="00D12DF0">
        <w:rPr>
          <w:rFonts w:eastAsia="Calibri"/>
          <w:i/>
          <w:lang w:eastAsia="en-US"/>
        </w:rPr>
        <w:t>(расшифровка подписи</w:t>
      </w:r>
      <w:proofErr w:type="gramEnd"/>
    </w:p>
    <w:p w:rsidR="006C319F" w:rsidRPr="00D12DF0" w:rsidRDefault="006C319F" w:rsidP="006C319F">
      <w:pPr>
        <w:jc w:val="both"/>
        <w:outlineLvl w:val="0"/>
        <w:rPr>
          <w:rFonts w:eastAsia="Calibri"/>
          <w:i/>
          <w:lang w:eastAsia="en-US"/>
        </w:rPr>
      </w:pPr>
      <w:r w:rsidRPr="00D12DF0">
        <w:rPr>
          <w:rFonts w:eastAsia="Calibri"/>
          <w:i/>
          <w:lang w:eastAsia="en-US"/>
        </w:rPr>
        <w:t xml:space="preserve">                                                                                                               заявителя)</w:t>
      </w:r>
    </w:p>
    <w:p w:rsidR="006C319F" w:rsidRPr="00D12DF0" w:rsidRDefault="006C319F" w:rsidP="006C319F">
      <w:pPr>
        <w:jc w:val="both"/>
        <w:outlineLvl w:val="0"/>
        <w:rPr>
          <w:rFonts w:eastAsia="Calibri"/>
          <w:lang w:eastAsia="en-US"/>
        </w:rPr>
      </w:pPr>
      <w:r w:rsidRPr="00D12DF0">
        <w:rPr>
          <w:rFonts w:eastAsia="Calibri"/>
          <w:lang w:eastAsia="en-US"/>
        </w:rPr>
        <w:t>«____» _____________ 20___ г. __________________ _______________________</w:t>
      </w:r>
    </w:p>
    <w:p w:rsidR="006C319F" w:rsidRPr="00D12DF0" w:rsidRDefault="006C319F" w:rsidP="006C319F">
      <w:pPr>
        <w:jc w:val="both"/>
        <w:outlineLvl w:val="0"/>
        <w:rPr>
          <w:rFonts w:eastAsia="Calibri"/>
          <w:i/>
          <w:lang w:eastAsia="en-US"/>
        </w:rPr>
      </w:pPr>
      <w:r w:rsidRPr="00D12DF0">
        <w:rPr>
          <w:rFonts w:eastAsia="Calibri"/>
          <w:lang w:eastAsia="en-US"/>
        </w:rPr>
        <w:t xml:space="preserve">                         </w:t>
      </w:r>
      <w:proofErr w:type="gramStart"/>
      <w:r w:rsidRPr="00D12DF0">
        <w:rPr>
          <w:rFonts w:eastAsia="Calibri"/>
          <w:i/>
          <w:lang w:eastAsia="en-US"/>
        </w:rPr>
        <w:t>(дата)</w:t>
      </w:r>
      <w:r w:rsidRPr="00D12DF0">
        <w:rPr>
          <w:rFonts w:eastAsia="Calibri"/>
          <w:lang w:eastAsia="en-US"/>
        </w:rPr>
        <w:t xml:space="preserve">                            </w:t>
      </w:r>
      <w:r w:rsidRPr="00D12DF0">
        <w:rPr>
          <w:rFonts w:eastAsia="Calibri"/>
          <w:i/>
          <w:lang w:eastAsia="en-US"/>
        </w:rPr>
        <w:t>(подпись заявителя)</w:t>
      </w:r>
      <w:r w:rsidRPr="00D12DF0">
        <w:rPr>
          <w:rFonts w:eastAsia="Calibri"/>
          <w:lang w:eastAsia="en-US"/>
        </w:rPr>
        <w:t xml:space="preserve">    </w:t>
      </w:r>
      <w:r w:rsidRPr="00D12DF0">
        <w:rPr>
          <w:rFonts w:eastAsia="Calibri"/>
          <w:i/>
          <w:lang w:eastAsia="en-US"/>
        </w:rPr>
        <w:t>(расшифровка подписи</w:t>
      </w:r>
      <w:proofErr w:type="gramEnd"/>
    </w:p>
    <w:p w:rsidR="006C319F" w:rsidRPr="00D12DF0" w:rsidRDefault="006C319F" w:rsidP="006C319F">
      <w:pPr>
        <w:jc w:val="both"/>
        <w:outlineLvl w:val="0"/>
        <w:rPr>
          <w:rFonts w:eastAsia="Calibri"/>
          <w:i/>
          <w:lang w:eastAsia="en-US"/>
        </w:rPr>
      </w:pPr>
      <w:r w:rsidRPr="00D12DF0">
        <w:rPr>
          <w:rFonts w:eastAsia="Calibri"/>
          <w:i/>
          <w:lang w:eastAsia="en-US"/>
        </w:rPr>
        <w:t xml:space="preserve">                                                                                                               заявителя)</w:t>
      </w:r>
    </w:p>
    <w:p w:rsidR="006C319F" w:rsidRPr="00D12DF0" w:rsidRDefault="006C319F" w:rsidP="006C319F">
      <w:pPr>
        <w:jc w:val="both"/>
        <w:outlineLvl w:val="0"/>
        <w:rPr>
          <w:rFonts w:eastAsia="Calibri"/>
          <w:lang w:eastAsia="en-US"/>
        </w:rPr>
      </w:pPr>
      <w:r w:rsidRPr="00D12DF0">
        <w:rPr>
          <w:rFonts w:eastAsia="Calibri"/>
          <w:lang w:eastAsia="en-US"/>
        </w:rPr>
        <w:t>«____» _____________ 20___ г. __________________ _______________________</w:t>
      </w:r>
    </w:p>
    <w:p w:rsidR="006C319F" w:rsidRPr="00D12DF0" w:rsidRDefault="006C319F" w:rsidP="006C319F">
      <w:pPr>
        <w:jc w:val="both"/>
        <w:outlineLvl w:val="0"/>
        <w:rPr>
          <w:rFonts w:eastAsia="Calibri"/>
          <w:i/>
          <w:lang w:eastAsia="en-US"/>
        </w:rPr>
      </w:pPr>
      <w:r w:rsidRPr="00D12DF0">
        <w:rPr>
          <w:rFonts w:eastAsia="Calibri"/>
          <w:lang w:eastAsia="en-US"/>
        </w:rPr>
        <w:t xml:space="preserve">                         </w:t>
      </w:r>
      <w:proofErr w:type="gramStart"/>
      <w:r w:rsidRPr="00D12DF0">
        <w:rPr>
          <w:rFonts w:eastAsia="Calibri"/>
          <w:i/>
          <w:lang w:eastAsia="en-US"/>
        </w:rPr>
        <w:t>(дата)</w:t>
      </w:r>
      <w:r w:rsidRPr="00D12DF0">
        <w:rPr>
          <w:rFonts w:eastAsia="Calibri"/>
          <w:lang w:eastAsia="en-US"/>
        </w:rPr>
        <w:t xml:space="preserve">                            </w:t>
      </w:r>
      <w:r w:rsidRPr="00D12DF0">
        <w:rPr>
          <w:rFonts w:eastAsia="Calibri"/>
          <w:i/>
          <w:lang w:eastAsia="en-US"/>
        </w:rPr>
        <w:t>(подпись заявителя)</w:t>
      </w:r>
      <w:r w:rsidRPr="00D12DF0">
        <w:rPr>
          <w:rFonts w:eastAsia="Calibri"/>
          <w:lang w:eastAsia="en-US"/>
        </w:rPr>
        <w:t xml:space="preserve">    </w:t>
      </w:r>
      <w:r w:rsidRPr="00D12DF0">
        <w:rPr>
          <w:rFonts w:eastAsia="Calibri"/>
          <w:i/>
          <w:lang w:eastAsia="en-US"/>
        </w:rPr>
        <w:t>(расшифровка подписи</w:t>
      </w:r>
      <w:proofErr w:type="gramEnd"/>
    </w:p>
    <w:p w:rsidR="006C319F" w:rsidRPr="00D12DF0" w:rsidRDefault="006C319F" w:rsidP="006C319F">
      <w:pPr>
        <w:jc w:val="both"/>
        <w:outlineLvl w:val="0"/>
        <w:rPr>
          <w:rFonts w:eastAsia="Calibri"/>
          <w:i/>
          <w:lang w:eastAsia="en-US"/>
        </w:rPr>
      </w:pPr>
      <w:r w:rsidRPr="00D12DF0">
        <w:rPr>
          <w:rFonts w:eastAsia="Calibri"/>
          <w:i/>
          <w:lang w:eastAsia="en-US"/>
        </w:rPr>
        <w:t xml:space="preserve">                                                                                                               заявителя)</w:t>
      </w:r>
    </w:p>
    <w:p w:rsidR="006C319F" w:rsidRDefault="006C319F" w:rsidP="006C319F">
      <w:pPr>
        <w:jc w:val="both"/>
        <w:outlineLvl w:val="0"/>
        <w:rPr>
          <w:rFonts w:eastAsia="Calibri"/>
          <w:lang w:eastAsia="en-US"/>
        </w:rPr>
      </w:pPr>
    </w:p>
    <w:p w:rsidR="006C319F" w:rsidRPr="00D12DF0" w:rsidRDefault="006C319F" w:rsidP="006C319F">
      <w:pPr>
        <w:jc w:val="both"/>
        <w:outlineLvl w:val="0"/>
        <w:rPr>
          <w:rFonts w:eastAsia="Calibri"/>
          <w:lang w:eastAsia="en-US"/>
        </w:rPr>
      </w:pPr>
      <w:r w:rsidRPr="00D12DF0">
        <w:rPr>
          <w:rFonts w:eastAsia="Calibri"/>
          <w:lang w:eastAsia="en-US"/>
        </w:rPr>
        <w:t>(следующие позиции заполняются должностным лицом, принявшим заявление)</w:t>
      </w:r>
    </w:p>
    <w:p w:rsidR="006C319F" w:rsidRPr="00D12DF0" w:rsidRDefault="006C319F" w:rsidP="006C319F">
      <w:pPr>
        <w:jc w:val="both"/>
        <w:outlineLvl w:val="0"/>
        <w:rPr>
          <w:rFonts w:eastAsia="Calibri"/>
          <w:lang w:eastAsia="en-US"/>
        </w:rPr>
      </w:pPr>
    </w:p>
    <w:p w:rsidR="006C319F" w:rsidRPr="00D12DF0" w:rsidRDefault="006C319F" w:rsidP="006C319F">
      <w:pPr>
        <w:jc w:val="both"/>
        <w:outlineLvl w:val="0"/>
        <w:rPr>
          <w:rFonts w:eastAsia="Calibri"/>
          <w:lang w:eastAsia="en-US"/>
        </w:rPr>
      </w:pPr>
      <w:r w:rsidRPr="00D12DF0">
        <w:rPr>
          <w:rFonts w:eastAsia="Calibri"/>
          <w:lang w:eastAsia="en-US"/>
        </w:rPr>
        <w:t>Документы представлены на приеме</w:t>
      </w:r>
      <w:r>
        <w:rPr>
          <w:rFonts w:eastAsia="Calibri"/>
          <w:lang w:eastAsia="en-US"/>
        </w:rPr>
        <w:t>,</w:t>
      </w:r>
      <w:r w:rsidRPr="00D12DF0">
        <w:rPr>
          <w:rFonts w:eastAsia="Calibri"/>
          <w:lang w:eastAsia="en-US"/>
        </w:rPr>
        <w:t xml:space="preserve">     </w:t>
      </w:r>
    </w:p>
    <w:p w:rsidR="006C319F" w:rsidRPr="00D12DF0" w:rsidRDefault="006C319F" w:rsidP="006C319F">
      <w:pPr>
        <w:jc w:val="both"/>
        <w:outlineLvl w:val="0"/>
        <w:rPr>
          <w:rFonts w:eastAsia="Calibri"/>
          <w:lang w:eastAsia="en-US"/>
        </w:rPr>
      </w:pPr>
      <w:r>
        <w:rPr>
          <w:rFonts w:eastAsia="Calibri"/>
          <w:lang w:eastAsia="en-US"/>
        </w:rPr>
        <w:t>в</w:t>
      </w:r>
      <w:r w:rsidRPr="00D12DF0">
        <w:rPr>
          <w:rFonts w:eastAsia="Calibri"/>
          <w:lang w:eastAsia="en-US"/>
        </w:rPr>
        <w:t>ыдана расписка в по</w:t>
      </w:r>
      <w:r>
        <w:rPr>
          <w:rFonts w:eastAsia="Calibri"/>
          <w:lang w:eastAsia="en-US"/>
        </w:rPr>
        <w:t xml:space="preserve">лучении документов        </w:t>
      </w:r>
      <w:r w:rsidRPr="00D12DF0">
        <w:rPr>
          <w:rFonts w:eastAsia="Calibri"/>
          <w:lang w:eastAsia="en-US"/>
        </w:rPr>
        <w:t xml:space="preserve">     «___» ______________ 20___ г.</w:t>
      </w:r>
      <w:r>
        <w:rPr>
          <w:rFonts w:eastAsia="Calibri"/>
          <w:lang w:eastAsia="en-US"/>
        </w:rPr>
        <w:t xml:space="preserve">  № __________</w:t>
      </w:r>
    </w:p>
    <w:p w:rsidR="006C319F" w:rsidRPr="00D12DF0" w:rsidRDefault="006C319F" w:rsidP="006C319F">
      <w:pPr>
        <w:jc w:val="both"/>
        <w:outlineLvl w:val="0"/>
        <w:rPr>
          <w:rFonts w:eastAsia="Calibri"/>
          <w:lang w:eastAsia="en-US"/>
        </w:rPr>
      </w:pPr>
      <w:r w:rsidRPr="00D12DF0">
        <w:rPr>
          <w:rFonts w:eastAsia="Calibri"/>
          <w:lang w:eastAsia="en-US"/>
        </w:rPr>
        <w:t xml:space="preserve">                                                                                        </w:t>
      </w:r>
    </w:p>
    <w:p w:rsidR="006C319F" w:rsidRDefault="006C319F" w:rsidP="006C319F">
      <w:pPr>
        <w:jc w:val="right"/>
        <w:outlineLvl w:val="0"/>
        <w:rPr>
          <w:rFonts w:eastAsia="Calibri"/>
          <w:lang w:eastAsia="en-US"/>
        </w:rPr>
      </w:pPr>
    </w:p>
    <w:p w:rsidR="006C319F" w:rsidRDefault="006C319F" w:rsidP="006C319F">
      <w:pPr>
        <w:outlineLvl w:val="0"/>
        <w:rPr>
          <w:rFonts w:eastAsia="Calibri"/>
          <w:lang w:eastAsia="en-US"/>
        </w:rPr>
      </w:pPr>
      <w:r w:rsidRPr="00D12DF0">
        <w:rPr>
          <w:rFonts w:eastAsia="Calibri"/>
          <w:lang w:eastAsia="en-US"/>
        </w:rPr>
        <w:t xml:space="preserve">Расписку получил                         </w:t>
      </w:r>
      <w:r>
        <w:rPr>
          <w:rFonts w:eastAsia="Calibri"/>
          <w:lang w:eastAsia="en-US"/>
        </w:rPr>
        <w:t xml:space="preserve">                              </w:t>
      </w:r>
      <w:r w:rsidRPr="00D12DF0">
        <w:rPr>
          <w:rFonts w:eastAsia="Calibri"/>
          <w:lang w:eastAsia="en-US"/>
        </w:rPr>
        <w:t xml:space="preserve">    «___» ______________ 20___ г.</w:t>
      </w:r>
      <w:r>
        <w:rPr>
          <w:rFonts w:eastAsia="Calibri"/>
          <w:lang w:eastAsia="en-US"/>
        </w:rPr>
        <w:t xml:space="preserve">  </w:t>
      </w:r>
      <w:r w:rsidRPr="00D12DF0">
        <w:rPr>
          <w:rFonts w:eastAsia="Calibri"/>
          <w:lang w:eastAsia="en-US"/>
        </w:rPr>
        <w:t xml:space="preserve"> __________________________</w:t>
      </w:r>
    </w:p>
    <w:p w:rsidR="006C319F" w:rsidRPr="00D12DF0" w:rsidRDefault="006C319F" w:rsidP="006C319F">
      <w:pPr>
        <w:ind w:left="7200"/>
        <w:jc w:val="both"/>
        <w:outlineLvl w:val="0"/>
        <w:rPr>
          <w:rFonts w:eastAsia="Calibri"/>
          <w:i/>
          <w:lang w:eastAsia="en-US"/>
        </w:rPr>
      </w:pPr>
      <w:r>
        <w:rPr>
          <w:rFonts w:eastAsia="Calibri"/>
          <w:i/>
          <w:lang w:eastAsia="en-US"/>
        </w:rPr>
        <w:t xml:space="preserve">        </w:t>
      </w:r>
      <w:r w:rsidRPr="00D12DF0">
        <w:rPr>
          <w:rFonts w:eastAsia="Calibri"/>
          <w:i/>
          <w:lang w:eastAsia="en-US"/>
        </w:rPr>
        <w:t>(подпись заявителя)</w:t>
      </w:r>
    </w:p>
    <w:p w:rsidR="006C319F" w:rsidRDefault="006C319F" w:rsidP="006C319F">
      <w:pPr>
        <w:jc w:val="center"/>
        <w:outlineLvl w:val="0"/>
        <w:rPr>
          <w:rFonts w:eastAsia="Calibri"/>
          <w:lang w:eastAsia="en-US"/>
        </w:rPr>
      </w:pPr>
    </w:p>
    <w:p w:rsidR="006C319F" w:rsidRPr="00D12DF0" w:rsidRDefault="006C319F" w:rsidP="006C319F">
      <w:pPr>
        <w:jc w:val="right"/>
        <w:outlineLvl w:val="0"/>
        <w:rPr>
          <w:rFonts w:eastAsia="Calibri"/>
          <w:lang w:eastAsia="en-US"/>
        </w:rPr>
      </w:pPr>
      <w:r w:rsidRPr="00D12DF0">
        <w:rPr>
          <w:rFonts w:eastAsia="Calibri"/>
          <w:lang w:eastAsia="en-US"/>
        </w:rPr>
        <w:t xml:space="preserve">                                                                                                                     </w:t>
      </w:r>
    </w:p>
    <w:p w:rsidR="006C319F" w:rsidRDefault="006C319F" w:rsidP="006C319F">
      <w:pPr>
        <w:jc w:val="both"/>
        <w:outlineLvl w:val="0"/>
        <w:rPr>
          <w:rFonts w:eastAsia="Calibri"/>
          <w:lang w:eastAsia="en-US"/>
        </w:rPr>
      </w:pPr>
      <w:r w:rsidRPr="00D12DF0">
        <w:rPr>
          <w:rFonts w:eastAsia="Calibri"/>
          <w:lang w:eastAsia="en-US"/>
        </w:rPr>
        <w:t xml:space="preserve">                                                                                                                          </w:t>
      </w:r>
      <w:r>
        <w:rPr>
          <w:rFonts w:eastAsia="Calibri"/>
          <w:lang w:eastAsia="en-US"/>
        </w:rPr>
        <w:t xml:space="preserve">            </w:t>
      </w:r>
      <w:r w:rsidRPr="00D12DF0">
        <w:rPr>
          <w:rFonts w:eastAsia="Calibri"/>
          <w:lang w:eastAsia="en-US"/>
        </w:rPr>
        <w:t xml:space="preserve">   </w:t>
      </w:r>
    </w:p>
    <w:p w:rsidR="006C319F" w:rsidRPr="00D12DF0" w:rsidRDefault="006C319F" w:rsidP="006C319F">
      <w:pPr>
        <w:jc w:val="both"/>
        <w:outlineLvl w:val="0"/>
        <w:rPr>
          <w:rFonts w:eastAsia="Calibri"/>
          <w:lang w:eastAsia="en-US"/>
        </w:rPr>
      </w:pPr>
    </w:p>
    <w:p w:rsidR="006C319F" w:rsidRPr="00D12DF0" w:rsidRDefault="006C319F" w:rsidP="006C319F">
      <w:pPr>
        <w:jc w:val="both"/>
        <w:outlineLvl w:val="0"/>
        <w:rPr>
          <w:rFonts w:eastAsia="Calibri"/>
          <w:i/>
          <w:lang w:eastAsia="en-US"/>
        </w:rPr>
      </w:pPr>
      <w:r w:rsidRPr="00D12DF0">
        <w:rPr>
          <w:rFonts w:eastAsia="Calibri"/>
          <w:i/>
          <w:lang w:eastAsia="en-US"/>
        </w:rPr>
        <w:t>_______________________________________                                                       ___________________</w:t>
      </w:r>
    </w:p>
    <w:p w:rsidR="006C319F" w:rsidRPr="00D12DF0" w:rsidRDefault="006C319F" w:rsidP="006C319F">
      <w:pPr>
        <w:jc w:val="both"/>
        <w:outlineLvl w:val="0"/>
        <w:rPr>
          <w:rFonts w:eastAsia="Calibri"/>
          <w:i/>
          <w:lang w:eastAsia="en-US"/>
        </w:rPr>
      </w:pPr>
      <w:r>
        <w:rPr>
          <w:rFonts w:eastAsia="Calibri"/>
          <w:i/>
          <w:lang w:eastAsia="en-US"/>
        </w:rPr>
        <w:t xml:space="preserve"> </w:t>
      </w:r>
      <w:r w:rsidRPr="00D12DF0">
        <w:rPr>
          <w:rFonts w:eastAsia="Calibri"/>
          <w:i/>
          <w:lang w:eastAsia="en-US"/>
        </w:rPr>
        <w:t xml:space="preserve"> </w:t>
      </w:r>
      <w:proofErr w:type="gramStart"/>
      <w:r w:rsidRPr="00D12DF0">
        <w:rPr>
          <w:rFonts w:eastAsia="Calibri"/>
          <w:i/>
          <w:lang w:eastAsia="en-US"/>
        </w:rPr>
        <w:t xml:space="preserve">(должность,   Ф.И.О. должностного лица,                                                  </w:t>
      </w:r>
      <w:r>
        <w:rPr>
          <w:rFonts w:eastAsia="Calibri"/>
          <w:i/>
          <w:lang w:eastAsia="en-US"/>
        </w:rPr>
        <w:t xml:space="preserve">                    </w:t>
      </w:r>
      <w:r w:rsidRPr="00D12DF0">
        <w:rPr>
          <w:rFonts w:eastAsia="Calibri"/>
          <w:i/>
          <w:lang w:eastAsia="en-US"/>
        </w:rPr>
        <w:t xml:space="preserve"> (подпись)</w:t>
      </w:r>
      <w:proofErr w:type="gramEnd"/>
    </w:p>
    <w:p w:rsidR="006C319F" w:rsidRPr="00D12DF0" w:rsidRDefault="006C319F" w:rsidP="006C319F">
      <w:pPr>
        <w:jc w:val="both"/>
        <w:outlineLvl w:val="0"/>
        <w:rPr>
          <w:rFonts w:eastAsia="Calibri"/>
          <w:i/>
          <w:lang w:eastAsia="en-US"/>
        </w:rPr>
      </w:pPr>
      <w:r w:rsidRPr="00D12DF0">
        <w:rPr>
          <w:rFonts w:eastAsia="Calibri"/>
          <w:i/>
          <w:lang w:eastAsia="en-US"/>
        </w:rPr>
        <w:t xml:space="preserve">              </w:t>
      </w:r>
      <w:proofErr w:type="gramStart"/>
      <w:r w:rsidRPr="00D12DF0">
        <w:rPr>
          <w:rFonts w:eastAsia="Calibri"/>
          <w:i/>
          <w:lang w:eastAsia="en-US"/>
        </w:rPr>
        <w:t>принявшего</w:t>
      </w:r>
      <w:proofErr w:type="gramEnd"/>
      <w:r w:rsidRPr="00D12DF0">
        <w:rPr>
          <w:rFonts w:eastAsia="Calibri"/>
          <w:i/>
          <w:lang w:eastAsia="en-US"/>
        </w:rPr>
        <w:t xml:space="preserve"> заявление)</w:t>
      </w:r>
    </w:p>
    <w:p w:rsidR="006C319F" w:rsidRPr="00D12DF0" w:rsidRDefault="006C319F" w:rsidP="006C319F">
      <w:pPr>
        <w:widowControl w:val="0"/>
        <w:jc w:val="center"/>
        <w:rPr>
          <w:b/>
        </w:rPr>
      </w:pPr>
    </w:p>
    <w:p w:rsidR="00A73348" w:rsidRDefault="00A73348" w:rsidP="006C319F">
      <w:pPr>
        <w:tabs>
          <w:tab w:val="left" w:pos="9923"/>
        </w:tabs>
        <w:ind w:left="4820" w:right="-1"/>
        <w:jc w:val="both"/>
      </w:pPr>
    </w:p>
    <w:p w:rsidR="00A73348" w:rsidRDefault="00A73348" w:rsidP="006C319F">
      <w:pPr>
        <w:tabs>
          <w:tab w:val="left" w:pos="9923"/>
        </w:tabs>
        <w:ind w:left="4820" w:right="-1"/>
        <w:jc w:val="both"/>
      </w:pPr>
    </w:p>
    <w:p w:rsidR="00A73348" w:rsidRDefault="00A73348" w:rsidP="00A73348">
      <w:pPr>
        <w:overflowPunct/>
        <w:autoSpaceDE/>
        <w:autoSpaceDN/>
        <w:adjustRightInd/>
        <w:ind w:left="6237"/>
        <w:jc w:val="both"/>
        <w:textAlignment w:val="auto"/>
        <w:rPr>
          <w:bCs/>
        </w:rPr>
      </w:pPr>
      <w:r>
        <w:lastRenderedPageBreak/>
        <w:t xml:space="preserve">Приложение №4 к </w:t>
      </w:r>
      <w:r w:rsidRPr="00D12DF0">
        <w:t>Административному регламенту предоставления муниципальной услуги «</w:t>
      </w:r>
      <w:r w:rsidRPr="00D12DF0">
        <w:rPr>
          <w:rFonts w:eastAsia="Calibri"/>
        </w:rPr>
        <w:t>Согласование проведения переустройства и (или) перепланировки помещения в многоквартирном доме</w:t>
      </w:r>
      <w:r w:rsidRPr="00D12DF0">
        <w:rPr>
          <w:bCs/>
        </w:rPr>
        <w:t>»</w:t>
      </w:r>
    </w:p>
    <w:p w:rsidR="006C319F" w:rsidRPr="006D1E3E" w:rsidRDefault="006C319F" w:rsidP="006C319F">
      <w:pPr>
        <w:widowControl w:val="0"/>
        <w:jc w:val="center"/>
        <w:rPr>
          <w:b/>
        </w:rPr>
      </w:pPr>
    </w:p>
    <w:p w:rsidR="006C319F" w:rsidRPr="006D1E3E" w:rsidRDefault="006C319F" w:rsidP="006C319F">
      <w:pPr>
        <w:jc w:val="right"/>
        <w:outlineLvl w:val="0"/>
        <w:rPr>
          <w:color w:val="000000"/>
        </w:rPr>
      </w:pPr>
      <w:r w:rsidRPr="006D1E3E">
        <w:rPr>
          <w:color w:val="000000"/>
        </w:rPr>
        <w:t>Кому ________________________________________</w:t>
      </w:r>
    </w:p>
    <w:p w:rsidR="006C319F" w:rsidRPr="006D1E3E" w:rsidRDefault="006C319F" w:rsidP="006C319F">
      <w:pPr>
        <w:ind w:left="4820"/>
        <w:jc w:val="center"/>
        <w:rPr>
          <w:i/>
          <w:color w:val="000000"/>
        </w:rPr>
      </w:pPr>
      <w:proofErr w:type="gramStart"/>
      <w:r w:rsidRPr="006D1E3E">
        <w:rPr>
          <w:color w:val="000000"/>
        </w:rPr>
        <w:t>(</w:t>
      </w:r>
      <w:r w:rsidRPr="006D1E3E">
        <w:rPr>
          <w:i/>
          <w:color w:val="00000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6C319F" w:rsidRPr="006D1E3E" w:rsidRDefault="006C319F" w:rsidP="006C319F">
      <w:pPr>
        <w:ind w:left="4820"/>
        <w:jc w:val="both"/>
        <w:rPr>
          <w:i/>
          <w:color w:val="000000"/>
        </w:rPr>
      </w:pPr>
      <w:r w:rsidRPr="006D1E3E">
        <w:rPr>
          <w:i/>
          <w:color w:val="000000"/>
        </w:rPr>
        <w:t>_____________________________________</w:t>
      </w:r>
    </w:p>
    <w:p w:rsidR="006C319F" w:rsidRPr="006D1E3E" w:rsidRDefault="006C319F" w:rsidP="006C319F">
      <w:pPr>
        <w:ind w:left="4820"/>
        <w:jc w:val="center"/>
        <w:rPr>
          <w:color w:val="000000"/>
        </w:rPr>
      </w:pPr>
      <w:r w:rsidRPr="006D1E3E">
        <w:rPr>
          <w:i/>
          <w:color w:val="000000"/>
        </w:rPr>
        <w:t>почтовый индекс и адрес, телефон, адрес электронной почты</w:t>
      </w:r>
      <w:r w:rsidRPr="006D1E3E">
        <w:rPr>
          <w:color w:val="000000"/>
        </w:rPr>
        <w:t>)</w:t>
      </w:r>
    </w:p>
    <w:p w:rsidR="006C319F" w:rsidRPr="006D1E3E" w:rsidRDefault="006C319F" w:rsidP="006C319F">
      <w:pPr>
        <w:jc w:val="center"/>
        <w:rPr>
          <w:b/>
          <w:color w:val="000000"/>
        </w:rPr>
      </w:pPr>
      <w:proofErr w:type="gramStart"/>
      <w:r w:rsidRPr="006D1E3E">
        <w:rPr>
          <w:b/>
          <w:color w:val="000000"/>
        </w:rPr>
        <w:t>Р</w:t>
      </w:r>
      <w:proofErr w:type="gramEnd"/>
      <w:r w:rsidRPr="006D1E3E">
        <w:rPr>
          <w:b/>
          <w:color w:val="000000"/>
        </w:rPr>
        <w:t xml:space="preserve"> Е Ш Е Н И Е</w:t>
      </w:r>
      <w:r>
        <w:rPr>
          <w:b/>
          <w:color w:val="000000"/>
        </w:rPr>
        <w:br/>
        <w:t xml:space="preserve">об отказе в приеме документов </w:t>
      </w:r>
    </w:p>
    <w:p w:rsidR="006C319F" w:rsidRPr="006D1E3E" w:rsidRDefault="006C319F" w:rsidP="006C319F">
      <w:pPr>
        <w:jc w:val="both"/>
        <w:rPr>
          <w:color w:val="000000"/>
        </w:rPr>
      </w:pPr>
      <w:r w:rsidRPr="006D1E3E">
        <w:rPr>
          <w:color w:val="000000"/>
        </w:rPr>
        <w:t xml:space="preserve">__________________________________________________________________________________ </w:t>
      </w:r>
    </w:p>
    <w:p w:rsidR="006C319F" w:rsidRPr="006D1E3E" w:rsidRDefault="006C319F" w:rsidP="006C319F">
      <w:pPr>
        <w:jc w:val="center"/>
        <w:rPr>
          <w:color w:val="000000"/>
        </w:rPr>
      </w:pPr>
      <w:r w:rsidRPr="006D1E3E">
        <w:rPr>
          <w:color w:val="000000"/>
        </w:rPr>
        <w:t>(</w:t>
      </w:r>
      <w:r w:rsidRPr="006D1E3E">
        <w:rPr>
          <w:i/>
          <w:color w:val="000000"/>
        </w:rPr>
        <w:t>наименование органа местного самоуправления, уполномоченного на предоставление услуги</w:t>
      </w:r>
      <w:r w:rsidRPr="006D1E3E">
        <w:rPr>
          <w:color w:val="000000"/>
        </w:rPr>
        <w:t>)</w:t>
      </w:r>
    </w:p>
    <w:p w:rsidR="006C319F" w:rsidRPr="006D1E3E" w:rsidRDefault="006C319F" w:rsidP="006C319F">
      <w:pPr>
        <w:jc w:val="center"/>
        <w:rPr>
          <w:color w:val="000000"/>
        </w:rPr>
      </w:pPr>
    </w:p>
    <w:p w:rsidR="006C319F" w:rsidRPr="006D1E3E" w:rsidRDefault="006C319F" w:rsidP="006C319F">
      <w:pPr>
        <w:ind w:firstLine="708"/>
        <w:jc w:val="both"/>
        <w:rPr>
          <w:color w:val="000000"/>
        </w:rPr>
      </w:pPr>
      <w:r w:rsidRPr="006D1E3E">
        <w:rPr>
          <w:color w:val="000000"/>
        </w:rPr>
        <w:t xml:space="preserve">В приеме документов для предоставления </w:t>
      </w:r>
      <w:r w:rsidRPr="006D1E3E">
        <w:t>муниципальной</w:t>
      </w:r>
      <w:r w:rsidRPr="006D1E3E">
        <w:rPr>
          <w:color w:val="000000"/>
        </w:rPr>
        <w:t xml:space="preserve"> услуги «</w:t>
      </w:r>
      <w:r w:rsidRPr="006D1E3E">
        <w:rPr>
          <w:rFonts w:eastAsia="Calibri"/>
        </w:rPr>
        <w:t>Согласование проведения переустройства и (или) перепланировки помещения в многоквартирном доме</w:t>
      </w:r>
      <w:r w:rsidRPr="006D1E3E">
        <w:rPr>
          <w:color w:val="000000"/>
        </w:rPr>
        <w:t>» Вам отказано по следующим основаниям:</w:t>
      </w: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678"/>
        <w:gridCol w:w="4035"/>
      </w:tblGrid>
      <w:tr w:rsidR="006C319F" w:rsidRPr="006D1E3E" w:rsidTr="00497C8F">
        <w:tc>
          <w:tcPr>
            <w:tcW w:w="1418" w:type="dxa"/>
            <w:vAlign w:val="center"/>
          </w:tcPr>
          <w:p w:rsidR="006C319F" w:rsidRPr="006D1E3E" w:rsidRDefault="006C319F" w:rsidP="00497C8F">
            <w:pPr>
              <w:jc w:val="center"/>
              <w:rPr>
                <w:color w:val="000000"/>
              </w:rPr>
            </w:pPr>
            <w:r w:rsidRPr="006D1E3E">
              <w:rPr>
                <w:color w:val="000000"/>
              </w:rPr>
              <w:t>№ пункта Административного регламента</w:t>
            </w:r>
          </w:p>
        </w:tc>
        <w:tc>
          <w:tcPr>
            <w:tcW w:w="4678" w:type="dxa"/>
            <w:vAlign w:val="center"/>
          </w:tcPr>
          <w:p w:rsidR="006C319F" w:rsidRPr="006D1E3E" w:rsidRDefault="006C319F" w:rsidP="00497C8F">
            <w:pPr>
              <w:jc w:val="center"/>
              <w:rPr>
                <w:color w:val="000000"/>
              </w:rPr>
            </w:pPr>
            <w:r w:rsidRPr="006D1E3E">
              <w:rPr>
                <w:color w:val="000000"/>
              </w:rPr>
              <w:t>Наименование основания для отказа в соответствии с Административным регламентом</w:t>
            </w:r>
          </w:p>
        </w:tc>
        <w:tc>
          <w:tcPr>
            <w:tcW w:w="4035" w:type="dxa"/>
            <w:vAlign w:val="center"/>
          </w:tcPr>
          <w:p w:rsidR="006C319F" w:rsidRPr="006D1E3E" w:rsidRDefault="006C319F" w:rsidP="00497C8F">
            <w:pPr>
              <w:jc w:val="center"/>
              <w:rPr>
                <w:color w:val="000000"/>
              </w:rPr>
            </w:pPr>
            <w:r w:rsidRPr="006D1E3E">
              <w:rPr>
                <w:color w:val="000000"/>
              </w:rPr>
              <w:t>Разъяснение причин отказа</w:t>
            </w:r>
            <w:r w:rsidRPr="006D1E3E">
              <w:rPr>
                <w:color w:val="000000"/>
              </w:rPr>
              <w:br/>
              <w:t xml:space="preserve"> в приеме документов</w:t>
            </w:r>
          </w:p>
        </w:tc>
      </w:tr>
      <w:tr w:rsidR="006C319F" w:rsidRPr="006D1E3E" w:rsidTr="00497C8F">
        <w:tc>
          <w:tcPr>
            <w:tcW w:w="1418" w:type="dxa"/>
            <w:vAlign w:val="center"/>
          </w:tcPr>
          <w:p w:rsidR="006C319F" w:rsidRPr="006D1E3E" w:rsidRDefault="006C319F" w:rsidP="00497C8F">
            <w:pPr>
              <w:jc w:val="center"/>
              <w:rPr>
                <w:color w:val="000000"/>
              </w:rPr>
            </w:pPr>
            <w:r w:rsidRPr="006D1E3E">
              <w:rPr>
                <w:color w:val="000000"/>
              </w:rPr>
              <w:t>подпункт 1 пункта 28</w:t>
            </w:r>
          </w:p>
        </w:tc>
        <w:tc>
          <w:tcPr>
            <w:tcW w:w="4678" w:type="dxa"/>
            <w:vAlign w:val="center"/>
          </w:tcPr>
          <w:p w:rsidR="006C319F" w:rsidRPr="006D1E3E" w:rsidRDefault="006C319F" w:rsidP="00497C8F">
            <w:pPr>
              <w:rPr>
                <w:color w:val="000000"/>
              </w:rPr>
            </w:pPr>
            <w:r w:rsidRPr="006D1E3E">
              <w:rPr>
                <w:rFonts w:eastAsia="Calibri"/>
                <w:color w:val="000000"/>
                <w:lang w:eastAsia="en-US"/>
              </w:rPr>
              <w:t>заявление</w:t>
            </w:r>
            <w:r w:rsidRPr="006D1E3E">
              <w:rPr>
                <w:rFonts w:eastAsia="Calibri"/>
                <w:bCs/>
                <w:color w:val="000000"/>
                <w:lang w:eastAsia="en-US"/>
              </w:rPr>
              <w:t xml:space="preserve"> о </w:t>
            </w:r>
            <w:r w:rsidRPr="006D1E3E">
              <w:t>переустройстве и (или) перепланировке помещения</w:t>
            </w:r>
            <w:r w:rsidRPr="006D1E3E">
              <w:rPr>
                <w:color w:val="000000"/>
              </w:rPr>
              <w:t xml:space="preserve"> или заявление </w:t>
            </w:r>
            <w:r w:rsidRPr="006D1E3E">
              <w:t>об оформлении акта приемочной комиссии</w:t>
            </w:r>
            <w:r w:rsidRPr="006D1E3E">
              <w:rPr>
                <w:rFonts w:eastAsia="Calibri"/>
                <w:bCs/>
                <w:color w:val="000000"/>
                <w:lang w:eastAsia="en-US"/>
              </w:rPr>
              <w:t xml:space="preserve"> представлено в орган местного самоуправления, в полномочия которого не входит предоставление </w:t>
            </w:r>
            <w:r w:rsidRPr="006D1E3E">
              <w:t>муниципальной</w:t>
            </w:r>
            <w:r w:rsidRPr="006D1E3E">
              <w:rPr>
                <w:rFonts w:eastAsia="Calibri"/>
                <w:bCs/>
                <w:color w:val="000000"/>
                <w:lang w:eastAsia="en-US"/>
              </w:rPr>
              <w:t xml:space="preserve"> услуги</w:t>
            </w:r>
          </w:p>
        </w:tc>
        <w:tc>
          <w:tcPr>
            <w:tcW w:w="4035" w:type="dxa"/>
          </w:tcPr>
          <w:p w:rsidR="006C319F" w:rsidRPr="006D1E3E" w:rsidRDefault="006C319F" w:rsidP="00497C8F">
            <w:pPr>
              <w:rPr>
                <w:color w:val="000000"/>
              </w:rPr>
            </w:pPr>
            <w:r w:rsidRPr="006D1E3E">
              <w:rPr>
                <w:i/>
                <w:color w:val="000000"/>
              </w:rPr>
              <w:t>Указываются основания такого вывода</w:t>
            </w:r>
          </w:p>
        </w:tc>
      </w:tr>
      <w:tr w:rsidR="006C319F" w:rsidRPr="006D1E3E" w:rsidTr="00497C8F">
        <w:tc>
          <w:tcPr>
            <w:tcW w:w="1418" w:type="dxa"/>
            <w:vAlign w:val="center"/>
          </w:tcPr>
          <w:p w:rsidR="006C319F" w:rsidRPr="006D1E3E" w:rsidRDefault="006C319F" w:rsidP="00497C8F">
            <w:pPr>
              <w:jc w:val="center"/>
              <w:rPr>
                <w:color w:val="000000"/>
              </w:rPr>
            </w:pPr>
            <w:r w:rsidRPr="006D1E3E">
              <w:rPr>
                <w:color w:val="000000"/>
              </w:rPr>
              <w:t>подпункт 2 пункта 28</w:t>
            </w:r>
          </w:p>
        </w:tc>
        <w:tc>
          <w:tcPr>
            <w:tcW w:w="4678" w:type="dxa"/>
            <w:vAlign w:val="center"/>
          </w:tcPr>
          <w:p w:rsidR="006C319F" w:rsidRPr="006D1E3E" w:rsidRDefault="006C319F" w:rsidP="00497C8F">
            <w:pPr>
              <w:rPr>
                <w:rFonts w:eastAsia="Calibri"/>
              </w:rPr>
            </w:pPr>
            <w:r w:rsidRPr="006D1E3E">
              <w:rPr>
                <w:rFonts w:eastAsia="Calibri"/>
                <w:bCs/>
                <w:color w:val="000000"/>
                <w:lang w:eastAsia="en-US"/>
              </w:rPr>
              <w:t xml:space="preserve">некорректное заполнение полей в форме заявления </w:t>
            </w:r>
            <w:r w:rsidRPr="006D1E3E">
              <w:t>о переустройстве и (или) перепланировке помещения</w:t>
            </w:r>
            <w:r w:rsidRPr="006D1E3E">
              <w:rPr>
                <w:color w:val="000000"/>
              </w:rPr>
              <w:t xml:space="preserve"> или заявления </w:t>
            </w:r>
            <w:r w:rsidRPr="006D1E3E">
              <w:t>об оформлении акта приемочной комиссии</w:t>
            </w:r>
            <w:r w:rsidRPr="006D1E3E">
              <w:rPr>
                <w:rFonts w:eastAsia="Calibri"/>
                <w:bCs/>
                <w:color w:val="000000"/>
                <w:lang w:eastAsia="en-US"/>
              </w:rPr>
              <w:t>, в том числе в интерактивной форме заявления на Едином портале</w:t>
            </w:r>
            <w:r>
              <w:rPr>
                <w:rFonts w:eastAsia="Calibri"/>
                <w:bCs/>
                <w:color w:val="000000"/>
                <w:lang w:eastAsia="en-US"/>
              </w:rPr>
              <w:t xml:space="preserve"> </w:t>
            </w:r>
            <w:r w:rsidRPr="006D1E3E">
              <w:rPr>
                <w:rFonts w:eastAsia="Calibri"/>
              </w:rPr>
              <w:t>(включая отсутствие заполнения, неполное, недостоверное, неправильное, не соответствующее требованиям, установленным в приложениях № 1 и № 2 Регламента)</w:t>
            </w:r>
          </w:p>
          <w:p w:rsidR="006C319F" w:rsidRPr="006D1E3E" w:rsidRDefault="006C319F" w:rsidP="00497C8F"/>
        </w:tc>
        <w:tc>
          <w:tcPr>
            <w:tcW w:w="4035" w:type="dxa"/>
          </w:tcPr>
          <w:p w:rsidR="006C319F" w:rsidRPr="006D1E3E" w:rsidRDefault="006C319F" w:rsidP="00497C8F">
            <w:pPr>
              <w:rPr>
                <w:i/>
                <w:color w:val="000000"/>
              </w:rPr>
            </w:pPr>
            <w:r w:rsidRPr="006D1E3E">
              <w:rPr>
                <w:i/>
                <w:color w:val="000000"/>
              </w:rPr>
              <w:t>Указываются основания такого вывода</w:t>
            </w:r>
          </w:p>
        </w:tc>
      </w:tr>
      <w:tr w:rsidR="006C319F" w:rsidRPr="006D1E3E" w:rsidTr="00497C8F">
        <w:trPr>
          <w:trHeight w:val="1144"/>
        </w:trPr>
        <w:tc>
          <w:tcPr>
            <w:tcW w:w="1418" w:type="dxa"/>
            <w:vAlign w:val="center"/>
          </w:tcPr>
          <w:p w:rsidR="006C319F" w:rsidRPr="006D1E3E" w:rsidRDefault="006C319F" w:rsidP="00497C8F">
            <w:pPr>
              <w:jc w:val="center"/>
              <w:rPr>
                <w:color w:val="000000"/>
              </w:rPr>
            </w:pPr>
            <w:r w:rsidRPr="006D1E3E">
              <w:rPr>
                <w:color w:val="000000"/>
              </w:rPr>
              <w:t>подпункт 3 пункта 28</w:t>
            </w:r>
          </w:p>
        </w:tc>
        <w:tc>
          <w:tcPr>
            <w:tcW w:w="4678" w:type="dxa"/>
          </w:tcPr>
          <w:p w:rsidR="006C319F" w:rsidRPr="006D1E3E" w:rsidRDefault="006C319F" w:rsidP="00497C8F">
            <w:pPr>
              <w:rPr>
                <w:rFonts w:eastAsia="Calibri"/>
                <w:bCs/>
                <w:color w:val="000000"/>
                <w:lang w:eastAsia="en-US"/>
              </w:rPr>
            </w:pPr>
            <w:r w:rsidRPr="006D1E3E">
              <w:rPr>
                <w:rFonts w:eastAsia="Calibri"/>
                <w:bCs/>
                <w:color w:val="000000"/>
                <w:lang w:eastAsia="en-US"/>
              </w:rPr>
              <w:t>непредставление документов, предусмотренных подпунктами 2 – 3 пункта 21 Регламента</w:t>
            </w:r>
          </w:p>
          <w:p w:rsidR="006C319F" w:rsidRPr="006D1E3E" w:rsidRDefault="006C319F" w:rsidP="00497C8F">
            <w:pPr>
              <w:rPr>
                <w:rFonts w:eastAsia="Calibri"/>
                <w:bCs/>
                <w:color w:val="000000"/>
                <w:lang w:eastAsia="en-US"/>
              </w:rPr>
            </w:pPr>
          </w:p>
        </w:tc>
        <w:tc>
          <w:tcPr>
            <w:tcW w:w="4035" w:type="dxa"/>
          </w:tcPr>
          <w:p w:rsidR="006C319F" w:rsidRPr="006D1E3E" w:rsidRDefault="006C319F" w:rsidP="00497C8F">
            <w:pPr>
              <w:rPr>
                <w:i/>
                <w:color w:val="000000"/>
              </w:rPr>
            </w:pPr>
            <w:r w:rsidRPr="006D1E3E">
              <w:rPr>
                <w:i/>
                <w:color w:val="000000"/>
              </w:rPr>
              <w:t>Указываются основания такого вывода</w:t>
            </w:r>
          </w:p>
        </w:tc>
      </w:tr>
      <w:tr w:rsidR="006C319F" w:rsidRPr="006D1E3E" w:rsidTr="00497C8F">
        <w:tc>
          <w:tcPr>
            <w:tcW w:w="1418" w:type="dxa"/>
            <w:vAlign w:val="center"/>
          </w:tcPr>
          <w:p w:rsidR="006C319F" w:rsidRPr="006D1E3E" w:rsidRDefault="006C319F" w:rsidP="00497C8F">
            <w:pPr>
              <w:jc w:val="center"/>
              <w:rPr>
                <w:color w:val="000000"/>
              </w:rPr>
            </w:pPr>
            <w:r w:rsidRPr="006D1E3E">
              <w:rPr>
                <w:color w:val="000000"/>
              </w:rPr>
              <w:t>подпункт 4 пункта 28</w:t>
            </w:r>
          </w:p>
        </w:tc>
        <w:tc>
          <w:tcPr>
            <w:tcW w:w="4678" w:type="dxa"/>
          </w:tcPr>
          <w:p w:rsidR="006C319F" w:rsidRPr="006D1E3E" w:rsidRDefault="006C319F" w:rsidP="00497C8F">
            <w:r w:rsidRPr="006D1E3E">
              <w:t>представление документов, утративших силу на день обращения за получением муниципальной услуги</w:t>
            </w:r>
          </w:p>
          <w:p w:rsidR="006C319F" w:rsidRPr="006D1E3E" w:rsidRDefault="006C319F" w:rsidP="00497C8F">
            <w:pPr>
              <w:rPr>
                <w:rFonts w:eastAsia="Calibri"/>
                <w:bCs/>
                <w:color w:val="000000"/>
                <w:lang w:eastAsia="en-US"/>
              </w:rPr>
            </w:pPr>
          </w:p>
        </w:tc>
        <w:tc>
          <w:tcPr>
            <w:tcW w:w="4035" w:type="dxa"/>
          </w:tcPr>
          <w:p w:rsidR="006C319F" w:rsidRPr="006D1E3E" w:rsidRDefault="006C319F" w:rsidP="00497C8F">
            <w:pPr>
              <w:rPr>
                <w:i/>
                <w:color w:val="000000"/>
              </w:rPr>
            </w:pPr>
            <w:r w:rsidRPr="006D1E3E">
              <w:rPr>
                <w:i/>
                <w:color w:val="000000"/>
              </w:rPr>
              <w:t>Указывается исчерпывающий перечень документов, утративших силу</w:t>
            </w:r>
          </w:p>
        </w:tc>
      </w:tr>
      <w:tr w:rsidR="006C319F" w:rsidRPr="006D1E3E" w:rsidTr="00497C8F">
        <w:trPr>
          <w:trHeight w:val="806"/>
        </w:trPr>
        <w:tc>
          <w:tcPr>
            <w:tcW w:w="1418" w:type="dxa"/>
          </w:tcPr>
          <w:p w:rsidR="006C319F" w:rsidRPr="006D1E3E" w:rsidRDefault="006C319F" w:rsidP="00497C8F">
            <w:pPr>
              <w:rPr>
                <w:color w:val="000000"/>
              </w:rPr>
            </w:pPr>
            <w:r w:rsidRPr="006D1E3E">
              <w:rPr>
                <w:color w:val="000000"/>
              </w:rPr>
              <w:t>подпункт 5 пункта 28</w:t>
            </w:r>
          </w:p>
        </w:tc>
        <w:tc>
          <w:tcPr>
            <w:tcW w:w="4678" w:type="dxa"/>
          </w:tcPr>
          <w:p w:rsidR="006C319F" w:rsidRPr="006D1E3E" w:rsidRDefault="006C319F" w:rsidP="00497C8F">
            <w:pPr>
              <w:rPr>
                <w:color w:val="000000"/>
              </w:rPr>
            </w:pPr>
            <w:r w:rsidRPr="006D1E3E">
              <w:t>представление заявления и документов, содержащих противоречивые сведения, незаверенные исправления, подчистки, помарки</w:t>
            </w:r>
          </w:p>
        </w:tc>
        <w:tc>
          <w:tcPr>
            <w:tcW w:w="4035" w:type="dxa"/>
          </w:tcPr>
          <w:p w:rsidR="006C319F" w:rsidRPr="006D1E3E" w:rsidRDefault="006C319F" w:rsidP="00497C8F">
            <w:pPr>
              <w:rPr>
                <w:i/>
                <w:color w:val="000000"/>
              </w:rPr>
            </w:pPr>
            <w:r w:rsidRPr="006D1E3E">
              <w:rPr>
                <w:i/>
                <w:color w:val="000000"/>
              </w:rPr>
              <w:t xml:space="preserve">Указывается исчерпывающий перечень документов, содержащих противоречивые сведения, незаверенные исправления, подчистки, помарки </w:t>
            </w:r>
          </w:p>
        </w:tc>
      </w:tr>
      <w:tr w:rsidR="006C319F" w:rsidRPr="006D1E3E" w:rsidTr="00497C8F">
        <w:trPr>
          <w:trHeight w:val="806"/>
        </w:trPr>
        <w:tc>
          <w:tcPr>
            <w:tcW w:w="1418" w:type="dxa"/>
          </w:tcPr>
          <w:p w:rsidR="006C319F" w:rsidRPr="006D1E3E" w:rsidRDefault="006C319F" w:rsidP="00497C8F">
            <w:pPr>
              <w:rPr>
                <w:color w:val="000000"/>
              </w:rPr>
            </w:pPr>
            <w:r w:rsidRPr="006D1E3E">
              <w:rPr>
                <w:color w:val="000000"/>
              </w:rPr>
              <w:t>подпункт 6 пункта 28</w:t>
            </w:r>
          </w:p>
        </w:tc>
        <w:tc>
          <w:tcPr>
            <w:tcW w:w="4678" w:type="dxa"/>
          </w:tcPr>
          <w:p w:rsidR="006C319F" w:rsidRPr="006D1E3E" w:rsidRDefault="006C319F" w:rsidP="00497C8F">
            <w:pPr>
              <w:rPr>
                <w:rFonts w:eastAsia="Calibri"/>
                <w:lang w:eastAsia="en-US"/>
              </w:rPr>
            </w:pPr>
            <w:r w:rsidRPr="006D1E3E">
              <w:t xml:space="preserve">представление нечитаемых документов, в том числе представленных в электронной форме, содержащих повреждения, </w:t>
            </w:r>
            <w:r w:rsidRPr="006D1E3E">
              <w:rPr>
                <w:rFonts w:eastAsia="Calibri"/>
                <w:lang w:eastAsia="en-US"/>
              </w:rPr>
              <w:t>наличие которых не позволяет в полном объеме получить информацию и сведения, содержащиеся в документах</w:t>
            </w:r>
          </w:p>
          <w:p w:rsidR="006C319F" w:rsidRPr="006D1E3E" w:rsidRDefault="006C319F" w:rsidP="00497C8F">
            <w:pPr>
              <w:rPr>
                <w:rFonts w:eastAsia="Calibri"/>
                <w:bCs/>
                <w:color w:val="000000"/>
                <w:lang w:eastAsia="en-US"/>
              </w:rPr>
            </w:pPr>
          </w:p>
        </w:tc>
        <w:tc>
          <w:tcPr>
            <w:tcW w:w="4035" w:type="dxa"/>
          </w:tcPr>
          <w:p w:rsidR="006C319F" w:rsidRPr="006D1E3E" w:rsidRDefault="006C319F" w:rsidP="00497C8F">
            <w:pPr>
              <w:rPr>
                <w:i/>
                <w:color w:val="000000"/>
              </w:rPr>
            </w:pPr>
            <w:r w:rsidRPr="006D1E3E">
              <w:rPr>
                <w:i/>
                <w:color w:val="000000"/>
              </w:rPr>
              <w:t>Указывается исчерпывающий перечень документов, не поддающихся прочтению</w:t>
            </w:r>
          </w:p>
        </w:tc>
      </w:tr>
      <w:tr w:rsidR="006C319F" w:rsidRPr="006D1E3E" w:rsidTr="00497C8F">
        <w:trPr>
          <w:trHeight w:val="1457"/>
        </w:trPr>
        <w:tc>
          <w:tcPr>
            <w:tcW w:w="1418" w:type="dxa"/>
          </w:tcPr>
          <w:p w:rsidR="006C319F" w:rsidRPr="006D1E3E" w:rsidRDefault="006C319F" w:rsidP="00497C8F">
            <w:pPr>
              <w:rPr>
                <w:color w:val="000000"/>
              </w:rPr>
            </w:pPr>
            <w:r w:rsidRPr="006D1E3E">
              <w:rPr>
                <w:color w:val="000000"/>
              </w:rPr>
              <w:lastRenderedPageBreak/>
              <w:t>подпункт 7 пункта 28</w:t>
            </w:r>
          </w:p>
        </w:tc>
        <w:tc>
          <w:tcPr>
            <w:tcW w:w="4678" w:type="dxa"/>
          </w:tcPr>
          <w:p w:rsidR="006C319F" w:rsidRPr="006D1E3E" w:rsidRDefault="006C319F" w:rsidP="00497C8F">
            <w:pPr>
              <w:rPr>
                <w:color w:val="000000"/>
              </w:rPr>
            </w:pPr>
            <w:r w:rsidRPr="006D1E3E">
              <w:rPr>
                <w:rFonts w:eastAsia="Calibri"/>
                <w:bCs/>
                <w:color w:val="000000"/>
                <w:lang w:eastAsia="en-US"/>
              </w:rPr>
              <w:t xml:space="preserve">заявление </w:t>
            </w:r>
            <w:r w:rsidRPr="006D1E3E">
              <w:t>о переустройстве и (или) перепланировке помещения</w:t>
            </w:r>
            <w:r w:rsidRPr="006D1E3E">
              <w:rPr>
                <w:color w:val="000000"/>
              </w:rPr>
              <w:t xml:space="preserve"> или заявление </w:t>
            </w:r>
            <w:r w:rsidRPr="006D1E3E">
              <w:t>об оформлении акта приемочной комиссии</w:t>
            </w:r>
            <w:r w:rsidRPr="006D1E3E">
              <w:rPr>
                <w:rFonts w:eastAsia="Calibri"/>
                <w:bCs/>
                <w:color w:val="000000"/>
                <w:lang w:eastAsia="en-US"/>
              </w:rPr>
              <w:t xml:space="preserve"> и документы, указанные в </w:t>
            </w:r>
            <w:r w:rsidRPr="006D1E3E">
              <w:rPr>
                <w:rFonts w:eastAsia="Calibri"/>
                <w:bCs/>
                <w:lang w:eastAsia="en-US"/>
              </w:rPr>
              <w:t>подпунктах 2 – 3 пункта 21 и подпунктах 1 – 4 пункта 22 Регламента, представлены в электронной форме с нарушением требований, установленных пунктом 48 Регламента</w:t>
            </w:r>
          </w:p>
        </w:tc>
        <w:tc>
          <w:tcPr>
            <w:tcW w:w="4035" w:type="dxa"/>
          </w:tcPr>
          <w:p w:rsidR="006C319F" w:rsidRPr="006D1E3E" w:rsidRDefault="006C319F" w:rsidP="00497C8F">
            <w:pPr>
              <w:rPr>
                <w:i/>
                <w:color w:val="000000"/>
              </w:rPr>
            </w:pPr>
            <w:r w:rsidRPr="006D1E3E">
              <w:rPr>
                <w:i/>
                <w:color w:val="000000"/>
              </w:rPr>
              <w:t xml:space="preserve">Указывается исчерпывающий перечень документов, оформленных </w:t>
            </w:r>
            <w:r w:rsidRPr="006D1E3E">
              <w:rPr>
                <w:rFonts w:eastAsia="Calibri"/>
                <w:bCs/>
                <w:i/>
                <w:iCs/>
                <w:color w:val="000000"/>
                <w:lang w:eastAsia="en-US"/>
              </w:rPr>
              <w:t>с нарушением требований, установленных пунктом 48 Регламента</w:t>
            </w:r>
            <w:r w:rsidRPr="006D1E3E">
              <w:rPr>
                <w:i/>
                <w:color w:val="000000"/>
              </w:rPr>
              <w:t xml:space="preserve"> </w:t>
            </w:r>
          </w:p>
        </w:tc>
      </w:tr>
      <w:tr w:rsidR="006C319F" w:rsidRPr="006D1E3E" w:rsidTr="00497C8F">
        <w:trPr>
          <w:trHeight w:val="1457"/>
        </w:trPr>
        <w:tc>
          <w:tcPr>
            <w:tcW w:w="1418" w:type="dxa"/>
          </w:tcPr>
          <w:p w:rsidR="006C319F" w:rsidRPr="006D1E3E" w:rsidRDefault="006C319F" w:rsidP="00497C8F">
            <w:pPr>
              <w:rPr>
                <w:color w:val="000000"/>
              </w:rPr>
            </w:pPr>
            <w:r w:rsidRPr="006D1E3E">
              <w:rPr>
                <w:color w:val="000000"/>
              </w:rPr>
              <w:t>подпункт 8 пункта 28</w:t>
            </w:r>
          </w:p>
        </w:tc>
        <w:tc>
          <w:tcPr>
            <w:tcW w:w="4678" w:type="dxa"/>
          </w:tcPr>
          <w:p w:rsidR="006C319F" w:rsidRPr="006D1E3E" w:rsidRDefault="006C319F" w:rsidP="00497C8F">
            <w:pPr>
              <w:rPr>
                <w:rFonts w:eastAsia="Calibri"/>
                <w:bCs/>
                <w:color w:val="000000"/>
                <w:lang w:eastAsia="en-US"/>
              </w:rPr>
            </w:pPr>
            <w:r w:rsidRPr="006D1E3E">
              <w:rPr>
                <w:rFonts w:eastAsia="Calibri"/>
                <w:lang w:eastAsia="en-US"/>
              </w:rPr>
              <w:t xml:space="preserve">поданные в электронной форме заявление и документы не подписаны </w:t>
            </w:r>
            <w:r w:rsidRPr="006D1E3E">
              <w:t xml:space="preserve">электронной подписью (простой или </w:t>
            </w:r>
            <w:r w:rsidRPr="006D1E3E">
              <w:rPr>
                <w:rFonts w:eastAsia="Calibri"/>
                <w:lang w:eastAsia="en-US"/>
              </w:rPr>
              <w:t xml:space="preserve">усиленной </w:t>
            </w:r>
            <w:r w:rsidRPr="006D1E3E">
              <w:t xml:space="preserve">квалифицированной) лиц, уполномоченных на их подписание, а также в результате проверки </w:t>
            </w:r>
            <w:r w:rsidRPr="006D1E3E">
              <w:rPr>
                <w:rFonts w:eastAsia="Calibri"/>
                <w:lang w:eastAsia="en-US"/>
              </w:rPr>
              <w:t xml:space="preserve">усиленной </w:t>
            </w:r>
            <w:r w:rsidRPr="006D1E3E">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4035" w:type="dxa"/>
          </w:tcPr>
          <w:p w:rsidR="006C319F" w:rsidRPr="006D1E3E" w:rsidRDefault="006C319F" w:rsidP="00497C8F">
            <w:pPr>
              <w:rPr>
                <w:i/>
                <w:color w:val="000000"/>
              </w:rPr>
            </w:pPr>
            <w:r w:rsidRPr="006D1E3E">
              <w:rPr>
                <w:i/>
                <w:color w:val="000000"/>
              </w:rPr>
              <w:t>Указываются основания такого вывода</w:t>
            </w:r>
          </w:p>
        </w:tc>
      </w:tr>
      <w:tr w:rsidR="006C319F" w:rsidRPr="006D1E3E" w:rsidTr="00497C8F">
        <w:trPr>
          <w:trHeight w:val="612"/>
        </w:trPr>
        <w:tc>
          <w:tcPr>
            <w:tcW w:w="1418" w:type="dxa"/>
          </w:tcPr>
          <w:p w:rsidR="006C319F" w:rsidRPr="006D1E3E" w:rsidRDefault="006C319F" w:rsidP="00497C8F">
            <w:pPr>
              <w:rPr>
                <w:color w:val="000000"/>
              </w:rPr>
            </w:pPr>
            <w:r w:rsidRPr="006D1E3E">
              <w:rPr>
                <w:color w:val="000000"/>
              </w:rPr>
              <w:t>подпункт 9 пункта 28</w:t>
            </w:r>
          </w:p>
        </w:tc>
        <w:tc>
          <w:tcPr>
            <w:tcW w:w="4678" w:type="dxa"/>
          </w:tcPr>
          <w:p w:rsidR="006C319F" w:rsidRPr="006D1E3E" w:rsidRDefault="006C319F" w:rsidP="00497C8F">
            <w:pPr>
              <w:rPr>
                <w:color w:val="000000"/>
              </w:rPr>
            </w:pPr>
            <w:r w:rsidRPr="006D1E3E">
              <w:t>заявление подано лицом, не уполномоченным на осуществление таких действий, либо представление интересов Заявителя неуполномоченным лицом</w:t>
            </w:r>
          </w:p>
        </w:tc>
        <w:tc>
          <w:tcPr>
            <w:tcW w:w="4035" w:type="dxa"/>
          </w:tcPr>
          <w:p w:rsidR="006C319F" w:rsidRPr="006D1E3E" w:rsidRDefault="006C319F" w:rsidP="00497C8F">
            <w:pPr>
              <w:rPr>
                <w:i/>
                <w:color w:val="000000"/>
              </w:rPr>
            </w:pPr>
            <w:r w:rsidRPr="006D1E3E">
              <w:rPr>
                <w:i/>
                <w:color w:val="000000"/>
              </w:rPr>
              <w:t>Указываются основания такого вывода</w:t>
            </w:r>
          </w:p>
        </w:tc>
      </w:tr>
      <w:tr w:rsidR="006C319F" w:rsidRPr="006D1E3E" w:rsidTr="00497C8F">
        <w:trPr>
          <w:trHeight w:val="1140"/>
        </w:trPr>
        <w:tc>
          <w:tcPr>
            <w:tcW w:w="1418" w:type="dxa"/>
          </w:tcPr>
          <w:p w:rsidR="006C319F" w:rsidRPr="006D1E3E" w:rsidRDefault="006C319F" w:rsidP="00497C8F">
            <w:pPr>
              <w:rPr>
                <w:color w:val="000000"/>
              </w:rPr>
            </w:pPr>
            <w:r w:rsidRPr="006D1E3E">
              <w:rPr>
                <w:color w:val="000000"/>
              </w:rPr>
              <w:t>подпункт 10 пункта 28</w:t>
            </w:r>
          </w:p>
        </w:tc>
        <w:tc>
          <w:tcPr>
            <w:tcW w:w="4678" w:type="dxa"/>
          </w:tcPr>
          <w:p w:rsidR="006C319F" w:rsidRPr="006D1E3E" w:rsidRDefault="006C319F" w:rsidP="00497C8F">
            <w:pPr>
              <w:rPr>
                <w:color w:val="000000"/>
              </w:rPr>
            </w:pPr>
            <w:r w:rsidRPr="006D1E3E">
              <w:t>представленные копии документов не заверены в соответствии с законодательством Российской Федерации</w:t>
            </w:r>
            <w:r w:rsidRPr="006D1E3E">
              <w:rPr>
                <w:rFonts w:eastAsia="Calibri"/>
                <w:lang w:eastAsia="en-US"/>
              </w:rPr>
              <w:t xml:space="preserve"> </w:t>
            </w:r>
          </w:p>
        </w:tc>
        <w:tc>
          <w:tcPr>
            <w:tcW w:w="4035" w:type="dxa"/>
          </w:tcPr>
          <w:p w:rsidR="006C319F" w:rsidRPr="006D1E3E" w:rsidRDefault="006C319F" w:rsidP="00497C8F">
            <w:pPr>
              <w:rPr>
                <w:i/>
                <w:color w:val="000000"/>
              </w:rPr>
            </w:pPr>
            <w:r w:rsidRPr="006D1E3E">
              <w:rPr>
                <w:i/>
                <w:color w:val="000000"/>
              </w:rPr>
              <w:t>Указывается исчерпывающий перечень документов, соответствующих указанному основанию</w:t>
            </w:r>
          </w:p>
        </w:tc>
      </w:tr>
    </w:tbl>
    <w:p w:rsidR="006C319F" w:rsidRDefault="006C319F" w:rsidP="006C319F">
      <w:pPr>
        <w:widowControl w:val="0"/>
        <w:jc w:val="center"/>
        <w:rPr>
          <w:color w:val="000000"/>
        </w:rPr>
      </w:pPr>
    </w:p>
    <w:p w:rsidR="006C319F" w:rsidRDefault="006C319F" w:rsidP="006C319F">
      <w:pPr>
        <w:widowControl w:val="0"/>
        <w:jc w:val="center"/>
        <w:rPr>
          <w:color w:val="000000"/>
        </w:rPr>
      </w:pPr>
      <w:r w:rsidRPr="006D1E3E">
        <w:rPr>
          <w:color w:val="000000"/>
        </w:rPr>
        <w:t>Дополнительно информируем: ______________________________</w:t>
      </w:r>
      <w:r>
        <w:rPr>
          <w:color w:val="000000"/>
        </w:rPr>
        <w:t>_____________________</w:t>
      </w:r>
      <w:r w:rsidRPr="006D1E3E">
        <w:rPr>
          <w:color w:val="000000"/>
        </w:rPr>
        <w:t xml:space="preserve">______________ </w:t>
      </w:r>
      <w:r w:rsidRPr="006D1E3E">
        <w:rPr>
          <w:color w:val="000000"/>
        </w:rPr>
        <w:br/>
        <w:t>_____________________________________________________________________</w:t>
      </w:r>
      <w:r>
        <w:rPr>
          <w:color w:val="000000"/>
        </w:rPr>
        <w:t>_____________________</w:t>
      </w:r>
      <w:r w:rsidRPr="006D1E3E">
        <w:rPr>
          <w:color w:val="000000"/>
        </w:rPr>
        <w:t>_    (</w:t>
      </w:r>
      <w:r w:rsidRPr="006D1E3E">
        <w:rPr>
          <w:i/>
          <w:color w:val="000000"/>
        </w:rPr>
        <w:t>указывается информация, необходимая для устранения причин отказа в приеме документов, а также иная дополнительная информация при наличии</w:t>
      </w:r>
      <w:r w:rsidRPr="006D1E3E">
        <w:rPr>
          <w:color w:val="000000"/>
        </w:rPr>
        <w:t>)</w:t>
      </w:r>
    </w:p>
    <w:p w:rsidR="006C319F" w:rsidRDefault="006C319F" w:rsidP="006C319F">
      <w:pPr>
        <w:widowControl w:val="0"/>
        <w:jc w:val="center"/>
        <w:rPr>
          <w:color w:val="000000"/>
        </w:rPr>
      </w:pPr>
    </w:p>
    <w:p w:rsidR="006C319F" w:rsidRPr="006D1E3E" w:rsidRDefault="006C319F" w:rsidP="006C319F">
      <w:pPr>
        <w:widowControl w:val="0"/>
        <w:jc w:val="center"/>
        <w:rPr>
          <w:color w:val="000000"/>
        </w:rPr>
      </w:pPr>
    </w:p>
    <w:tbl>
      <w:tblPr>
        <w:tblW w:w="9470" w:type="dxa"/>
        <w:tblLayout w:type="fixed"/>
        <w:tblCellMar>
          <w:left w:w="28" w:type="dxa"/>
          <w:right w:w="28" w:type="dxa"/>
        </w:tblCellMar>
        <w:tblLook w:val="0000"/>
      </w:tblPr>
      <w:tblGrid>
        <w:gridCol w:w="3119"/>
        <w:gridCol w:w="283"/>
        <w:gridCol w:w="2269"/>
        <w:gridCol w:w="283"/>
        <w:gridCol w:w="3516"/>
      </w:tblGrid>
      <w:tr w:rsidR="006C319F" w:rsidRPr="006D1E3E" w:rsidTr="00497C8F">
        <w:tc>
          <w:tcPr>
            <w:tcW w:w="3119" w:type="dxa"/>
            <w:tcBorders>
              <w:top w:val="nil"/>
              <w:left w:val="nil"/>
              <w:bottom w:val="single" w:sz="4" w:space="0" w:color="auto"/>
              <w:right w:val="nil"/>
            </w:tcBorders>
            <w:vAlign w:val="bottom"/>
          </w:tcPr>
          <w:p w:rsidR="006C319F" w:rsidRPr="006D1E3E" w:rsidRDefault="006C319F" w:rsidP="00497C8F">
            <w:pPr>
              <w:jc w:val="center"/>
              <w:rPr>
                <w:color w:val="000000"/>
              </w:rPr>
            </w:pPr>
          </w:p>
        </w:tc>
        <w:tc>
          <w:tcPr>
            <w:tcW w:w="283" w:type="dxa"/>
            <w:tcBorders>
              <w:top w:val="nil"/>
              <w:left w:val="nil"/>
              <w:bottom w:val="nil"/>
              <w:right w:val="nil"/>
            </w:tcBorders>
            <w:vAlign w:val="bottom"/>
          </w:tcPr>
          <w:p w:rsidR="006C319F" w:rsidRPr="006D1E3E" w:rsidRDefault="006C319F" w:rsidP="00497C8F">
            <w:pPr>
              <w:rPr>
                <w:color w:val="000000"/>
              </w:rPr>
            </w:pPr>
          </w:p>
        </w:tc>
        <w:tc>
          <w:tcPr>
            <w:tcW w:w="2269" w:type="dxa"/>
            <w:tcBorders>
              <w:top w:val="nil"/>
              <w:left w:val="nil"/>
              <w:bottom w:val="single" w:sz="4" w:space="0" w:color="auto"/>
              <w:right w:val="nil"/>
            </w:tcBorders>
            <w:vAlign w:val="bottom"/>
          </w:tcPr>
          <w:p w:rsidR="006C319F" w:rsidRPr="006D1E3E" w:rsidRDefault="006C319F" w:rsidP="00497C8F">
            <w:pPr>
              <w:jc w:val="center"/>
              <w:rPr>
                <w:color w:val="000000"/>
              </w:rPr>
            </w:pPr>
          </w:p>
        </w:tc>
        <w:tc>
          <w:tcPr>
            <w:tcW w:w="283" w:type="dxa"/>
            <w:tcBorders>
              <w:top w:val="nil"/>
              <w:left w:val="nil"/>
              <w:bottom w:val="nil"/>
              <w:right w:val="nil"/>
            </w:tcBorders>
            <w:vAlign w:val="bottom"/>
          </w:tcPr>
          <w:p w:rsidR="006C319F" w:rsidRPr="006D1E3E" w:rsidRDefault="006C319F" w:rsidP="00497C8F">
            <w:pPr>
              <w:rPr>
                <w:color w:val="000000"/>
              </w:rPr>
            </w:pPr>
          </w:p>
        </w:tc>
        <w:tc>
          <w:tcPr>
            <w:tcW w:w="3516" w:type="dxa"/>
            <w:tcBorders>
              <w:top w:val="nil"/>
              <w:left w:val="nil"/>
              <w:bottom w:val="single" w:sz="4" w:space="0" w:color="auto"/>
              <w:right w:val="nil"/>
            </w:tcBorders>
            <w:vAlign w:val="bottom"/>
          </w:tcPr>
          <w:p w:rsidR="006C319F" w:rsidRPr="006D1E3E" w:rsidRDefault="006C319F" w:rsidP="00497C8F">
            <w:pPr>
              <w:jc w:val="center"/>
              <w:rPr>
                <w:color w:val="000000"/>
              </w:rPr>
            </w:pPr>
          </w:p>
        </w:tc>
      </w:tr>
      <w:tr w:rsidR="006C319F" w:rsidRPr="006D1E3E" w:rsidTr="00497C8F">
        <w:tc>
          <w:tcPr>
            <w:tcW w:w="3119" w:type="dxa"/>
            <w:tcBorders>
              <w:top w:val="nil"/>
              <w:left w:val="nil"/>
              <w:bottom w:val="nil"/>
              <w:right w:val="nil"/>
            </w:tcBorders>
          </w:tcPr>
          <w:p w:rsidR="006C319F" w:rsidRPr="006D1E3E" w:rsidRDefault="006C319F" w:rsidP="00497C8F">
            <w:pPr>
              <w:jc w:val="center"/>
              <w:rPr>
                <w:i/>
                <w:color w:val="000000"/>
              </w:rPr>
            </w:pPr>
            <w:r w:rsidRPr="006D1E3E">
              <w:rPr>
                <w:i/>
                <w:color w:val="000000"/>
              </w:rPr>
              <w:t>(должность)</w:t>
            </w:r>
          </w:p>
        </w:tc>
        <w:tc>
          <w:tcPr>
            <w:tcW w:w="283" w:type="dxa"/>
            <w:tcBorders>
              <w:top w:val="nil"/>
              <w:left w:val="nil"/>
              <w:bottom w:val="nil"/>
              <w:right w:val="nil"/>
            </w:tcBorders>
          </w:tcPr>
          <w:p w:rsidR="006C319F" w:rsidRPr="006D1E3E" w:rsidRDefault="006C319F" w:rsidP="00497C8F">
            <w:pPr>
              <w:rPr>
                <w:i/>
                <w:color w:val="000000"/>
              </w:rPr>
            </w:pPr>
          </w:p>
        </w:tc>
        <w:tc>
          <w:tcPr>
            <w:tcW w:w="2269" w:type="dxa"/>
            <w:tcBorders>
              <w:top w:val="nil"/>
              <w:left w:val="nil"/>
              <w:bottom w:val="nil"/>
              <w:right w:val="nil"/>
            </w:tcBorders>
          </w:tcPr>
          <w:p w:rsidR="006C319F" w:rsidRPr="006D1E3E" w:rsidRDefault="006C319F" w:rsidP="00497C8F">
            <w:pPr>
              <w:jc w:val="center"/>
              <w:rPr>
                <w:i/>
                <w:color w:val="000000"/>
              </w:rPr>
            </w:pPr>
            <w:r w:rsidRPr="006D1E3E">
              <w:rPr>
                <w:i/>
                <w:color w:val="000000"/>
              </w:rPr>
              <w:t>(подпись)</w:t>
            </w:r>
          </w:p>
        </w:tc>
        <w:tc>
          <w:tcPr>
            <w:tcW w:w="283" w:type="dxa"/>
            <w:tcBorders>
              <w:top w:val="nil"/>
              <w:left w:val="nil"/>
              <w:bottom w:val="nil"/>
              <w:right w:val="nil"/>
            </w:tcBorders>
          </w:tcPr>
          <w:p w:rsidR="006C319F" w:rsidRPr="006D1E3E" w:rsidRDefault="006C319F" w:rsidP="00497C8F">
            <w:pPr>
              <w:rPr>
                <w:i/>
                <w:color w:val="000000"/>
              </w:rPr>
            </w:pPr>
          </w:p>
        </w:tc>
        <w:tc>
          <w:tcPr>
            <w:tcW w:w="3516" w:type="dxa"/>
            <w:tcBorders>
              <w:top w:val="nil"/>
              <w:left w:val="nil"/>
              <w:bottom w:val="nil"/>
              <w:right w:val="nil"/>
            </w:tcBorders>
          </w:tcPr>
          <w:p w:rsidR="006C319F" w:rsidRPr="006D1E3E" w:rsidRDefault="006C319F" w:rsidP="00497C8F">
            <w:pPr>
              <w:jc w:val="center"/>
              <w:rPr>
                <w:i/>
                <w:color w:val="000000"/>
              </w:rPr>
            </w:pPr>
            <w:proofErr w:type="gramStart"/>
            <w:r w:rsidRPr="006D1E3E">
              <w:rPr>
                <w:i/>
                <w:color w:val="000000"/>
              </w:rPr>
              <w:t>(фамилия, имя, отчество (при наличии)</w:t>
            </w:r>
            <w:proofErr w:type="gramEnd"/>
          </w:p>
        </w:tc>
      </w:tr>
    </w:tbl>
    <w:p w:rsidR="006C319F" w:rsidRPr="006D1E3E" w:rsidRDefault="006C319F" w:rsidP="006C319F">
      <w:pPr>
        <w:spacing w:before="240"/>
        <w:rPr>
          <w:color w:val="000000"/>
        </w:rPr>
      </w:pPr>
      <w:r w:rsidRPr="006D1E3E">
        <w:rPr>
          <w:color w:val="000000"/>
        </w:rPr>
        <w:t>Дата</w:t>
      </w: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A73348" w:rsidRDefault="00A73348" w:rsidP="006C319F">
      <w:pPr>
        <w:tabs>
          <w:tab w:val="left" w:pos="9923"/>
        </w:tabs>
        <w:ind w:left="4820" w:right="-1"/>
        <w:jc w:val="both"/>
      </w:pPr>
    </w:p>
    <w:p w:rsidR="00A73348" w:rsidRDefault="00A73348" w:rsidP="006C319F">
      <w:pPr>
        <w:tabs>
          <w:tab w:val="left" w:pos="9923"/>
        </w:tabs>
        <w:ind w:left="4820" w:right="-1"/>
        <w:jc w:val="both"/>
      </w:pPr>
    </w:p>
    <w:p w:rsidR="00A73348" w:rsidRDefault="00A73348" w:rsidP="00A73348">
      <w:pPr>
        <w:overflowPunct/>
        <w:autoSpaceDE/>
        <w:autoSpaceDN/>
        <w:adjustRightInd/>
        <w:ind w:left="6237"/>
        <w:jc w:val="both"/>
        <w:textAlignment w:val="auto"/>
        <w:rPr>
          <w:bCs/>
        </w:rPr>
      </w:pPr>
      <w:r>
        <w:lastRenderedPageBreak/>
        <w:t xml:space="preserve">Приложение №5 к </w:t>
      </w:r>
      <w:r w:rsidRPr="00D12DF0">
        <w:t>Административному регламенту предоставления муниципальной услуги «</w:t>
      </w:r>
      <w:r w:rsidRPr="00D12DF0">
        <w:rPr>
          <w:rFonts w:eastAsia="Calibri"/>
        </w:rPr>
        <w:t>Согласование проведения переустройства и (или) перепланировки помещения в многоквартирном доме</w:t>
      </w:r>
      <w:r w:rsidRPr="00D12DF0">
        <w:rPr>
          <w:bCs/>
        </w:rPr>
        <w:t>»</w:t>
      </w:r>
    </w:p>
    <w:p w:rsidR="006C319F" w:rsidRPr="006D1E3E" w:rsidRDefault="006C319F" w:rsidP="006C319F">
      <w:pPr>
        <w:ind w:left="7371"/>
        <w:jc w:val="center"/>
      </w:pPr>
    </w:p>
    <w:p w:rsidR="006C319F" w:rsidRPr="006D1E3E" w:rsidRDefault="006C319F" w:rsidP="006C319F">
      <w:pPr>
        <w:widowControl w:val="0"/>
        <w:rPr>
          <w:rFonts w:eastAsia="Tahoma"/>
          <w:color w:val="000000"/>
          <w:lang w:bidi="ru-RU"/>
        </w:rPr>
      </w:pPr>
      <w:proofErr w:type="gramStart"/>
      <w:r w:rsidRPr="006D1E3E">
        <w:rPr>
          <w:rFonts w:eastAsia="Tahoma"/>
          <w:color w:val="000000"/>
          <w:lang w:bidi="ru-RU"/>
        </w:rPr>
        <w:t>(Бланк органа,</w:t>
      </w:r>
      <w:proofErr w:type="gramEnd"/>
    </w:p>
    <w:p w:rsidR="006C319F" w:rsidRPr="006D1E3E" w:rsidRDefault="006C319F" w:rsidP="006C319F">
      <w:pPr>
        <w:widowControl w:val="0"/>
        <w:rPr>
          <w:rFonts w:eastAsia="Tahoma"/>
          <w:color w:val="000000"/>
          <w:lang w:bidi="ru-RU"/>
        </w:rPr>
      </w:pPr>
      <w:r w:rsidRPr="006D1E3E">
        <w:rPr>
          <w:rFonts w:eastAsia="Tahoma"/>
          <w:color w:val="000000"/>
          <w:lang w:bidi="ru-RU"/>
        </w:rPr>
        <w:t>осуществляющего</w:t>
      </w:r>
    </w:p>
    <w:p w:rsidR="006C319F" w:rsidRPr="006D1E3E" w:rsidRDefault="006C319F" w:rsidP="006C319F">
      <w:pPr>
        <w:widowControl w:val="0"/>
        <w:rPr>
          <w:rFonts w:eastAsia="Tahoma"/>
          <w:color w:val="000000"/>
          <w:lang w:bidi="ru-RU"/>
        </w:rPr>
      </w:pPr>
      <w:r w:rsidRPr="006D1E3E">
        <w:rPr>
          <w:rFonts w:eastAsia="Tahoma"/>
          <w:color w:val="000000"/>
          <w:lang w:bidi="ru-RU"/>
        </w:rPr>
        <w:t>согласование)</w:t>
      </w:r>
    </w:p>
    <w:p w:rsidR="006C319F" w:rsidRPr="006D1E3E" w:rsidRDefault="006C319F" w:rsidP="006C319F">
      <w:pPr>
        <w:widowControl w:val="0"/>
        <w:jc w:val="right"/>
        <w:rPr>
          <w:rFonts w:eastAsia="Tahoma"/>
          <w:color w:val="000000"/>
          <w:lang w:bidi="ru-RU"/>
        </w:rPr>
      </w:pPr>
    </w:p>
    <w:p w:rsidR="006C319F" w:rsidRPr="006D1E3E" w:rsidRDefault="006C319F" w:rsidP="006C319F">
      <w:pPr>
        <w:widowControl w:val="0"/>
        <w:jc w:val="center"/>
        <w:rPr>
          <w:rFonts w:eastAsia="Tahoma"/>
          <w:b/>
          <w:color w:val="000000"/>
          <w:lang w:bidi="ru-RU"/>
        </w:rPr>
      </w:pPr>
      <w:proofErr w:type="gramStart"/>
      <w:r w:rsidRPr="006D1E3E">
        <w:rPr>
          <w:rFonts w:eastAsia="Tahoma"/>
          <w:b/>
          <w:color w:val="000000"/>
          <w:lang w:bidi="ru-RU"/>
        </w:rPr>
        <w:t>Р</w:t>
      </w:r>
      <w:proofErr w:type="gramEnd"/>
      <w:r w:rsidRPr="006D1E3E">
        <w:rPr>
          <w:rFonts w:eastAsia="Tahoma"/>
          <w:b/>
          <w:color w:val="000000"/>
          <w:lang w:bidi="ru-RU"/>
        </w:rPr>
        <w:t xml:space="preserve"> Е Ш Е Н И Е </w:t>
      </w:r>
    </w:p>
    <w:p w:rsidR="006C319F" w:rsidRPr="006D1E3E" w:rsidRDefault="006C319F" w:rsidP="006C319F">
      <w:pPr>
        <w:widowControl w:val="0"/>
        <w:jc w:val="center"/>
        <w:rPr>
          <w:rFonts w:eastAsia="Tahoma"/>
          <w:b/>
          <w:color w:val="000000"/>
          <w:lang w:bidi="ru-RU"/>
        </w:rPr>
      </w:pPr>
      <w:r w:rsidRPr="006D1E3E">
        <w:rPr>
          <w:rFonts w:eastAsia="Tahoma"/>
          <w:b/>
          <w:color w:val="000000"/>
          <w:lang w:bidi="ru-RU"/>
        </w:rPr>
        <w:t xml:space="preserve">об отказе в согласовании переустройства и (или) перепланировки </w:t>
      </w:r>
    </w:p>
    <w:p w:rsidR="006C319F" w:rsidRPr="006D1E3E" w:rsidRDefault="006C319F" w:rsidP="006C319F">
      <w:pPr>
        <w:widowControl w:val="0"/>
        <w:jc w:val="center"/>
        <w:rPr>
          <w:rFonts w:eastAsia="Tahoma"/>
          <w:b/>
          <w:color w:val="000000"/>
          <w:lang w:bidi="ru-RU"/>
        </w:rPr>
      </w:pPr>
      <w:r w:rsidRPr="006D1E3E">
        <w:rPr>
          <w:rFonts w:eastAsia="Tahoma"/>
          <w:b/>
          <w:color w:val="000000"/>
          <w:lang w:bidi="ru-RU"/>
        </w:rPr>
        <w:t>помещения в многоквартирном доме</w:t>
      </w:r>
    </w:p>
    <w:p w:rsidR="006C319F" w:rsidRPr="006D1E3E" w:rsidRDefault="006C319F" w:rsidP="006C319F">
      <w:pPr>
        <w:widowControl w:val="0"/>
        <w:jc w:val="center"/>
        <w:rPr>
          <w:rFonts w:eastAsia="Tahoma"/>
          <w:b/>
          <w:color w:val="000000"/>
          <w:lang w:bidi="ru-RU"/>
        </w:rPr>
      </w:pPr>
    </w:p>
    <w:p w:rsidR="006C319F" w:rsidRPr="006D1E3E" w:rsidRDefault="006C319F" w:rsidP="006C319F">
      <w:pPr>
        <w:widowControl w:val="0"/>
        <w:jc w:val="center"/>
        <w:rPr>
          <w:color w:val="000000"/>
          <w:lang w:bidi="ru-RU"/>
        </w:rPr>
      </w:pPr>
      <w:r w:rsidRPr="006D1E3E">
        <w:rPr>
          <w:color w:val="000000"/>
          <w:lang w:bidi="ru-RU"/>
        </w:rPr>
        <w:t>В связи с обращением _______________________________</w:t>
      </w:r>
      <w:r>
        <w:rPr>
          <w:color w:val="000000"/>
          <w:lang w:bidi="ru-RU"/>
        </w:rPr>
        <w:t>____________</w:t>
      </w:r>
      <w:r w:rsidRPr="006D1E3E">
        <w:rPr>
          <w:color w:val="000000"/>
          <w:lang w:bidi="ru-RU"/>
        </w:rPr>
        <w:t>______________________________</w:t>
      </w:r>
    </w:p>
    <w:p w:rsidR="006C319F" w:rsidRPr="006D1E3E" w:rsidRDefault="006C319F" w:rsidP="006C319F">
      <w:pPr>
        <w:widowControl w:val="0"/>
        <w:jc w:val="center"/>
        <w:rPr>
          <w:color w:val="000000"/>
          <w:lang w:bidi="ru-RU"/>
        </w:rPr>
      </w:pPr>
      <w:r w:rsidRPr="006D1E3E">
        <w:rPr>
          <w:color w:val="000000"/>
          <w:lang w:bidi="ru-RU"/>
        </w:rPr>
        <w:t xml:space="preserve">                                  (Ф.И.О. физического лица, наименование юридического лица - заявителя)</w:t>
      </w:r>
    </w:p>
    <w:p w:rsidR="006C319F" w:rsidRPr="006D1E3E" w:rsidRDefault="006C319F" w:rsidP="006C319F">
      <w:pPr>
        <w:widowControl w:val="0"/>
        <w:jc w:val="center"/>
        <w:rPr>
          <w:color w:val="000000"/>
          <w:lang w:bidi="ru-RU"/>
        </w:rPr>
      </w:pPr>
    </w:p>
    <w:p w:rsidR="006C319F" w:rsidRPr="006D1E3E" w:rsidRDefault="006C319F" w:rsidP="006C319F">
      <w:pPr>
        <w:widowControl w:val="0"/>
        <w:jc w:val="both"/>
        <w:rPr>
          <w:rFonts w:eastAsia="Tahoma"/>
          <w:color w:val="000000"/>
          <w:lang w:bidi="ru-RU"/>
        </w:rPr>
      </w:pPr>
      <w:r w:rsidRPr="006D1E3E">
        <w:rPr>
          <w:color w:val="000000"/>
          <w:lang w:bidi="ru-RU"/>
        </w:rPr>
        <w:t xml:space="preserve">о   </w:t>
      </w:r>
      <w:r w:rsidRPr="006D1E3E">
        <w:rPr>
          <w:rFonts w:eastAsia="Tahoma"/>
          <w:color w:val="000000"/>
          <w:lang w:bidi="ru-RU"/>
        </w:rPr>
        <w:t xml:space="preserve">намерении   провести   </w:t>
      </w:r>
      <w:r w:rsidRPr="006D1E3E">
        <w:rPr>
          <w:rFonts w:eastAsia="Tahoma"/>
          <w:color w:val="000000"/>
          <w:u w:val="single"/>
          <w:lang w:bidi="ru-RU"/>
        </w:rPr>
        <w:t>переустройство   и   (или)   перепланировку</w:t>
      </w:r>
      <w:r w:rsidRPr="006D1E3E">
        <w:rPr>
          <w:rFonts w:eastAsia="Tahoma"/>
          <w:color w:val="000000"/>
          <w:lang w:bidi="ru-RU"/>
        </w:rPr>
        <w:t xml:space="preserve">   помещений </w:t>
      </w:r>
    </w:p>
    <w:p w:rsidR="006C319F" w:rsidRPr="006D1E3E" w:rsidRDefault="006C319F" w:rsidP="006C319F">
      <w:pPr>
        <w:widowControl w:val="0"/>
        <w:jc w:val="both"/>
        <w:rPr>
          <w:rFonts w:eastAsia="Tahoma"/>
          <w:color w:val="000000"/>
          <w:lang w:bidi="ru-RU"/>
        </w:rPr>
      </w:pPr>
      <w:r w:rsidRPr="006D1E3E">
        <w:rPr>
          <w:rFonts w:eastAsia="Tahoma"/>
          <w:color w:val="000000"/>
          <w:lang w:bidi="ru-RU"/>
        </w:rPr>
        <w:t xml:space="preserve">                                                                               (ненужное зачеркнуть)</w:t>
      </w:r>
    </w:p>
    <w:p w:rsidR="006C319F" w:rsidRPr="006D1E3E" w:rsidRDefault="006C319F" w:rsidP="006C319F">
      <w:pPr>
        <w:widowControl w:val="0"/>
        <w:spacing w:line="276" w:lineRule="auto"/>
        <w:jc w:val="both"/>
        <w:rPr>
          <w:rFonts w:eastAsia="Tahoma"/>
          <w:color w:val="000000"/>
          <w:lang w:bidi="ru-RU"/>
        </w:rPr>
      </w:pPr>
      <w:r w:rsidRPr="006D1E3E">
        <w:rPr>
          <w:rFonts w:eastAsia="Tahoma"/>
          <w:color w:val="000000"/>
          <w:lang w:bidi="ru-RU"/>
        </w:rPr>
        <w:t>по адресу</w:t>
      </w:r>
      <w:r w:rsidRPr="006D1E3E">
        <w:rPr>
          <w:rFonts w:eastAsia="Tahoma"/>
          <w:bCs/>
          <w:color w:val="000000"/>
          <w:lang w:bidi="ru-RU"/>
        </w:rPr>
        <w:t xml:space="preserve"> ________________________</w:t>
      </w:r>
      <w:r>
        <w:rPr>
          <w:rFonts w:eastAsia="Tahoma"/>
          <w:bCs/>
          <w:color w:val="000000"/>
          <w:lang w:bidi="ru-RU"/>
        </w:rPr>
        <w:t>_____________________</w:t>
      </w:r>
      <w:r w:rsidRPr="006D1E3E">
        <w:rPr>
          <w:rFonts w:eastAsia="Tahoma"/>
          <w:bCs/>
          <w:color w:val="000000"/>
          <w:lang w:bidi="ru-RU"/>
        </w:rPr>
        <w:t>_______________________________________</w:t>
      </w:r>
      <w:r w:rsidRPr="006D1E3E">
        <w:rPr>
          <w:rFonts w:eastAsia="Tahoma"/>
          <w:color w:val="000000"/>
          <w:lang w:bidi="ru-RU"/>
        </w:rPr>
        <w:t xml:space="preserve"> </w:t>
      </w:r>
    </w:p>
    <w:p w:rsidR="006C319F" w:rsidRPr="006D1E3E" w:rsidRDefault="006C319F" w:rsidP="006C319F">
      <w:pPr>
        <w:widowControl w:val="0"/>
        <w:spacing w:line="276" w:lineRule="auto"/>
        <w:jc w:val="both"/>
        <w:rPr>
          <w:color w:val="000000"/>
          <w:lang w:bidi="ru-RU"/>
        </w:rPr>
      </w:pPr>
      <w:r w:rsidRPr="006D1E3E">
        <w:rPr>
          <w:rFonts w:eastAsia="Tahoma"/>
          <w:color w:val="000000"/>
          <w:lang w:bidi="ru-RU"/>
        </w:rPr>
        <w:t xml:space="preserve">_____________________________________________, </w:t>
      </w:r>
      <w:r w:rsidRPr="006D1E3E">
        <w:rPr>
          <w:rFonts w:eastAsia="Tahoma"/>
          <w:color w:val="000000"/>
          <w:u w:val="single"/>
          <w:lang w:bidi="ru-RU"/>
        </w:rPr>
        <w:t>занимаемых (принадлежащих)</w:t>
      </w:r>
    </w:p>
    <w:p w:rsidR="006C319F" w:rsidRPr="006D1E3E" w:rsidRDefault="006C319F" w:rsidP="006C319F">
      <w:pPr>
        <w:widowControl w:val="0"/>
        <w:spacing w:line="276" w:lineRule="auto"/>
        <w:jc w:val="both"/>
        <w:rPr>
          <w:color w:val="000000"/>
          <w:lang w:bidi="ru-RU"/>
        </w:rPr>
      </w:pPr>
      <w:r w:rsidRPr="006D1E3E">
        <w:rPr>
          <w:color w:val="000000"/>
          <w:lang w:bidi="ru-RU"/>
        </w:rPr>
        <w:t xml:space="preserve">                                                                                                                                                  (</w:t>
      </w:r>
      <w:r w:rsidRPr="006D1E3E">
        <w:rPr>
          <w:rFonts w:eastAsia="Tahoma"/>
          <w:color w:val="000000"/>
          <w:lang w:bidi="ru-RU"/>
        </w:rPr>
        <w:t>ненужное зачеркнуть</w:t>
      </w:r>
      <w:r w:rsidRPr="006D1E3E">
        <w:rPr>
          <w:color w:val="000000"/>
          <w:lang w:bidi="ru-RU"/>
        </w:rPr>
        <w:t>)</w:t>
      </w:r>
    </w:p>
    <w:p w:rsidR="006C319F" w:rsidRPr="006D1E3E" w:rsidRDefault="006C319F" w:rsidP="006C319F">
      <w:pPr>
        <w:widowControl w:val="0"/>
        <w:jc w:val="both"/>
        <w:rPr>
          <w:color w:val="000000"/>
          <w:lang w:bidi="ru-RU"/>
        </w:rPr>
      </w:pPr>
      <w:r w:rsidRPr="006D1E3E">
        <w:rPr>
          <w:color w:val="000000"/>
          <w:lang w:bidi="ru-RU"/>
        </w:rPr>
        <w:t>на основании _____________________________________________________________</w:t>
      </w:r>
    </w:p>
    <w:p w:rsidR="006C319F" w:rsidRPr="006D1E3E" w:rsidRDefault="006C319F" w:rsidP="006C319F">
      <w:pPr>
        <w:widowControl w:val="0"/>
        <w:jc w:val="both"/>
        <w:rPr>
          <w:color w:val="000000"/>
          <w:lang w:bidi="ru-RU"/>
        </w:rPr>
      </w:pPr>
      <w:r w:rsidRPr="006D1E3E">
        <w:rPr>
          <w:color w:val="000000"/>
          <w:lang w:bidi="ru-RU"/>
        </w:rPr>
        <w:t xml:space="preserve">                                     </w:t>
      </w:r>
      <w:proofErr w:type="gramStart"/>
      <w:r w:rsidRPr="006D1E3E">
        <w:rPr>
          <w:color w:val="000000"/>
          <w:lang w:bidi="ru-RU"/>
        </w:rPr>
        <w:t xml:space="preserve">(вид и реквизиты правоустанавливающего документа на переустраиваемое и </w:t>
      </w:r>
      <w:proofErr w:type="gramEnd"/>
    </w:p>
    <w:p w:rsidR="006C319F" w:rsidRPr="006D1E3E" w:rsidRDefault="006C319F" w:rsidP="006C319F">
      <w:pPr>
        <w:widowControl w:val="0"/>
        <w:jc w:val="both"/>
        <w:rPr>
          <w:color w:val="000000"/>
          <w:lang w:bidi="ru-RU"/>
        </w:rPr>
      </w:pPr>
      <w:r w:rsidRPr="006D1E3E">
        <w:rPr>
          <w:color w:val="000000"/>
          <w:lang w:bidi="ru-RU"/>
        </w:rPr>
        <w:t>______________________________________________________________________</w:t>
      </w:r>
      <w:r>
        <w:rPr>
          <w:color w:val="000000"/>
          <w:lang w:bidi="ru-RU"/>
        </w:rPr>
        <w:t>_____________________________</w:t>
      </w:r>
    </w:p>
    <w:p w:rsidR="006C319F" w:rsidRPr="006D1E3E" w:rsidRDefault="006C319F" w:rsidP="006C319F">
      <w:pPr>
        <w:widowControl w:val="0"/>
        <w:jc w:val="both"/>
        <w:rPr>
          <w:color w:val="000000"/>
          <w:lang w:bidi="ru-RU"/>
        </w:rPr>
      </w:pPr>
      <w:r w:rsidRPr="006D1E3E">
        <w:rPr>
          <w:color w:val="000000"/>
          <w:lang w:bidi="ru-RU"/>
        </w:rPr>
        <w:t xml:space="preserve">                                                                    (или) </w:t>
      </w:r>
      <w:proofErr w:type="spellStart"/>
      <w:r w:rsidRPr="006D1E3E">
        <w:rPr>
          <w:color w:val="000000"/>
          <w:lang w:bidi="ru-RU"/>
        </w:rPr>
        <w:t>перепланируемое</w:t>
      </w:r>
      <w:proofErr w:type="spellEnd"/>
      <w:r w:rsidRPr="006D1E3E">
        <w:rPr>
          <w:color w:val="000000"/>
          <w:lang w:bidi="ru-RU"/>
        </w:rPr>
        <w:t xml:space="preserve"> помещение)</w:t>
      </w:r>
    </w:p>
    <w:p w:rsidR="006C319F" w:rsidRPr="006D1E3E" w:rsidRDefault="006C319F" w:rsidP="006C319F">
      <w:pPr>
        <w:widowControl w:val="0"/>
        <w:jc w:val="both"/>
        <w:rPr>
          <w:color w:val="000000"/>
          <w:lang w:bidi="ru-RU"/>
        </w:rPr>
      </w:pPr>
      <w:r w:rsidRPr="006D1E3E">
        <w:rPr>
          <w:color w:val="000000"/>
          <w:lang w:bidi="ru-RU"/>
        </w:rPr>
        <w:t>по результатам рассмотрения представленных документов принято решение об отказе в проведении _________________________________________ по основаниям</w:t>
      </w:r>
      <w:r w:rsidRPr="006D1E3E">
        <w:rPr>
          <w:rFonts w:eastAsia="Calibri"/>
          <w:lang w:eastAsia="en-US"/>
        </w:rPr>
        <w:t xml:space="preserve">, </w:t>
      </w:r>
      <w:r w:rsidRPr="006D1E3E">
        <w:t>предусмотренным частью 1 статьи 27 Жилищного кодекса Российской Федерации</w:t>
      </w:r>
      <w:r w:rsidRPr="006D1E3E">
        <w:rPr>
          <w:color w:val="000000"/>
          <w:lang w:bidi="ru-RU"/>
        </w:rPr>
        <w:t>:</w:t>
      </w:r>
    </w:p>
    <w:p w:rsidR="006C319F" w:rsidRPr="006D1E3E" w:rsidRDefault="006C319F" w:rsidP="006C319F">
      <w:pPr>
        <w:widowControl w:val="0"/>
        <w:jc w:val="both"/>
        <w:rPr>
          <w:i/>
          <w:color w:val="000000"/>
          <w:lang w:bidi="ru-RU"/>
        </w:rPr>
      </w:pP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253"/>
      </w:tblGrid>
      <w:tr w:rsidR="006C319F" w:rsidRPr="006D1E3E" w:rsidTr="00497C8F">
        <w:tc>
          <w:tcPr>
            <w:tcW w:w="1418" w:type="dxa"/>
            <w:vAlign w:val="center"/>
          </w:tcPr>
          <w:p w:rsidR="006C319F" w:rsidRPr="006D1E3E" w:rsidRDefault="006C319F" w:rsidP="00497C8F">
            <w:pPr>
              <w:widowControl w:val="0"/>
              <w:ind w:left="-57" w:right="-57"/>
              <w:jc w:val="center"/>
              <w:rPr>
                <w:rFonts w:eastAsia="Tahoma"/>
                <w:color w:val="000000"/>
                <w:lang w:bidi="ru-RU"/>
              </w:rPr>
            </w:pPr>
            <w:r w:rsidRPr="006D1E3E">
              <w:rPr>
                <w:rFonts w:eastAsia="Tahoma"/>
                <w:color w:val="000000"/>
                <w:lang w:bidi="ru-RU"/>
              </w:rPr>
              <w:t xml:space="preserve">№ пункта </w:t>
            </w:r>
            <w:proofErr w:type="spellStart"/>
            <w:proofErr w:type="gramStart"/>
            <w:r w:rsidRPr="006D1E3E">
              <w:rPr>
                <w:rFonts w:eastAsia="Tahoma"/>
                <w:color w:val="000000"/>
                <w:lang w:bidi="ru-RU"/>
              </w:rPr>
              <w:t>администра-тивного</w:t>
            </w:r>
            <w:proofErr w:type="spellEnd"/>
            <w:proofErr w:type="gramEnd"/>
            <w:r w:rsidRPr="006D1E3E">
              <w:rPr>
                <w:rFonts w:eastAsia="Tahoma"/>
                <w:color w:val="000000"/>
                <w:lang w:bidi="ru-RU"/>
              </w:rPr>
              <w:t xml:space="preserve"> регламента</w:t>
            </w:r>
          </w:p>
        </w:tc>
        <w:tc>
          <w:tcPr>
            <w:tcW w:w="4461" w:type="dxa"/>
            <w:vAlign w:val="center"/>
          </w:tcPr>
          <w:p w:rsidR="006C319F" w:rsidRPr="006D1E3E" w:rsidRDefault="006C319F" w:rsidP="00497C8F">
            <w:pPr>
              <w:widowControl w:val="0"/>
              <w:jc w:val="center"/>
              <w:rPr>
                <w:rFonts w:eastAsia="Tahoma"/>
                <w:color w:val="000000"/>
                <w:lang w:bidi="ru-RU"/>
              </w:rPr>
            </w:pPr>
            <w:r w:rsidRPr="006D1E3E">
              <w:rPr>
                <w:rFonts w:eastAsia="Tahoma"/>
                <w:color w:val="000000"/>
                <w:lang w:bidi="ru-RU"/>
              </w:rPr>
              <w:t>Наименование основания для отказа в соответствии с административным регламентом</w:t>
            </w:r>
          </w:p>
        </w:tc>
        <w:tc>
          <w:tcPr>
            <w:tcW w:w="4253" w:type="dxa"/>
            <w:vAlign w:val="center"/>
          </w:tcPr>
          <w:p w:rsidR="006C319F" w:rsidRPr="006D1E3E" w:rsidRDefault="006C319F" w:rsidP="00497C8F">
            <w:pPr>
              <w:widowControl w:val="0"/>
              <w:jc w:val="center"/>
              <w:rPr>
                <w:rFonts w:eastAsia="Tahoma"/>
                <w:color w:val="000000"/>
                <w:lang w:bidi="ru-RU"/>
              </w:rPr>
            </w:pPr>
            <w:r w:rsidRPr="006D1E3E">
              <w:rPr>
                <w:rFonts w:eastAsia="Tahoma"/>
                <w:color w:val="000000"/>
                <w:lang w:bidi="ru-RU"/>
              </w:rPr>
              <w:t>Разъяснение причин отказа в согласовании переустройства и (или) перепланировки помещения в многоквартирном доме</w:t>
            </w:r>
          </w:p>
          <w:p w:rsidR="006C319F" w:rsidRPr="006D1E3E" w:rsidRDefault="006C319F" w:rsidP="00497C8F">
            <w:pPr>
              <w:widowControl w:val="0"/>
              <w:jc w:val="center"/>
              <w:rPr>
                <w:rFonts w:eastAsia="Tahoma"/>
                <w:color w:val="000000"/>
                <w:lang w:bidi="ru-RU"/>
              </w:rPr>
            </w:pPr>
          </w:p>
        </w:tc>
      </w:tr>
      <w:tr w:rsidR="006C319F" w:rsidRPr="006D1E3E" w:rsidTr="00A62147">
        <w:trPr>
          <w:trHeight w:val="1213"/>
        </w:trPr>
        <w:tc>
          <w:tcPr>
            <w:tcW w:w="1418" w:type="dxa"/>
          </w:tcPr>
          <w:p w:rsidR="006C319F" w:rsidRPr="006D1E3E" w:rsidRDefault="006C319F" w:rsidP="00497C8F">
            <w:pPr>
              <w:widowControl w:val="0"/>
              <w:rPr>
                <w:rFonts w:eastAsia="Tahoma"/>
                <w:color w:val="000000"/>
                <w:lang w:bidi="ru-RU"/>
              </w:rPr>
            </w:pPr>
            <w:r w:rsidRPr="006D1E3E">
              <w:rPr>
                <w:rFonts w:eastAsia="Tahoma"/>
                <w:color w:val="000000"/>
                <w:lang w:bidi="ru-RU"/>
              </w:rPr>
              <w:t>подпункт 1 пункта 31</w:t>
            </w:r>
          </w:p>
        </w:tc>
        <w:tc>
          <w:tcPr>
            <w:tcW w:w="4461" w:type="dxa"/>
          </w:tcPr>
          <w:p w:rsidR="006C319F" w:rsidRPr="006D1E3E" w:rsidRDefault="006C319F" w:rsidP="00497C8F">
            <w:pPr>
              <w:widowControl w:val="0"/>
              <w:rPr>
                <w:rFonts w:eastAsia="Tahoma"/>
                <w:color w:val="000000"/>
                <w:lang w:bidi="ru-RU"/>
              </w:rPr>
            </w:pPr>
            <w:r w:rsidRPr="006D1E3E">
              <w:t xml:space="preserve">непредставление определенных частью 2 статьи 26 Жилищного кодекса Российской Федерации документов, </w:t>
            </w:r>
            <w:r w:rsidRPr="006D1E3E">
              <w:rPr>
                <w:color w:val="000000"/>
              </w:rPr>
              <w:t>обязанность по представлению которых с учетом части 2.1 указанной статьи возложена на Заявителя</w:t>
            </w:r>
          </w:p>
        </w:tc>
        <w:tc>
          <w:tcPr>
            <w:tcW w:w="4253" w:type="dxa"/>
          </w:tcPr>
          <w:p w:rsidR="006C319F" w:rsidRPr="006D1E3E" w:rsidRDefault="006C319F" w:rsidP="00497C8F">
            <w:pPr>
              <w:widowControl w:val="0"/>
              <w:rPr>
                <w:rFonts w:eastAsia="Tahoma"/>
                <w:i/>
                <w:color w:val="000000"/>
                <w:lang w:bidi="ru-RU"/>
              </w:rPr>
            </w:pPr>
            <w:r w:rsidRPr="006D1E3E">
              <w:rPr>
                <w:rFonts w:eastAsia="Tahoma"/>
                <w:i/>
                <w:color w:val="000000"/>
                <w:lang w:bidi="ru-RU"/>
              </w:rPr>
              <w:t>Указывается исчерпывающий перечень документов, которые не представлены Заявителем</w:t>
            </w:r>
          </w:p>
        </w:tc>
      </w:tr>
      <w:tr w:rsidR="006C319F" w:rsidRPr="006D1E3E" w:rsidTr="00497C8F">
        <w:trPr>
          <w:trHeight w:val="1537"/>
        </w:trPr>
        <w:tc>
          <w:tcPr>
            <w:tcW w:w="1418" w:type="dxa"/>
          </w:tcPr>
          <w:p w:rsidR="006C319F" w:rsidRPr="006D1E3E" w:rsidRDefault="006C319F" w:rsidP="00497C8F">
            <w:pPr>
              <w:widowControl w:val="0"/>
              <w:rPr>
                <w:rFonts w:eastAsia="Tahoma"/>
                <w:color w:val="000000"/>
                <w:lang w:bidi="ru-RU"/>
              </w:rPr>
            </w:pPr>
            <w:r w:rsidRPr="006D1E3E">
              <w:rPr>
                <w:rFonts w:eastAsia="Tahoma"/>
                <w:color w:val="000000"/>
                <w:lang w:bidi="ru-RU"/>
              </w:rPr>
              <w:t>подпункт 2 пункта 31</w:t>
            </w:r>
          </w:p>
        </w:tc>
        <w:tc>
          <w:tcPr>
            <w:tcW w:w="4461" w:type="dxa"/>
          </w:tcPr>
          <w:p w:rsidR="006C319F" w:rsidRPr="006D1E3E" w:rsidRDefault="006C319F" w:rsidP="00497C8F">
            <w:pPr>
              <w:widowControl w:val="0"/>
              <w:rPr>
                <w:rFonts w:eastAsia="Tahoma"/>
                <w:bCs/>
                <w:color w:val="000000"/>
                <w:lang w:bidi="ru-RU"/>
              </w:rPr>
            </w:pPr>
            <w:proofErr w:type="gramStart"/>
            <w:r w:rsidRPr="006D1E3E">
              <w:t>поступление в орган, уполномоченный на предоставление муниципальной услуги,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если соответствующий документ</w:t>
            </w:r>
            <w:proofErr w:type="gramEnd"/>
            <w:r w:rsidRPr="006D1E3E">
              <w:t xml:space="preserve"> не был представлен Заявителем по собственной инициативе </w:t>
            </w:r>
          </w:p>
        </w:tc>
        <w:tc>
          <w:tcPr>
            <w:tcW w:w="4253" w:type="dxa"/>
          </w:tcPr>
          <w:p w:rsidR="006C319F" w:rsidRPr="006D1E3E" w:rsidRDefault="006C319F" w:rsidP="00497C8F">
            <w:pPr>
              <w:widowControl w:val="0"/>
              <w:rPr>
                <w:rFonts w:eastAsia="Tahoma"/>
                <w:i/>
                <w:color w:val="000000"/>
                <w:lang w:bidi="ru-RU"/>
              </w:rPr>
            </w:pPr>
            <w:r w:rsidRPr="006D1E3E">
              <w:rPr>
                <w:rFonts w:eastAsia="Tahoma"/>
                <w:i/>
                <w:color w:val="000000"/>
                <w:lang w:bidi="ru-RU"/>
              </w:rPr>
              <w:t xml:space="preserve">Указывается исчерпывающий перечень документов, запрошенных в рамках межведомственного информационного взаимодействия и </w:t>
            </w:r>
            <w:r w:rsidRPr="006D1E3E">
              <w:rPr>
                <w:rFonts w:eastAsia="Calibri"/>
                <w:i/>
                <w:color w:val="000000"/>
                <w:lang w:bidi="ru-RU"/>
              </w:rPr>
              <w:t>не представленных Заявителем</w:t>
            </w:r>
          </w:p>
        </w:tc>
      </w:tr>
      <w:tr w:rsidR="006C319F" w:rsidRPr="006D1E3E" w:rsidTr="00497C8F">
        <w:trPr>
          <w:trHeight w:val="28"/>
        </w:trPr>
        <w:tc>
          <w:tcPr>
            <w:tcW w:w="1418" w:type="dxa"/>
          </w:tcPr>
          <w:p w:rsidR="006C319F" w:rsidRPr="006D1E3E" w:rsidRDefault="006C319F" w:rsidP="00497C8F">
            <w:pPr>
              <w:widowControl w:val="0"/>
              <w:rPr>
                <w:rFonts w:eastAsia="Tahoma"/>
                <w:color w:val="000000"/>
                <w:lang w:bidi="ru-RU"/>
              </w:rPr>
            </w:pPr>
            <w:r w:rsidRPr="006D1E3E">
              <w:rPr>
                <w:rFonts w:eastAsia="Tahoma"/>
                <w:color w:val="000000"/>
                <w:lang w:bidi="ru-RU"/>
              </w:rPr>
              <w:t>подпункт 3 пункта 31</w:t>
            </w:r>
          </w:p>
        </w:tc>
        <w:tc>
          <w:tcPr>
            <w:tcW w:w="4461" w:type="dxa"/>
          </w:tcPr>
          <w:p w:rsidR="006C319F" w:rsidRPr="006D1E3E" w:rsidRDefault="006C319F" w:rsidP="00497C8F">
            <w:pPr>
              <w:widowControl w:val="0"/>
              <w:rPr>
                <w:rFonts w:eastAsia="Tahoma"/>
                <w:color w:val="000000"/>
                <w:lang w:bidi="ru-RU"/>
              </w:rPr>
            </w:pPr>
            <w:r w:rsidRPr="006D1E3E">
              <w:t>представление документов в ненадлежащий орган</w:t>
            </w:r>
          </w:p>
        </w:tc>
        <w:tc>
          <w:tcPr>
            <w:tcW w:w="4253" w:type="dxa"/>
          </w:tcPr>
          <w:p w:rsidR="006C319F" w:rsidRPr="006D1E3E" w:rsidRDefault="006C319F" w:rsidP="00497C8F">
            <w:pPr>
              <w:widowControl w:val="0"/>
              <w:rPr>
                <w:rFonts w:eastAsia="Tahoma"/>
                <w:i/>
                <w:color w:val="000000"/>
                <w:lang w:bidi="ru-RU"/>
              </w:rPr>
            </w:pPr>
            <w:r w:rsidRPr="006D1E3E">
              <w:rPr>
                <w:rFonts w:eastAsia="Tahoma"/>
                <w:i/>
                <w:color w:val="000000"/>
                <w:lang w:bidi="ru-RU"/>
              </w:rPr>
              <w:t>Указываются уполномоченный орган, осуществляющий согласование, в который предоставляются документы</w:t>
            </w:r>
          </w:p>
        </w:tc>
      </w:tr>
      <w:tr w:rsidR="006C319F" w:rsidRPr="006D1E3E" w:rsidTr="00497C8F">
        <w:trPr>
          <w:trHeight w:val="28"/>
        </w:trPr>
        <w:tc>
          <w:tcPr>
            <w:tcW w:w="1418" w:type="dxa"/>
          </w:tcPr>
          <w:p w:rsidR="006C319F" w:rsidRPr="006D1E3E" w:rsidRDefault="006C319F" w:rsidP="00497C8F">
            <w:pPr>
              <w:widowControl w:val="0"/>
              <w:rPr>
                <w:rFonts w:eastAsia="Tahoma"/>
                <w:color w:val="000000"/>
                <w:lang w:bidi="ru-RU"/>
              </w:rPr>
            </w:pPr>
            <w:r w:rsidRPr="006D1E3E">
              <w:rPr>
                <w:rFonts w:eastAsia="Tahoma"/>
                <w:color w:val="000000"/>
                <w:lang w:bidi="ru-RU"/>
              </w:rPr>
              <w:t>подпункт 4 пункта 31</w:t>
            </w:r>
          </w:p>
        </w:tc>
        <w:tc>
          <w:tcPr>
            <w:tcW w:w="4461" w:type="dxa"/>
          </w:tcPr>
          <w:p w:rsidR="006C319F" w:rsidRPr="006D1E3E" w:rsidRDefault="006C319F" w:rsidP="00497C8F">
            <w:pPr>
              <w:widowControl w:val="0"/>
              <w:rPr>
                <w:rFonts w:eastAsia="Tahoma"/>
                <w:color w:val="000000"/>
                <w:lang w:bidi="ru-RU"/>
              </w:rPr>
            </w:pPr>
            <w:r w:rsidRPr="006D1E3E">
              <w:t>несоответствие проекта переустройства и (или) перепланировки помещения в многоквартирном доме требованиям законодательства</w:t>
            </w:r>
          </w:p>
        </w:tc>
        <w:tc>
          <w:tcPr>
            <w:tcW w:w="4253" w:type="dxa"/>
          </w:tcPr>
          <w:p w:rsidR="006C319F" w:rsidRPr="006D1E3E" w:rsidRDefault="006C319F" w:rsidP="00497C8F">
            <w:pPr>
              <w:widowControl w:val="0"/>
              <w:rPr>
                <w:rFonts w:eastAsia="Tahoma"/>
                <w:i/>
                <w:color w:val="000000"/>
                <w:lang w:bidi="ru-RU"/>
              </w:rPr>
            </w:pPr>
            <w:r w:rsidRPr="006D1E3E">
              <w:rPr>
                <w:rFonts w:eastAsia="Tahoma"/>
                <w:i/>
                <w:color w:val="000000"/>
                <w:lang w:bidi="ru-RU"/>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6C319F" w:rsidRPr="006D1E3E" w:rsidRDefault="006C319F" w:rsidP="006C319F">
      <w:pPr>
        <w:widowControl w:val="0"/>
        <w:ind w:firstLine="708"/>
        <w:jc w:val="both"/>
        <w:rPr>
          <w:color w:val="000000"/>
        </w:rPr>
      </w:pPr>
    </w:p>
    <w:p w:rsidR="006C319F" w:rsidRPr="006D1E3E" w:rsidRDefault="006C319F" w:rsidP="006C319F">
      <w:pPr>
        <w:widowControl w:val="0"/>
        <w:spacing w:line="276" w:lineRule="auto"/>
        <w:ind w:right="140" w:firstLine="709"/>
        <w:jc w:val="both"/>
        <w:rPr>
          <w:color w:val="000000"/>
        </w:rPr>
      </w:pPr>
      <w:r w:rsidRPr="006D1E3E">
        <w:rPr>
          <w:color w:val="000000"/>
        </w:rPr>
        <w:t>Дополнительно информируем: _____________________________</w:t>
      </w:r>
      <w:r>
        <w:rPr>
          <w:color w:val="000000"/>
        </w:rPr>
        <w:t>_________________________</w:t>
      </w:r>
      <w:r w:rsidRPr="006D1E3E">
        <w:rPr>
          <w:color w:val="000000"/>
        </w:rPr>
        <w:t>__________</w:t>
      </w:r>
      <w:r w:rsidRPr="006D1E3E">
        <w:rPr>
          <w:color w:val="000000"/>
        </w:rPr>
        <w:br/>
        <w:t>_____________________________________________________________________</w:t>
      </w:r>
      <w:r>
        <w:rPr>
          <w:color w:val="000000"/>
        </w:rPr>
        <w:t>_____________________</w:t>
      </w:r>
      <w:r w:rsidRPr="006D1E3E">
        <w:rPr>
          <w:color w:val="000000"/>
        </w:rPr>
        <w:t xml:space="preserve">_.    </w:t>
      </w:r>
      <w:r w:rsidRPr="006D1E3E">
        <w:rPr>
          <w:i/>
          <w:color w:val="000000"/>
        </w:rPr>
        <w:t xml:space="preserve">(указывается информация, необходимая для устранения причин отказа в </w:t>
      </w:r>
      <w:r w:rsidRPr="006D1E3E">
        <w:rPr>
          <w:rFonts w:eastAsia="Tahoma"/>
          <w:i/>
          <w:color w:val="000000"/>
          <w:lang w:bidi="ru-RU"/>
        </w:rPr>
        <w:t>согласовании переустройства и (или) перепланировки помещения в многоквартирном доме</w:t>
      </w:r>
      <w:r w:rsidRPr="006D1E3E">
        <w:rPr>
          <w:i/>
          <w:color w:val="000000"/>
        </w:rPr>
        <w:t>, а также иная дополнительная информация при наличии)</w:t>
      </w:r>
    </w:p>
    <w:p w:rsidR="006C319F" w:rsidRPr="00F330C1" w:rsidRDefault="006C319F" w:rsidP="006C319F">
      <w:pPr>
        <w:widowControl w:val="0"/>
        <w:spacing w:line="276" w:lineRule="auto"/>
        <w:ind w:right="140" w:firstLine="709"/>
        <w:jc w:val="both"/>
        <w:rPr>
          <w:color w:val="000000"/>
          <w:sz w:val="10"/>
          <w:szCs w:val="10"/>
        </w:rPr>
      </w:pPr>
    </w:p>
    <w:p w:rsidR="006C319F" w:rsidRPr="006D1E3E" w:rsidRDefault="006C319F" w:rsidP="006C319F">
      <w:pPr>
        <w:widowControl w:val="0"/>
        <w:spacing w:line="276" w:lineRule="auto"/>
        <w:ind w:right="140" w:firstLine="709"/>
        <w:jc w:val="both"/>
        <w:rPr>
          <w:color w:val="000000"/>
        </w:rPr>
      </w:pPr>
      <w:r w:rsidRPr="006D1E3E">
        <w:rPr>
          <w:color w:val="000000"/>
        </w:rPr>
        <w:t xml:space="preserve">Вы вправе повторно обратиться с заявлением о </w:t>
      </w:r>
      <w:r w:rsidRPr="006D1E3E">
        <w:rPr>
          <w:rFonts w:eastAsia="Tahoma"/>
          <w:color w:val="000000"/>
          <w:lang w:bidi="ru-RU"/>
        </w:rPr>
        <w:t>согласовании переустройства и (или) перепланировки помещения в многоквартирном доме</w:t>
      </w:r>
      <w:r w:rsidRPr="006D1E3E">
        <w:rPr>
          <w:color w:val="000000"/>
        </w:rPr>
        <w:t xml:space="preserve"> после устранения указанных нарушений.</w:t>
      </w:r>
    </w:p>
    <w:p w:rsidR="006C319F" w:rsidRPr="00F330C1" w:rsidRDefault="006C319F" w:rsidP="006C319F">
      <w:pPr>
        <w:widowControl w:val="0"/>
        <w:spacing w:line="276" w:lineRule="auto"/>
        <w:ind w:right="140" w:firstLine="709"/>
        <w:jc w:val="both"/>
        <w:rPr>
          <w:color w:val="000000"/>
          <w:sz w:val="10"/>
          <w:szCs w:val="10"/>
        </w:rPr>
      </w:pPr>
    </w:p>
    <w:p w:rsidR="006C319F" w:rsidRPr="006D1E3E" w:rsidRDefault="006C319F" w:rsidP="006C319F">
      <w:pPr>
        <w:widowControl w:val="0"/>
        <w:spacing w:line="276" w:lineRule="auto"/>
        <w:ind w:right="140" w:firstLine="709"/>
        <w:jc w:val="both"/>
        <w:rPr>
          <w:color w:val="000000"/>
        </w:rPr>
      </w:pPr>
      <w:proofErr w:type="gramStart"/>
      <w:r w:rsidRPr="006D1E3E">
        <w:rPr>
          <w:color w:val="000000"/>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6C319F" w:rsidRPr="006D1E3E" w:rsidRDefault="006C319F" w:rsidP="006C319F">
      <w:pPr>
        <w:widowControl w:val="0"/>
        <w:spacing w:line="276" w:lineRule="auto"/>
        <w:ind w:right="140" w:firstLine="709"/>
        <w:jc w:val="center"/>
        <w:rPr>
          <w:i/>
          <w:color w:val="000000"/>
        </w:rPr>
      </w:pPr>
    </w:p>
    <w:tbl>
      <w:tblPr>
        <w:tblW w:w="9923" w:type="dxa"/>
        <w:tblLayout w:type="fixed"/>
        <w:tblCellMar>
          <w:left w:w="28" w:type="dxa"/>
          <w:right w:w="28" w:type="dxa"/>
        </w:tblCellMar>
        <w:tblLook w:val="0000"/>
      </w:tblPr>
      <w:tblGrid>
        <w:gridCol w:w="3119"/>
        <w:gridCol w:w="283"/>
        <w:gridCol w:w="2269"/>
        <w:gridCol w:w="283"/>
        <w:gridCol w:w="3969"/>
      </w:tblGrid>
      <w:tr w:rsidR="006C319F" w:rsidRPr="006D1E3E" w:rsidTr="00497C8F">
        <w:trPr>
          <w:trHeight w:val="849"/>
        </w:trPr>
        <w:tc>
          <w:tcPr>
            <w:tcW w:w="3119" w:type="dxa"/>
            <w:tcBorders>
              <w:top w:val="nil"/>
              <w:left w:val="nil"/>
              <w:bottom w:val="single" w:sz="4" w:space="0" w:color="auto"/>
              <w:right w:val="nil"/>
            </w:tcBorders>
            <w:vAlign w:val="bottom"/>
          </w:tcPr>
          <w:p w:rsidR="006C319F" w:rsidRPr="006D1E3E" w:rsidRDefault="006C319F" w:rsidP="00497C8F">
            <w:pPr>
              <w:widowControl w:val="0"/>
              <w:ind w:right="140"/>
              <w:jc w:val="center"/>
              <w:rPr>
                <w:rFonts w:eastAsia="Tahoma"/>
                <w:i/>
                <w:color w:val="000000"/>
                <w:lang w:bidi="ru-RU"/>
              </w:rPr>
            </w:pPr>
          </w:p>
        </w:tc>
        <w:tc>
          <w:tcPr>
            <w:tcW w:w="283" w:type="dxa"/>
            <w:tcBorders>
              <w:top w:val="nil"/>
              <w:left w:val="nil"/>
              <w:bottom w:val="nil"/>
              <w:right w:val="nil"/>
            </w:tcBorders>
            <w:vAlign w:val="bottom"/>
          </w:tcPr>
          <w:p w:rsidR="006C319F" w:rsidRPr="006D1E3E" w:rsidRDefault="006C319F" w:rsidP="00497C8F">
            <w:pPr>
              <w:widowControl w:val="0"/>
              <w:ind w:right="140"/>
              <w:rPr>
                <w:rFonts w:eastAsia="Tahoma"/>
                <w:i/>
                <w:color w:val="000000"/>
                <w:lang w:bidi="ru-RU"/>
              </w:rPr>
            </w:pPr>
          </w:p>
        </w:tc>
        <w:tc>
          <w:tcPr>
            <w:tcW w:w="2269" w:type="dxa"/>
            <w:tcBorders>
              <w:top w:val="nil"/>
              <w:left w:val="nil"/>
              <w:bottom w:val="single" w:sz="4" w:space="0" w:color="auto"/>
              <w:right w:val="nil"/>
            </w:tcBorders>
            <w:vAlign w:val="bottom"/>
          </w:tcPr>
          <w:p w:rsidR="006C319F" w:rsidRPr="006D1E3E" w:rsidRDefault="006C319F" w:rsidP="00497C8F">
            <w:pPr>
              <w:widowControl w:val="0"/>
              <w:ind w:right="140"/>
              <w:jc w:val="center"/>
              <w:rPr>
                <w:rFonts w:eastAsia="Tahoma"/>
                <w:i/>
                <w:color w:val="000000"/>
                <w:lang w:bidi="ru-RU"/>
              </w:rPr>
            </w:pPr>
          </w:p>
        </w:tc>
        <w:tc>
          <w:tcPr>
            <w:tcW w:w="283" w:type="dxa"/>
            <w:tcBorders>
              <w:top w:val="nil"/>
              <w:left w:val="nil"/>
              <w:bottom w:val="nil"/>
              <w:right w:val="nil"/>
            </w:tcBorders>
            <w:vAlign w:val="bottom"/>
          </w:tcPr>
          <w:p w:rsidR="006C319F" w:rsidRPr="006D1E3E" w:rsidRDefault="006C319F" w:rsidP="00497C8F">
            <w:pPr>
              <w:widowControl w:val="0"/>
              <w:ind w:right="140"/>
              <w:rPr>
                <w:rFonts w:eastAsia="Tahoma"/>
                <w:i/>
                <w:color w:val="000000"/>
                <w:lang w:bidi="ru-RU"/>
              </w:rPr>
            </w:pPr>
          </w:p>
        </w:tc>
        <w:tc>
          <w:tcPr>
            <w:tcW w:w="3969" w:type="dxa"/>
            <w:tcBorders>
              <w:top w:val="nil"/>
              <w:left w:val="nil"/>
              <w:bottom w:val="single" w:sz="4" w:space="0" w:color="auto"/>
              <w:right w:val="nil"/>
            </w:tcBorders>
            <w:vAlign w:val="bottom"/>
          </w:tcPr>
          <w:p w:rsidR="006C319F" w:rsidRPr="006D1E3E" w:rsidRDefault="006C319F" w:rsidP="00497C8F">
            <w:pPr>
              <w:widowControl w:val="0"/>
              <w:ind w:right="140"/>
              <w:jc w:val="center"/>
              <w:rPr>
                <w:rFonts w:eastAsia="Tahoma"/>
                <w:i/>
                <w:color w:val="000000"/>
                <w:lang w:bidi="ru-RU"/>
              </w:rPr>
            </w:pPr>
          </w:p>
        </w:tc>
      </w:tr>
      <w:tr w:rsidR="006C319F" w:rsidRPr="006D1E3E" w:rsidTr="00497C8F">
        <w:tc>
          <w:tcPr>
            <w:tcW w:w="3119" w:type="dxa"/>
            <w:tcBorders>
              <w:top w:val="nil"/>
              <w:left w:val="nil"/>
              <w:bottom w:val="nil"/>
              <w:right w:val="nil"/>
            </w:tcBorders>
          </w:tcPr>
          <w:p w:rsidR="006C319F" w:rsidRPr="006D1E3E" w:rsidRDefault="006C319F" w:rsidP="00497C8F">
            <w:pPr>
              <w:widowControl w:val="0"/>
              <w:ind w:right="140"/>
              <w:jc w:val="center"/>
              <w:rPr>
                <w:rFonts w:eastAsia="Tahoma"/>
                <w:i/>
                <w:color w:val="000000"/>
                <w:lang w:bidi="ru-RU"/>
              </w:rPr>
            </w:pPr>
            <w:r w:rsidRPr="006D1E3E">
              <w:rPr>
                <w:rFonts w:eastAsia="Tahoma"/>
                <w:i/>
                <w:color w:val="000000"/>
                <w:lang w:bidi="ru-RU"/>
              </w:rPr>
              <w:t>(должность)</w:t>
            </w:r>
          </w:p>
        </w:tc>
        <w:tc>
          <w:tcPr>
            <w:tcW w:w="283" w:type="dxa"/>
            <w:tcBorders>
              <w:top w:val="nil"/>
              <w:left w:val="nil"/>
              <w:bottom w:val="nil"/>
              <w:right w:val="nil"/>
            </w:tcBorders>
          </w:tcPr>
          <w:p w:rsidR="006C319F" w:rsidRPr="006D1E3E" w:rsidRDefault="006C319F" w:rsidP="00497C8F">
            <w:pPr>
              <w:widowControl w:val="0"/>
              <w:ind w:right="140"/>
              <w:rPr>
                <w:rFonts w:eastAsia="Tahoma"/>
                <w:i/>
                <w:color w:val="000000"/>
                <w:lang w:bidi="ru-RU"/>
              </w:rPr>
            </w:pPr>
          </w:p>
        </w:tc>
        <w:tc>
          <w:tcPr>
            <w:tcW w:w="2269" w:type="dxa"/>
            <w:tcBorders>
              <w:top w:val="nil"/>
              <w:left w:val="nil"/>
              <w:bottom w:val="nil"/>
              <w:right w:val="nil"/>
            </w:tcBorders>
          </w:tcPr>
          <w:p w:rsidR="006C319F" w:rsidRPr="006D1E3E" w:rsidRDefault="006C319F" w:rsidP="00497C8F">
            <w:pPr>
              <w:widowControl w:val="0"/>
              <w:ind w:right="140"/>
              <w:jc w:val="center"/>
              <w:rPr>
                <w:rFonts w:eastAsia="Tahoma"/>
                <w:i/>
                <w:color w:val="000000"/>
                <w:lang w:bidi="ru-RU"/>
              </w:rPr>
            </w:pPr>
            <w:r w:rsidRPr="006D1E3E">
              <w:rPr>
                <w:rFonts w:eastAsia="Tahoma"/>
                <w:i/>
                <w:color w:val="000000"/>
                <w:lang w:bidi="ru-RU"/>
              </w:rPr>
              <w:t>(подпись)</w:t>
            </w:r>
          </w:p>
        </w:tc>
        <w:tc>
          <w:tcPr>
            <w:tcW w:w="283" w:type="dxa"/>
            <w:tcBorders>
              <w:top w:val="nil"/>
              <w:left w:val="nil"/>
              <w:bottom w:val="nil"/>
              <w:right w:val="nil"/>
            </w:tcBorders>
          </w:tcPr>
          <w:p w:rsidR="006C319F" w:rsidRPr="006D1E3E" w:rsidRDefault="006C319F" w:rsidP="00497C8F">
            <w:pPr>
              <w:widowControl w:val="0"/>
              <w:ind w:right="140"/>
              <w:rPr>
                <w:rFonts w:eastAsia="Tahoma"/>
                <w:i/>
                <w:color w:val="000000"/>
                <w:lang w:bidi="ru-RU"/>
              </w:rPr>
            </w:pPr>
          </w:p>
        </w:tc>
        <w:tc>
          <w:tcPr>
            <w:tcW w:w="3969" w:type="dxa"/>
            <w:tcBorders>
              <w:top w:val="nil"/>
              <w:left w:val="nil"/>
              <w:bottom w:val="nil"/>
              <w:right w:val="nil"/>
            </w:tcBorders>
          </w:tcPr>
          <w:p w:rsidR="006C319F" w:rsidRPr="006D1E3E" w:rsidRDefault="006C319F" w:rsidP="00497C8F">
            <w:pPr>
              <w:widowControl w:val="0"/>
              <w:ind w:right="140"/>
              <w:jc w:val="center"/>
              <w:rPr>
                <w:rFonts w:eastAsia="Tahoma"/>
                <w:i/>
                <w:color w:val="000000"/>
                <w:lang w:bidi="ru-RU"/>
              </w:rPr>
            </w:pPr>
            <w:proofErr w:type="gramStart"/>
            <w:r w:rsidRPr="006D1E3E">
              <w:rPr>
                <w:rFonts w:eastAsia="Tahoma"/>
                <w:i/>
                <w:color w:val="000000"/>
                <w:lang w:bidi="ru-RU"/>
              </w:rPr>
              <w:t>(фамилия, имя, отчество (при наличии)</w:t>
            </w:r>
            <w:proofErr w:type="gramEnd"/>
          </w:p>
        </w:tc>
      </w:tr>
    </w:tbl>
    <w:p w:rsidR="006C319F" w:rsidRPr="006D1E3E" w:rsidRDefault="006C319F" w:rsidP="006C319F">
      <w:pPr>
        <w:widowControl w:val="0"/>
        <w:spacing w:before="120"/>
        <w:ind w:right="140"/>
        <w:rPr>
          <w:rFonts w:eastAsia="Tahoma"/>
          <w:color w:val="000000"/>
          <w:lang w:bidi="ru-RU"/>
        </w:rPr>
      </w:pPr>
    </w:p>
    <w:p w:rsidR="006C319F" w:rsidRPr="006D1E3E" w:rsidRDefault="006C319F" w:rsidP="006C319F">
      <w:pPr>
        <w:widowControl w:val="0"/>
        <w:spacing w:before="120"/>
        <w:ind w:right="140"/>
        <w:rPr>
          <w:rFonts w:eastAsia="Tahoma"/>
          <w:color w:val="000000"/>
          <w:lang w:bidi="ru-RU"/>
        </w:rPr>
      </w:pPr>
      <w:r w:rsidRPr="006D1E3E">
        <w:rPr>
          <w:rFonts w:eastAsia="Tahoma"/>
          <w:color w:val="000000"/>
          <w:lang w:bidi="ru-RU"/>
        </w:rPr>
        <w:t>Дата</w:t>
      </w: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jc w:val="both"/>
        <w:rPr>
          <w:sz w:val="28"/>
          <w:szCs w:val="28"/>
        </w:rPr>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A73348" w:rsidRDefault="00A73348" w:rsidP="006C319F">
      <w:pPr>
        <w:tabs>
          <w:tab w:val="left" w:pos="9923"/>
        </w:tabs>
        <w:ind w:left="4820" w:right="-1"/>
        <w:jc w:val="both"/>
      </w:pPr>
    </w:p>
    <w:p w:rsidR="00A73348" w:rsidRDefault="00A73348" w:rsidP="006C319F">
      <w:pPr>
        <w:tabs>
          <w:tab w:val="left" w:pos="9923"/>
        </w:tabs>
        <w:ind w:left="4820" w:right="-1"/>
        <w:jc w:val="both"/>
      </w:pPr>
    </w:p>
    <w:p w:rsidR="00A73348" w:rsidRDefault="00A73348" w:rsidP="006C319F">
      <w:pPr>
        <w:tabs>
          <w:tab w:val="left" w:pos="9923"/>
        </w:tabs>
        <w:ind w:left="4820" w:right="-1"/>
        <w:jc w:val="both"/>
      </w:pPr>
    </w:p>
    <w:p w:rsidR="00A73348" w:rsidRDefault="00A73348" w:rsidP="006C319F">
      <w:pPr>
        <w:tabs>
          <w:tab w:val="left" w:pos="9923"/>
        </w:tabs>
        <w:ind w:left="4820" w:right="-1"/>
        <w:jc w:val="both"/>
      </w:pPr>
    </w:p>
    <w:p w:rsidR="00A73348" w:rsidRDefault="00A73348" w:rsidP="00A73348">
      <w:pPr>
        <w:overflowPunct/>
        <w:autoSpaceDE/>
        <w:autoSpaceDN/>
        <w:adjustRightInd/>
        <w:ind w:left="6237"/>
        <w:jc w:val="both"/>
        <w:textAlignment w:val="auto"/>
        <w:rPr>
          <w:bCs/>
        </w:rPr>
      </w:pPr>
      <w:r>
        <w:lastRenderedPageBreak/>
        <w:t xml:space="preserve">Приложение №6 к </w:t>
      </w:r>
      <w:r w:rsidRPr="00D12DF0">
        <w:t>Административному регламенту предоставления муниципальной услуги «</w:t>
      </w:r>
      <w:r w:rsidRPr="00D12DF0">
        <w:rPr>
          <w:rFonts w:eastAsia="Calibri"/>
        </w:rPr>
        <w:t>Согласование проведения переустройства и (или) перепланировки помещения в многоквартирном доме</w:t>
      </w:r>
      <w:r w:rsidRPr="00D12DF0">
        <w:rPr>
          <w:bCs/>
        </w:rPr>
        <w:t>»</w:t>
      </w:r>
    </w:p>
    <w:p w:rsidR="006C319F" w:rsidRPr="006D1E3E" w:rsidRDefault="006C319F" w:rsidP="006C319F">
      <w:pPr>
        <w:widowControl w:val="0"/>
        <w:ind w:right="-1"/>
        <w:jc w:val="both"/>
      </w:pPr>
    </w:p>
    <w:p w:rsidR="006C319F" w:rsidRPr="006D1E3E" w:rsidRDefault="006C319F" w:rsidP="006C319F">
      <w:pPr>
        <w:widowControl w:val="0"/>
        <w:ind w:firstLine="720"/>
        <w:jc w:val="both"/>
      </w:pPr>
    </w:p>
    <w:p w:rsidR="006C319F" w:rsidRPr="006D1E3E" w:rsidRDefault="006C319F" w:rsidP="006C319F">
      <w:pPr>
        <w:widowControl w:val="0"/>
        <w:ind w:firstLine="720"/>
        <w:jc w:val="both"/>
      </w:pPr>
    </w:p>
    <w:p w:rsidR="006C319F" w:rsidRDefault="006C319F" w:rsidP="006C319F">
      <w:pPr>
        <w:widowControl w:val="0"/>
        <w:jc w:val="center"/>
        <w:rPr>
          <w:b/>
        </w:rPr>
      </w:pPr>
      <w:r w:rsidRPr="006D1E3E">
        <w:rPr>
          <w:b/>
        </w:rPr>
        <w:t>АКТ</w:t>
      </w:r>
    </w:p>
    <w:p w:rsidR="006C319F" w:rsidRPr="00D15C79" w:rsidRDefault="006C319F" w:rsidP="006C319F">
      <w:pPr>
        <w:jc w:val="center"/>
        <w:rPr>
          <w:b/>
        </w:rPr>
      </w:pPr>
      <w:r w:rsidRPr="00D15C79">
        <w:rPr>
          <w:b/>
        </w:rPr>
        <w:t>приёмочной комиссии</w:t>
      </w:r>
    </w:p>
    <w:p w:rsidR="006C319F" w:rsidRPr="006D1E3E" w:rsidRDefault="006C319F" w:rsidP="006C319F">
      <w:pPr>
        <w:widowControl w:val="0"/>
        <w:jc w:val="center"/>
        <w:rPr>
          <w:b/>
        </w:rPr>
      </w:pPr>
      <w:r w:rsidRPr="006D1E3E">
        <w:rPr>
          <w:b/>
        </w:rPr>
        <w:t>о готовности помещения к эксплуатации</w:t>
      </w:r>
    </w:p>
    <w:p w:rsidR="006C319F" w:rsidRPr="006D1E3E" w:rsidRDefault="006C319F" w:rsidP="006C319F">
      <w:pPr>
        <w:widowControl w:val="0"/>
        <w:jc w:val="center"/>
        <w:rPr>
          <w:b/>
        </w:rPr>
      </w:pPr>
      <w:r w:rsidRPr="006D1E3E">
        <w:rPr>
          <w:b/>
        </w:rPr>
        <w:t>после выполнения работ по переустройству и (или) перепланировке</w:t>
      </w:r>
    </w:p>
    <w:p w:rsidR="006C319F" w:rsidRPr="006D1E3E" w:rsidRDefault="006C319F" w:rsidP="006C319F">
      <w:pPr>
        <w:widowControl w:val="0"/>
        <w:jc w:val="center"/>
        <w:rPr>
          <w:b/>
        </w:rPr>
      </w:pPr>
    </w:p>
    <w:p w:rsidR="006C319F" w:rsidRPr="00D15C79" w:rsidRDefault="006C319F" w:rsidP="006C319F">
      <w:pPr>
        <w:spacing w:line="360" w:lineRule="auto"/>
        <w:jc w:val="center"/>
      </w:pPr>
      <w:r w:rsidRPr="00D15C79">
        <w:rPr>
          <w:b/>
        </w:rPr>
        <w:t>№ RU -70514305-</w:t>
      </w:r>
      <w:proofErr w:type="gramStart"/>
      <w:r w:rsidRPr="00D15C79">
        <w:rPr>
          <w:b/>
        </w:rPr>
        <w:t>П-</w:t>
      </w:r>
      <w:proofErr w:type="gramEnd"/>
      <w:r w:rsidRPr="00D15C79">
        <w:rPr>
          <w:b/>
        </w:rPr>
        <w:t>_____/_____ от "___" ______ 20____г.</w:t>
      </w:r>
    </w:p>
    <w:p w:rsidR="006C319F" w:rsidRPr="006D1E3E" w:rsidRDefault="006C319F" w:rsidP="006C319F">
      <w:pPr>
        <w:widowControl w:val="0"/>
        <w:jc w:val="center"/>
        <w:rPr>
          <w:b/>
        </w:rPr>
      </w:pPr>
    </w:p>
    <w:p w:rsidR="006C319F" w:rsidRPr="00D15C79" w:rsidRDefault="006C319F" w:rsidP="006C319F">
      <w:pPr>
        <w:tabs>
          <w:tab w:val="left" w:pos="600"/>
        </w:tabs>
        <w:jc w:val="both"/>
      </w:pPr>
      <w:r w:rsidRPr="00D15C79">
        <w:t xml:space="preserve">Приёмочная комиссия, созданная постановлением Главы сельского поселения от </w:t>
      </w:r>
      <w:r>
        <w:t xml:space="preserve">___________ </w:t>
      </w:r>
      <w:r w:rsidRPr="00D15C79">
        <w:t>20</w:t>
      </w:r>
      <w:r>
        <w:t>___</w:t>
      </w:r>
      <w:r w:rsidRPr="00D15C79">
        <w:t xml:space="preserve">г. № </w:t>
      </w:r>
      <w:r>
        <w:t>___</w:t>
      </w:r>
      <w:r w:rsidRPr="00D15C79">
        <w:t xml:space="preserve"> провела осмотр законченного перепланировкой  помещения расположенного по адресу:</w:t>
      </w:r>
    </w:p>
    <w:tbl>
      <w:tblPr>
        <w:tblW w:w="0" w:type="auto"/>
        <w:tblLook w:val="01E0"/>
      </w:tblPr>
      <w:tblGrid>
        <w:gridCol w:w="10155"/>
      </w:tblGrid>
      <w:tr w:rsidR="006C319F" w:rsidRPr="00D15C79" w:rsidTr="00497C8F">
        <w:tc>
          <w:tcPr>
            <w:tcW w:w="10155" w:type="dxa"/>
            <w:tcBorders>
              <w:top w:val="nil"/>
              <w:left w:val="nil"/>
              <w:bottom w:val="single" w:sz="4" w:space="0" w:color="auto"/>
              <w:right w:val="nil"/>
            </w:tcBorders>
          </w:tcPr>
          <w:p w:rsidR="006C319F" w:rsidRPr="00D15C79" w:rsidRDefault="006C319F" w:rsidP="00497C8F">
            <w:pPr>
              <w:tabs>
                <w:tab w:val="left" w:pos="600"/>
              </w:tabs>
              <w:jc w:val="center"/>
            </w:pPr>
          </w:p>
        </w:tc>
      </w:tr>
    </w:tbl>
    <w:p w:rsidR="006C319F" w:rsidRPr="00D15C79" w:rsidRDefault="006C319F" w:rsidP="006C319F">
      <w:pPr>
        <w:tabs>
          <w:tab w:val="left" w:pos="600"/>
        </w:tabs>
        <w:jc w:val="both"/>
      </w:pPr>
    </w:p>
    <w:p w:rsidR="006C319F" w:rsidRDefault="006C319F" w:rsidP="006C319F">
      <w:pPr>
        <w:widowControl w:val="0"/>
        <w:jc w:val="both"/>
      </w:pPr>
      <w:r w:rsidRPr="006D1E3E">
        <w:t>на основании данных инвентаризации, представленных технически</w:t>
      </w:r>
      <w:r>
        <w:t>х</w:t>
      </w:r>
      <w:r w:rsidRPr="006D1E3E">
        <w:t xml:space="preserve"> </w:t>
      </w:r>
      <w:r>
        <w:t>данных</w:t>
      </w:r>
      <w:r w:rsidRPr="006D1E3E">
        <w:t>, после выезда на место</w:t>
      </w:r>
      <w:r>
        <w:t>,</w:t>
      </w:r>
      <w:r w:rsidRPr="00900565">
        <w:t xml:space="preserve"> </w:t>
      </w:r>
    </w:p>
    <w:p w:rsidR="006C319F" w:rsidRPr="006D1E3E" w:rsidRDefault="006C319F" w:rsidP="006C319F">
      <w:pPr>
        <w:widowControl w:val="0"/>
        <w:jc w:val="both"/>
      </w:pPr>
    </w:p>
    <w:p w:rsidR="006C319F" w:rsidRPr="006D1E3E" w:rsidRDefault="006C319F" w:rsidP="006C319F">
      <w:pPr>
        <w:widowControl w:val="0"/>
        <w:jc w:val="both"/>
      </w:pPr>
      <w:r w:rsidRPr="006D1E3E">
        <w:t>УСТАНОВИЛА:</w:t>
      </w:r>
    </w:p>
    <w:p w:rsidR="006C319F" w:rsidRPr="006D1E3E" w:rsidRDefault="006C319F" w:rsidP="006C319F">
      <w:pPr>
        <w:widowControl w:val="0"/>
        <w:jc w:val="both"/>
      </w:pPr>
    </w:p>
    <w:p w:rsidR="006C319F" w:rsidRPr="00D15C79" w:rsidRDefault="006C319F" w:rsidP="006C319F">
      <w:pPr>
        <w:numPr>
          <w:ilvl w:val="0"/>
          <w:numId w:val="5"/>
        </w:numPr>
        <w:overflowPunct/>
        <w:autoSpaceDE/>
        <w:autoSpaceDN/>
        <w:adjustRightInd/>
        <w:jc w:val="both"/>
        <w:textAlignment w:val="auto"/>
        <w:rPr>
          <w:bCs/>
        </w:rPr>
      </w:pPr>
      <w:r w:rsidRPr="00D15C79">
        <w:rPr>
          <w:bCs/>
        </w:rPr>
        <w:t>Перепланированное помещение принадлежит</w:t>
      </w:r>
      <w:r>
        <w:rPr>
          <w:bCs/>
        </w:rPr>
        <w:t xml:space="preserve"> заявителю</w:t>
      </w:r>
      <w:r w:rsidRPr="00D15C79">
        <w:rPr>
          <w:bCs/>
        </w:rPr>
        <w:t xml:space="preserve"> на основании: </w:t>
      </w:r>
    </w:p>
    <w:p w:rsidR="006C319F" w:rsidRDefault="006C319F" w:rsidP="006C319F">
      <w:pPr>
        <w:widowControl w:val="0"/>
      </w:pPr>
      <w:r>
        <w:t>___________________________________________________________________________________________________</w:t>
      </w:r>
    </w:p>
    <w:p w:rsidR="006C319F" w:rsidRDefault="006C319F" w:rsidP="006C319F">
      <w:pPr>
        <w:widowControl w:val="0"/>
        <w:ind w:firstLine="709"/>
      </w:pPr>
    </w:p>
    <w:p w:rsidR="006C319F" w:rsidRDefault="006C319F" w:rsidP="006C319F">
      <w:pPr>
        <w:widowControl w:val="0"/>
        <w:numPr>
          <w:ilvl w:val="0"/>
          <w:numId w:val="5"/>
        </w:numPr>
      </w:pPr>
      <w:r w:rsidRPr="00AB334E">
        <w:t>Технический паспорт</w:t>
      </w:r>
      <w:r>
        <w:t xml:space="preserve"> </w:t>
      </w:r>
      <w:r w:rsidRPr="00AB334E">
        <w:t xml:space="preserve"> помещения от</w:t>
      </w:r>
      <w:r>
        <w:t xml:space="preserve"> </w:t>
      </w:r>
      <w:r w:rsidRPr="00AB334E">
        <w:t xml:space="preserve"> «_</w:t>
      </w:r>
      <w:r>
        <w:t>_</w:t>
      </w:r>
      <w:r w:rsidRPr="00AB334E">
        <w:t>_» ___</w:t>
      </w:r>
      <w:r>
        <w:t>__</w:t>
      </w:r>
      <w:r w:rsidRPr="00AB334E">
        <w:t>___ 20___ г.</w:t>
      </w:r>
    </w:p>
    <w:p w:rsidR="006C319F" w:rsidRPr="006D1E3E" w:rsidRDefault="006C319F" w:rsidP="006C319F">
      <w:pPr>
        <w:widowControl w:val="0"/>
        <w:numPr>
          <w:ilvl w:val="0"/>
          <w:numId w:val="5"/>
        </w:numPr>
      </w:pPr>
      <w:r w:rsidRPr="006D1E3E">
        <w:t>Заявителем _____________________________________________________</w:t>
      </w:r>
      <w:r>
        <w:t>_______________</w:t>
      </w:r>
      <w:r w:rsidRPr="006D1E3E">
        <w:t>___________</w:t>
      </w:r>
    </w:p>
    <w:p w:rsidR="006C319F" w:rsidRPr="006D1E3E" w:rsidRDefault="006C319F" w:rsidP="006C319F">
      <w:pPr>
        <w:widowControl w:val="0"/>
        <w:jc w:val="both"/>
        <w:rPr>
          <w:i/>
        </w:rPr>
      </w:pPr>
      <w:r w:rsidRPr="006D1E3E">
        <w:rPr>
          <w:i/>
        </w:rPr>
        <w:t xml:space="preserve">                                                     </w:t>
      </w:r>
      <w:r>
        <w:rPr>
          <w:i/>
        </w:rPr>
        <w:t xml:space="preserve">            (инициалы, фамилия </w:t>
      </w:r>
      <w:r w:rsidRPr="006D1E3E">
        <w:rPr>
          <w:i/>
        </w:rPr>
        <w:t>заявителя)</w:t>
      </w:r>
    </w:p>
    <w:p w:rsidR="006C319F" w:rsidRPr="006D1E3E" w:rsidRDefault="006C319F" w:rsidP="006C319F">
      <w:pPr>
        <w:widowControl w:val="0"/>
        <w:jc w:val="both"/>
      </w:pPr>
      <w:r w:rsidRPr="006D1E3E">
        <w:t>_______________________________________________________________</w:t>
      </w:r>
      <w:r>
        <w:t>__________</w:t>
      </w:r>
      <w:r w:rsidRPr="006D1E3E">
        <w:t>_____________________</w:t>
      </w:r>
    </w:p>
    <w:p w:rsidR="006C319F" w:rsidRPr="006D1E3E" w:rsidRDefault="006C319F" w:rsidP="006C319F">
      <w:pPr>
        <w:widowControl w:val="0"/>
        <w:jc w:val="both"/>
      </w:pPr>
      <w:r w:rsidRPr="006D1E3E">
        <w:t xml:space="preserve">после переустройства и (или) перепланировки помещения, </w:t>
      </w:r>
      <w:proofErr w:type="gramStart"/>
      <w:r w:rsidRPr="006D1E3E">
        <w:t>произведенных</w:t>
      </w:r>
      <w:proofErr w:type="gramEnd"/>
      <w:r w:rsidRPr="006D1E3E">
        <w:t xml:space="preserve"> на основании решения _______________________________________________________</w:t>
      </w:r>
      <w:r>
        <w:t>_____________________________</w:t>
      </w:r>
      <w:r w:rsidRPr="006D1E3E">
        <w:t>__________</w:t>
      </w:r>
    </w:p>
    <w:p w:rsidR="006C319F" w:rsidRPr="006D1E3E" w:rsidRDefault="006C319F" w:rsidP="006C319F">
      <w:pPr>
        <w:widowControl w:val="0"/>
        <w:jc w:val="both"/>
        <w:rPr>
          <w:i/>
        </w:rPr>
      </w:pPr>
      <w:r w:rsidRPr="006D1E3E">
        <w:rPr>
          <w:i/>
        </w:rPr>
        <w:t xml:space="preserve">                                                                                   (наименование органа)</w:t>
      </w:r>
    </w:p>
    <w:p w:rsidR="006C319F" w:rsidRPr="006D1E3E" w:rsidRDefault="006C319F" w:rsidP="006C319F">
      <w:pPr>
        <w:widowControl w:val="0"/>
        <w:jc w:val="both"/>
      </w:pPr>
      <w:r w:rsidRPr="006D1E3E">
        <w:t>от «___» _____________ 20__ г. № ____ о согласовании переустройства и (или) перепланировки помещения, предъявлено для приема в эксплуатацию _________</w:t>
      </w:r>
      <w:r>
        <w:t>_____________________________________________</w:t>
      </w:r>
      <w:r w:rsidRPr="006D1E3E">
        <w:t>____</w:t>
      </w:r>
    </w:p>
    <w:p w:rsidR="006C319F" w:rsidRPr="006D1E3E" w:rsidRDefault="006C319F" w:rsidP="006C319F">
      <w:pPr>
        <w:widowControl w:val="0"/>
        <w:jc w:val="both"/>
      </w:pPr>
      <w:r w:rsidRPr="006D1E3E">
        <w:t>____________________________________________________________________________________.</w:t>
      </w:r>
    </w:p>
    <w:p w:rsidR="006C319F" w:rsidRPr="006D1E3E" w:rsidRDefault="006C319F" w:rsidP="006C319F">
      <w:pPr>
        <w:widowControl w:val="0"/>
        <w:jc w:val="both"/>
        <w:rPr>
          <w:i/>
        </w:rPr>
      </w:pPr>
      <w:r w:rsidRPr="006D1E3E">
        <w:rPr>
          <w:i/>
        </w:rPr>
        <w:t xml:space="preserve">                                               (наименование помещения и адрес)</w:t>
      </w:r>
    </w:p>
    <w:p w:rsidR="006C319F" w:rsidRDefault="006C319F" w:rsidP="006C319F">
      <w:pPr>
        <w:widowControl w:val="0"/>
        <w:ind w:firstLine="709"/>
      </w:pPr>
      <w:r>
        <w:t>4</w:t>
      </w:r>
      <w:r w:rsidRPr="006D1E3E">
        <w:t xml:space="preserve">. </w:t>
      </w:r>
      <w:proofErr w:type="gramStart"/>
      <w:r>
        <w:t xml:space="preserve">Перепланировка жилого (нежилого) помещения осуществлены в сроки: </w:t>
      </w:r>
      <w:proofErr w:type="gramEnd"/>
    </w:p>
    <w:p w:rsidR="006C319F" w:rsidRDefault="006C319F" w:rsidP="006C319F">
      <w:pPr>
        <w:widowControl w:val="0"/>
      </w:pPr>
      <w:r>
        <w:t>начало переустройства и (или) перепланировки помещения  –  «____» __________ 20____.</w:t>
      </w:r>
    </w:p>
    <w:p w:rsidR="006C319F" w:rsidRDefault="006C319F" w:rsidP="006C319F">
      <w:pPr>
        <w:widowControl w:val="0"/>
      </w:pPr>
      <w:r>
        <w:t>окончание переустройства и (или) перепланировки помещения  –  «____» __________20 ____..</w:t>
      </w:r>
    </w:p>
    <w:p w:rsidR="006C319F" w:rsidRDefault="006C319F" w:rsidP="006C319F">
      <w:pPr>
        <w:widowControl w:val="0"/>
        <w:ind w:firstLine="709"/>
      </w:pPr>
    </w:p>
    <w:p w:rsidR="006C319F" w:rsidRPr="00D15C79" w:rsidRDefault="006C319F" w:rsidP="006C319F">
      <w:pPr>
        <w:ind w:firstLine="708"/>
        <w:jc w:val="both"/>
      </w:pPr>
      <w:r w:rsidRPr="00D15C79">
        <w:t>5. Предъявленное к приемке жилое помещение имеет следующие показатели:</w:t>
      </w:r>
    </w:p>
    <w:p w:rsidR="006C319F" w:rsidRPr="00D15C79" w:rsidRDefault="006C319F" w:rsidP="006C319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00"/>
        <w:gridCol w:w="5600"/>
      </w:tblGrid>
      <w:tr w:rsidR="006C319F" w:rsidRPr="00D15C79" w:rsidTr="00497C8F">
        <w:tc>
          <w:tcPr>
            <w:tcW w:w="4000" w:type="dxa"/>
          </w:tcPr>
          <w:p w:rsidR="006C319F" w:rsidRPr="00D15C79" w:rsidRDefault="006C319F" w:rsidP="00497C8F">
            <w:r w:rsidRPr="00D15C79">
              <w:t>* общая площадь, кв.м.</w:t>
            </w:r>
          </w:p>
        </w:tc>
        <w:tc>
          <w:tcPr>
            <w:tcW w:w="5600" w:type="dxa"/>
          </w:tcPr>
          <w:p w:rsidR="006C319F" w:rsidRPr="00D15C79" w:rsidRDefault="006C319F" w:rsidP="00497C8F">
            <w:pPr>
              <w:rPr>
                <w:b/>
                <w:bCs/>
                <w:i/>
              </w:rPr>
            </w:pPr>
          </w:p>
        </w:tc>
      </w:tr>
      <w:tr w:rsidR="006C319F" w:rsidRPr="00D15C79" w:rsidTr="00497C8F">
        <w:tc>
          <w:tcPr>
            <w:tcW w:w="4000" w:type="dxa"/>
          </w:tcPr>
          <w:p w:rsidR="006C319F" w:rsidRPr="00D15C79" w:rsidRDefault="006C319F" w:rsidP="00497C8F">
            <w:r w:rsidRPr="00D15C79">
              <w:t>* общая площадь квартиры, кв.м.</w:t>
            </w:r>
          </w:p>
        </w:tc>
        <w:tc>
          <w:tcPr>
            <w:tcW w:w="5600" w:type="dxa"/>
          </w:tcPr>
          <w:p w:rsidR="006C319F" w:rsidRPr="00D15C79" w:rsidRDefault="006C319F" w:rsidP="00497C8F">
            <w:pPr>
              <w:rPr>
                <w:b/>
                <w:bCs/>
                <w:i/>
              </w:rPr>
            </w:pPr>
          </w:p>
        </w:tc>
      </w:tr>
      <w:tr w:rsidR="006C319F" w:rsidRPr="00D15C79" w:rsidTr="00497C8F">
        <w:tc>
          <w:tcPr>
            <w:tcW w:w="4000" w:type="dxa"/>
          </w:tcPr>
          <w:p w:rsidR="006C319F" w:rsidRPr="00D15C79" w:rsidRDefault="006C319F" w:rsidP="00497C8F">
            <w:r w:rsidRPr="00D15C79">
              <w:t>* жилая площадь, кв.м.</w:t>
            </w:r>
          </w:p>
        </w:tc>
        <w:tc>
          <w:tcPr>
            <w:tcW w:w="5600" w:type="dxa"/>
          </w:tcPr>
          <w:p w:rsidR="006C319F" w:rsidRPr="00D15C79" w:rsidRDefault="006C319F" w:rsidP="00497C8F">
            <w:pPr>
              <w:rPr>
                <w:b/>
                <w:i/>
              </w:rPr>
            </w:pPr>
          </w:p>
        </w:tc>
      </w:tr>
      <w:tr w:rsidR="006C319F" w:rsidRPr="00D15C79" w:rsidTr="00497C8F">
        <w:tc>
          <w:tcPr>
            <w:tcW w:w="4000" w:type="dxa"/>
          </w:tcPr>
          <w:p w:rsidR="006C319F" w:rsidRPr="00D15C79" w:rsidRDefault="006C319F" w:rsidP="00497C8F">
            <w:r w:rsidRPr="00D15C79">
              <w:t>* количество квартир</w:t>
            </w:r>
          </w:p>
        </w:tc>
        <w:tc>
          <w:tcPr>
            <w:tcW w:w="5600" w:type="dxa"/>
          </w:tcPr>
          <w:p w:rsidR="006C319F" w:rsidRPr="00D15C79" w:rsidRDefault="006C319F" w:rsidP="00497C8F">
            <w:pPr>
              <w:rPr>
                <w:b/>
                <w:i/>
              </w:rPr>
            </w:pPr>
          </w:p>
        </w:tc>
      </w:tr>
      <w:tr w:rsidR="006C319F" w:rsidRPr="00D15C79" w:rsidTr="00497C8F">
        <w:tc>
          <w:tcPr>
            <w:tcW w:w="4000" w:type="dxa"/>
          </w:tcPr>
          <w:p w:rsidR="006C319F" w:rsidRPr="00D15C79" w:rsidRDefault="006C319F" w:rsidP="00497C8F">
            <w:r w:rsidRPr="00D15C79">
              <w:t>* количество комнат</w:t>
            </w:r>
          </w:p>
        </w:tc>
        <w:tc>
          <w:tcPr>
            <w:tcW w:w="5600" w:type="dxa"/>
          </w:tcPr>
          <w:p w:rsidR="006C319F" w:rsidRPr="00D15C79" w:rsidRDefault="006C319F" w:rsidP="00497C8F">
            <w:pPr>
              <w:rPr>
                <w:b/>
                <w:i/>
              </w:rPr>
            </w:pPr>
          </w:p>
        </w:tc>
      </w:tr>
      <w:tr w:rsidR="006C319F" w:rsidRPr="00D15C79" w:rsidTr="00497C8F">
        <w:tc>
          <w:tcPr>
            <w:tcW w:w="4000" w:type="dxa"/>
          </w:tcPr>
          <w:p w:rsidR="006C319F" w:rsidRPr="00D15C79" w:rsidRDefault="006C319F" w:rsidP="00497C8F">
            <w:r w:rsidRPr="00D15C79">
              <w:t>* этажность здания</w:t>
            </w:r>
          </w:p>
        </w:tc>
        <w:tc>
          <w:tcPr>
            <w:tcW w:w="5600" w:type="dxa"/>
          </w:tcPr>
          <w:p w:rsidR="006C319F" w:rsidRPr="00D15C79" w:rsidRDefault="006C319F" w:rsidP="00497C8F">
            <w:pPr>
              <w:rPr>
                <w:b/>
                <w:i/>
              </w:rPr>
            </w:pPr>
          </w:p>
        </w:tc>
      </w:tr>
      <w:tr w:rsidR="006C319F" w:rsidRPr="00D15C79" w:rsidTr="00497C8F">
        <w:tc>
          <w:tcPr>
            <w:tcW w:w="4000" w:type="dxa"/>
          </w:tcPr>
          <w:p w:rsidR="006C319F" w:rsidRPr="00D15C79" w:rsidRDefault="006C319F" w:rsidP="00497C8F">
            <w:r w:rsidRPr="00D15C79">
              <w:t>* этаж помещения</w:t>
            </w:r>
          </w:p>
        </w:tc>
        <w:tc>
          <w:tcPr>
            <w:tcW w:w="5600" w:type="dxa"/>
          </w:tcPr>
          <w:p w:rsidR="006C319F" w:rsidRPr="00D15C79" w:rsidRDefault="006C319F" w:rsidP="00497C8F">
            <w:pPr>
              <w:rPr>
                <w:b/>
                <w:i/>
              </w:rPr>
            </w:pPr>
          </w:p>
        </w:tc>
      </w:tr>
      <w:tr w:rsidR="006C319F" w:rsidRPr="00D15C79" w:rsidTr="00497C8F">
        <w:tc>
          <w:tcPr>
            <w:tcW w:w="4000" w:type="dxa"/>
          </w:tcPr>
          <w:p w:rsidR="006C319F" w:rsidRPr="00D15C79" w:rsidRDefault="006C319F" w:rsidP="00497C8F">
            <w:r w:rsidRPr="00D15C79">
              <w:t>* материал стен</w:t>
            </w:r>
          </w:p>
        </w:tc>
        <w:tc>
          <w:tcPr>
            <w:tcW w:w="5600" w:type="dxa"/>
          </w:tcPr>
          <w:p w:rsidR="006C319F" w:rsidRPr="00D15C79" w:rsidRDefault="006C319F" w:rsidP="00497C8F">
            <w:pPr>
              <w:rPr>
                <w:b/>
                <w:i/>
              </w:rPr>
            </w:pPr>
          </w:p>
        </w:tc>
      </w:tr>
      <w:tr w:rsidR="006C319F" w:rsidRPr="00D15C79" w:rsidTr="00497C8F">
        <w:tc>
          <w:tcPr>
            <w:tcW w:w="4000" w:type="dxa"/>
          </w:tcPr>
          <w:p w:rsidR="006C319F" w:rsidRPr="00D15C79" w:rsidRDefault="006C319F" w:rsidP="00497C8F">
            <w:r w:rsidRPr="00D15C79">
              <w:t>* перекрытие</w:t>
            </w:r>
          </w:p>
        </w:tc>
        <w:tc>
          <w:tcPr>
            <w:tcW w:w="5600" w:type="dxa"/>
          </w:tcPr>
          <w:p w:rsidR="006C319F" w:rsidRPr="00D15C79" w:rsidRDefault="006C319F" w:rsidP="00497C8F">
            <w:pPr>
              <w:rPr>
                <w:b/>
                <w:i/>
              </w:rPr>
            </w:pPr>
          </w:p>
        </w:tc>
      </w:tr>
      <w:tr w:rsidR="006C319F" w:rsidRPr="00D15C79" w:rsidTr="00497C8F">
        <w:tc>
          <w:tcPr>
            <w:tcW w:w="4000" w:type="dxa"/>
          </w:tcPr>
          <w:p w:rsidR="006C319F" w:rsidRPr="00D15C79" w:rsidRDefault="006C319F" w:rsidP="00497C8F">
            <w:r w:rsidRPr="00D15C79">
              <w:t>* кровля</w:t>
            </w:r>
          </w:p>
        </w:tc>
        <w:tc>
          <w:tcPr>
            <w:tcW w:w="5600" w:type="dxa"/>
          </w:tcPr>
          <w:p w:rsidR="006C319F" w:rsidRPr="00D15C79" w:rsidRDefault="006C319F" w:rsidP="00497C8F">
            <w:pPr>
              <w:tabs>
                <w:tab w:val="center" w:pos="2692"/>
              </w:tabs>
              <w:rPr>
                <w:b/>
                <w:i/>
              </w:rPr>
            </w:pPr>
          </w:p>
        </w:tc>
      </w:tr>
      <w:tr w:rsidR="006C319F" w:rsidRPr="00D15C79" w:rsidTr="00497C8F">
        <w:tc>
          <w:tcPr>
            <w:tcW w:w="4000" w:type="dxa"/>
          </w:tcPr>
          <w:p w:rsidR="006C319F" w:rsidRPr="00D15C79" w:rsidRDefault="006C319F" w:rsidP="00497C8F">
            <w:r w:rsidRPr="00D15C79">
              <w:t>* стоимость домовладения</w:t>
            </w:r>
          </w:p>
        </w:tc>
        <w:tc>
          <w:tcPr>
            <w:tcW w:w="5600" w:type="dxa"/>
          </w:tcPr>
          <w:p w:rsidR="006C319F" w:rsidRPr="00D15C79" w:rsidRDefault="006C319F" w:rsidP="00497C8F">
            <w:pPr>
              <w:rPr>
                <w:b/>
                <w:i/>
              </w:rPr>
            </w:pPr>
          </w:p>
        </w:tc>
      </w:tr>
    </w:tbl>
    <w:p w:rsidR="006C319F" w:rsidRPr="00D15C79" w:rsidRDefault="006C319F" w:rsidP="006C319F">
      <w:pPr>
        <w:jc w:val="both"/>
      </w:pPr>
    </w:p>
    <w:p w:rsidR="006C319F" w:rsidRPr="00D15C79" w:rsidRDefault="006C319F" w:rsidP="006C319F">
      <w:pPr>
        <w:ind w:firstLine="708"/>
        <w:jc w:val="both"/>
      </w:pPr>
      <w:r w:rsidRPr="00D15C79">
        <w:t>6. Выполненные инженерные коммуникации обеспечивают нормальную эксплуатацию объекта: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00"/>
        <w:gridCol w:w="5600"/>
      </w:tblGrid>
      <w:tr w:rsidR="006C319F" w:rsidRPr="00D15C79" w:rsidTr="00497C8F">
        <w:tc>
          <w:tcPr>
            <w:tcW w:w="4000" w:type="dxa"/>
          </w:tcPr>
          <w:p w:rsidR="006C319F" w:rsidRPr="00D15C79" w:rsidRDefault="006C319F" w:rsidP="00497C8F">
            <w:r w:rsidRPr="00D15C79">
              <w:t>* отопление</w:t>
            </w:r>
          </w:p>
        </w:tc>
        <w:tc>
          <w:tcPr>
            <w:tcW w:w="5600" w:type="dxa"/>
          </w:tcPr>
          <w:p w:rsidR="006C319F" w:rsidRPr="00D15C79" w:rsidRDefault="006C319F" w:rsidP="00497C8F">
            <w:pPr>
              <w:rPr>
                <w:b/>
                <w:i/>
              </w:rPr>
            </w:pPr>
          </w:p>
        </w:tc>
      </w:tr>
      <w:tr w:rsidR="006C319F" w:rsidRPr="00D15C79" w:rsidTr="00497C8F">
        <w:tc>
          <w:tcPr>
            <w:tcW w:w="4000" w:type="dxa"/>
          </w:tcPr>
          <w:p w:rsidR="006C319F" w:rsidRPr="00D15C79" w:rsidRDefault="006C319F" w:rsidP="00497C8F">
            <w:r w:rsidRPr="00D15C79">
              <w:t>* водоснабжение</w:t>
            </w:r>
          </w:p>
        </w:tc>
        <w:tc>
          <w:tcPr>
            <w:tcW w:w="5600" w:type="dxa"/>
          </w:tcPr>
          <w:p w:rsidR="006C319F" w:rsidRPr="00D15C79" w:rsidRDefault="006C319F" w:rsidP="00497C8F">
            <w:pPr>
              <w:rPr>
                <w:b/>
                <w:i/>
              </w:rPr>
            </w:pPr>
          </w:p>
        </w:tc>
      </w:tr>
      <w:tr w:rsidR="006C319F" w:rsidRPr="00D15C79" w:rsidTr="00497C8F">
        <w:tc>
          <w:tcPr>
            <w:tcW w:w="4000" w:type="dxa"/>
          </w:tcPr>
          <w:p w:rsidR="006C319F" w:rsidRPr="00D15C79" w:rsidRDefault="006C319F" w:rsidP="00497C8F">
            <w:r w:rsidRPr="00D15C79">
              <w:t>* электроснабжение</w:t>
            </w:r>
          </w:p>
        </w:tc>
        <w:tc>
          <w:tcPr>
            <w:tcW w:w="5600" w:type="dxa"/>
          </w:tcPr>
          <w:p w:rsidR="006C319F" w:rsidRPr="00D15C79" w:rsidRDefault="006C319F" w:rsidP="00497C8F">
            <w:pPr>
              <w:rPr>
                <w:b/>
                <w:i/>
              </w:rPr>
            </w:pPr>
          </w:p>
        </w:tc>
      </w:tr>
      <w:tr w:rsidR="006C319F" w:rsidRPr="00D15C79" w:rsidTr="00497C8F">
        <w:tc>
          <w:tcPr>
            <w:tcW w:w="4000" w:type="dxa"/>
          </w:tcPr>
          <w:p w:rsidR="006C319F" w:rsidRPr="00D15C79" w:rsidRDefault="006C319F" w:rsidP="00497C8F">
            <w:r w:rsidRPr="00D15C79">
              <w:t>* канализация</w:t>
            </w:r>
          </w:p>
        </w:tc>
        <w:tc>
          <w:tcPr>
            <w:tcW w:w="5600" w:type="dxa"/>
          </w:tcPr>
          <w:p w:rsidR="006C319F" w:rsidRPr="00D15C79" w:rsidRDefault="006C319F" w:rsidP="00497C8F">
            <w:pPr>
              <w:rPr>
                <w:b/>
                <w:i/>
              </w:rPr>
            </w:pPr>
          </w:p>
        </w:tc>
      </w:tr>
    </w:tbl>
    <w:p w:rsidR="006C319F" w:rsidRPr="00D15C79" w:rsidRDefault="006C319F" w:rsidP="006C319F">
      <w:pPr>
        <w:jc w:val="both"/>
        <w:rPr>
          <w:bCs/>
        </w:rPr>
      </w:pPr>
    </w:p>
    <w:p w:rsidR="006C319F" w:rsidRPr="006D1E3E" w:rsidRDefault="006C319F" w:rsidP="006C319F">
      <w:pPr>
        <w:widowControl w:val="0"/>
        <w:ind w:firstLine="709"/>
        <w:jc w:val="both"/>
      </w:pPr>
      <w:r>
        <w:t xml:space="preserve">7. </w:t>
      </w:r>
      <w:r w:rsidRPr="006D1E3E">
        <w:t>Работы по переустройству и (или) переп</w:t>
      </w:r>
      <w:r>
        <w:t xml:space="preserve">ланировке помещения выполнялись </w:t>
      </w:r>
      <w:r w:rsidRPr="006D1E3E">
        <w:t>в  соответствии/не в соответствии (</w:t>
      </w:r>
      <w:proofErr w:type="gramStart"/>
      <w:r w:rsidRPr="006D1E3E">
        <w:t>ненужное</w:t>
      </w:r>
      <w:proofErr w:type="gramEnd"/>
      <w:r w:rsidRPr="006D1E3E">
        <w:t xml:space="preserve"> зачеркнуть) с проектом.</w:t>
      </w:r>
    </w:p>
    <w:p w:rsidR="006C319F" w:rsidRPr="006D1E3E" w:rsidRDefault="006C319F" w:rsidP="006C319F">
      <w:pPr>
        <w:widowControl w:val="0"/>
        <w:ind w:firstLine="709"/>
        <w:jc w:val="both"/>
      </w:pPr>
    </w:p>
    <w:p w:rsidR="006C319F" w:rsidRPr="006D1E3E" w:rsidRDefault="006C319F" w:rsidP="006C319F">
      <w:pPr>
        <w:widowControl w:val="0"/>
        <w:ind w:firstLine="709"/>
        <w:jc w:val="both"/>
      </w:pPr>
      <w:r>
        <w:t xml:space="preserve">8. </w:t>
      </w:r>
      <w:r w:rsidRPr="006D1E3E">
        <w:t>Работы выполнены в полном объеме.</w:t>
      </w:r>
    </w:p>
    <w:p w:rsidR="006C319F" w:rsidRPr="006D1E3E" w:rsidRDefault="006C319F" w:rsidP="006C319F">
      <w:pPr>
        <w:widowControl w:val="0"/>
        <w:jc w:val="both"/>
      </w:pPr>
    </w:p>
    <w:p w:rsidR="006C319F" w:rsidRPr="006D1E3E" w:rsidRDefault="006C319F" w:rsidP="006C319F">
      <w:pPr>
        <w:widowControl w:val="0"/>
        <w:ind w:firstLine="709"/>
        <w:jc w:val="both"/>
      </w:pPr>
      <w:r w:rsidRPr="006D1E3E">
        <w:lastRenderedPageBreak/>
        <w:t>На основании осмотра переустроенного и (или) перепланированного помещения приемочная комиссия</w:t>
      </w:r>
    </w:p>
    <w:p w:rsidR="006C319F" w:rsidRPr="006D1E3E" w:rsidRDefault="006C319F" w:rsidP="006C319F">
      <w:pPr>
        <w:widowControl w:val="0"/>
        <w:jc w:val="both"/>
      </w:pPr>
    </w:p>
    <w:p w:rsidR="006C319F" w:rsidRPr="00124C89" w:rsidRDefault="006C319F" w:rsidP="006C319F">
      <w:pPr>
        <w:widowControl w:val="0"/>
        <w:jc w:val="both"/>
        <w:rPr>
          <w:b/>
        </w:rPr>
      </w:pPr>
      <w:r w:rsidRPr="00124C89">
        <w:rPr>
          <w:b/>
        </w:rPr>
        <w:t>РЕШИЛА:</w:t>
      </w:r>
    </w:p>
    <w:p w:rsidR="006C319F" w:rsidRPr="006D1E3E" w:rsidRDefault="006C319F" w:rsidP="006C319F">
      <w:pPr>
        <w:widowControl w:val="0"/>
        <w:jc w:val="both"/>
      </w:pPr>
    </w:p>
    <w:p w:rsidR="006C319F" w:rsidRPr="006D1E3E" w:rsidRDefault="006C319F" w:rsidP="006C319F">
      <w:pPr>
        <w:widowControl w:val="0"/>
        <w:ind w:firstLine="709"/>
        <w:jc w:val="both"/>
        <w:rPr>
          <w:u w:val="single"/>
        </w:rPr>
      </w:pPr>
      <w:proofErr w:type="gramStart"/>
      <w:r w:rsidRPr="006D1E3E">
        <w:rPr>
          <w:u w:val="single"/>
        </w:rPr>
        <w:t>Принять / не принять</w:t>
      </w:r>
      <w:proofErr w:type="gramEnd"/>
      <w:r w:rsidRPr="006D1E3E">
        <w:rPr>
          <w:u w:val="single"/>
        </w:rPr>
        <w:t xml:space="preserve"> </w:t>
      </w:r>
      <w:r>
        <w:rPr>
          <w:u w:val="single"/>
        </w:rPr>
        <w:t xml:space="preserve"> </w:t>
      </w:r>
      <w:r w:rsidRPr="006D1E3E">
        <w:t xml:space="preserve">в </w:t>
      </w:r>
      <w:r>
        <w:t xml:space="preserve"> </w:t>
      </w:r>
      <w:r w:rsidRPr="006D1E3E">
        <w:t>эксплуатацию</w:t>
      </w:r>
      <w:r>
        <w:t xml:space="preserve"> </w:t>
      </w:r>
      <w:r w:rsidRPr="006D1E3E">
        <w:t xml:space="preserve"> переустроенное и (или)</w:t>
      </w:r>
      <w:r w:rsidRPr="00124C89">
        <w:t xml:space="preserve"> </w:t>
      </w:r>
      <w:r>
        <w:t xml:space="preserve"> </w:t>
      </w:r>
      <w:r w:rsidRPr="006D1E3E">
        <w:t>перепланированное</w:t>
      </w:r>
      <w:r>
        <w:t xml:space="preserve"> </w:t>
      </w:r>
      <w:r w:rsidRPr="006D1E3E">
        <w:t xml:space="preserve"> помещение</w:t>
      </w:r>
    </w:p>
    <w:p w:rsidR="006C319F" w:rsidRPr="006D1E3E" w:rsidRDefault="006C319F" w:rsidP="006C319F">
      <w:pPr>
        <w:widowControl w:val="0"/>
        <w:ind w:firstLine="709"/>
        <w:jc w:val="both"/>
      </w:pPr>
      <w:r w:rsidRPr="006D1E3E">
        <w:rPr>
          <w:i/>
        </w:rPr>
        <w:t>(ненужное зачеркнуть)</w:t>
      </w:r>
      <w:r w:rsidRPr="006D1E3E">
        <w:t xml:space="preserve"> </w:t>
      </w:r>
    </w:p>
    <w:p w:rsidR="006C319F" w:rsidRPr="006D1E3E" w:rsidRDefault="006C319F" w:rsidP="006C319F">
      <w:pPr>
        <w:widowControl w:val="0"/>
        <w:jc w:val="both"/>
      </w:pPr>
      <w:r w:rsidRPr="006D1E3E">
        <w:t>по адресу: _____</w:t>
      </w:r>
      <w:r>
        <w:t>_____________________________________________</w:t>
      </w:r>
      <w:r w:rsidRPr="006D1E3E">
        <w:t>_______________________________.</w:t>
      </w:r>
    </w:p>
    <w:p w:rsidR="006C319F" w:rsidRPr="006D1E3E" w:rsidRDefault="006C319F" w:rsidP="006C319F">
      <w:pPr>
        <w:widowControl w:val="0"/>
        <w:ind w:firstLine="709"/>
        <w:jc w:val="both"/>
      </w:pPr>
    </w:p>
    <w:p w:rsidR="006C319F" w:rsidRDefault="006C319F" w:rsidP="006C319F">
      <w:pPr>
        <w:widowControl w:val="0"/>
        <w:jc w:val="both"/>
      </w:pPr>
    </w:p>
    <w:p w:rsidR="006C319F" w:rsidRDefault="006C319F" w:rsidP="006C319F">
      <w:pPr>
        <w:widowControl w:val="0"/>
        <w:jc w:val="both"/>
      </w:pPr>
    </w:p>
    <w:p w:rsidR="006C319F" w:rsidRDefault="006C319F" w:rsidP="006C319F">
      <w:pPr>
        <w:widowControl w:val="0"/>
        <w:jc w:val="both"/>
      </w:pPr>
      <w:r w:rsidRPr="006D1E3E">
        <w:t>Председатель комиссии _________________ ___________</w:t>
      </w:r>
      <w:r w:rsidR="00A62147">
        <w:t>________</w:t>
      </w:r>
      <w:r w:rsidRPr="006D1E3E">
        <w:t>________________________________</w:t>
      </w:r>
    </w:p>
    <w:p w:rsidR="006C319F" w:rsidRPr="006D1E3E" w:rsidRDefault="006C319F" w:rsidP="006C319F">
      <w:pPr>
        <w:widowControl w:val="0"/>
        <w:jc w:val="both"/>
        <w:rPr>
          <w:i/>
        </w:rPr>
      </w:pPr>
      <w:r w:rsidRPr="006D1E3E">
        <w:rPr>
          <w:i/>
        </w:rPr>
        <w:t xml:space="preserve">                                               </w:t>
      </w:r>
      <w:r w:rsidR="00A62147">
        <w:rPr>
          <w:i/>
        </w:rPr>
        <w:t xml:space="preserve">       </w:t>
      </w:r>
      <w:r w:rsidRPr="006D1E3E">
        <w:rPr>
          <w:i/>
        </w:rPr>
        <w:t xml:space="preserve">    (личная подпись)                         (инициалы, фамилия)</w:t>
      </w:r>
    </w:p>
    <w:p w:rsidR="006C319F" w:rsidRDefault="006C319F" w:rsidP="006C319F">
      <w:pPr>
        <w:widowControl w:val="0"/>
        <w:jc w:val="both"/>
      </w:pPr>
    </w:p>
    <w:p w:rsidR="006C319F" w:rsidRPr="006D1E3E" w:rsidRDefault="006C319F" w:rsidP="006C319F">
      <w:pPr>
        <w:widowControl w:val="0"/>
        <w:jc w:val="both"/>
      </w:pPr>
      <w:r w:rsidRPr="006D1E3E">
        <w:t>Члены комиссии:</w:t>
      </w:r>
      <w:r w:rsidRPr="006D1E3E">
        <w:tab/>
      </w:r>
      <w:r w:rsidRPr="006D1E3E">
        <w:tab/>
        <w:t>__________________ ___________________________________________</w:t>
      </w:r>
    </w:p>
    <w:p w:rsidR="006C319F" w:rsidRPr="006D1E3E" w:rsidRDefault="006C319F" w:rsidP="006C319F">
      <w:pPr>
        <w:widowControl w:val="0"/>
        <w:ind w:left="2124" w:firstLine="708"/>
        <w:jc w:val="both"/>
        <w:rPr>
          <w:i/>
        </w:rPr>
      </w:pPr>
      <w:r w:rsidRPr="006D1E3E">
        <w:rPr>
          <w:i/>
        </w:rPr>
        <w:t>(личная подпись)</w:t>
      </w:r>
      <w:r w:rsidRPr="006D1E3E">
        <w:rPr>
          <w:i/>
        </w:rPr>
        <w:tab/>
      </w:r>
      <w:r w:rsidRPr="006D1E3E">
        <w:rPr>
          <w:i/>
        </w:rPr>
        <w:tab/>
      </w:r>
      <w:r w:rsidRPr="006D1E3E">
        <w:rPr>
          <w:i/>
        </w:rPr>
        <w:tab/>
        <w:t>(инициалы, фамилия)</w:t>
      </w:r>
    </w:p>
    <w:p w:rsidR="006C319F" w:rsidRPr="006D1E3E" w:rsidRDefault="006C319F" w:rsidP="006C319F">
      <w:pPr>
        <w:widowControl w:val="0"/>
        <w:ind w:left="2124" w:firstLine="708"/>
        <w:jc w:val="both"/>
        <w:rPr>
          <w:i/>
        </w:rPr>
      </w:pPr>
      <w:r w:rsidRPr="006D1E3E">
        <w:rPr>
          <w:i/>
        </w:rPr>
        <w:t>__________________ ___________________________________________</w:t>
      </w:r>
    </w:p>
    <w:p w:rsidR="006C319F" w:rsidRPr="006D1E3E" w:rsidRDefault="006C319F" w:rsidP="006C319F">
      <w:pPr>
        <w:widowControl w:val="0"/>
        <w:ind w:left="2832"/>
        <w:jc w:val="both"/>
        <w:rPr>
          <w:i/>
        </w:rPr>
      </w:pPr>
      <w:r w:rsidRPr="006D1E3E">
        <w:rPr>
          <w:i/>
        </w:rPr>
        <w:t xml:space="preserve">(личная подпись) </w:t>
      </w:r>
      <w:r w:rsidRPr="006D1E3E">
        <w:rPr>
          <w:i/>
        </w:rPr>
        <w:tab/>
      </w:r>
      <w:r w:rsidRPr="006D1E3E">
        <w:rPr>
          <w:i/>
        </w:rPr>
        <w:tab/>
      </w:r>
      <w:r w:rsidRPr="006D1E3E">
        <w:rPr>
          <w:i/>
        </w:rPr>
        <w:tab/>
        <w:t>(инициалы, фамилия)</w:t>
      </w:r>
    </w:p>
    <w:p w:rsidR="006C319F" w:rsidRPr="006D1E3E" w:rsidRDefault="006C319F" w:rsidP="006C319F">
      <w:pPr>
        <w:widowControl w:val="0"/>
        <w:ind w:left="2124" w:firstLine="708"/>
        <w:jc w:val="both"/>
        <w:rPr>
          <w:i/>
        </w:rPr>
      </w:pPr>
      <w:r w:rsidRPr="006D1E3E">
        <w:rPr>
          <w:i/>
        </w:rPr>
        <w:t>__________________ ___________________________________________</w:t>
      </w:r>
    </w:p>
    <w:p w:rsidR="006C319F" w:rsidRPr="006D1E3E" w:rsidRDefault="006C319F" w:rsidP="006C319F">
      <w:pPr>
        <w:widowControl w:val="0"/>
        <w:ind w:left="2124" w:firstLine="708"/>
        <w:jc w:val="both"/>
        <w:rPr>
          <w:i/>
        </w:rPr>
      </w:pPr>
      <w:r w:rsidRPr="006D1E3E">
        <w:rPr>
          <w:i/>
        </w:rPr>
        <w:t>(личная подпись)</w:t>
      </w:r>
      <w:r w:rsidRPr="006D1E3E">
        <w:rPr>
          <w:i/>
        </w:rPr>
        <w:tab/>
      </w:r>
      <w:r w:rsidRPr="006D1E3E">
        <w:rPr>
          <w:i/>
        </w:rPr>
        <w:tab/>
      </w:r>
      <w:r w:rsidRPr="006D1E3E">
        <w:rPr>
          <w:i/>
        </w:rPr>
        <w:tab/>
        <w:t>(инициалы, фамилия)</w:t>
      </w:r>
    </w:p>
    <w:p w:rsidR="006C319F" w:rsidRDefault="006C319F" w:rsidP="006C319F">
      <w:pPr>
        <w:widowControl w:val="0"/>
        <w:jc w:val="both"/>
        <w:rPr>
          <w:i/>
        </w:rPr>
      </w:pPr>
    </w:p>
    <w:p w:rsidR="006C319F" w:rsidRDefault="006C319F" w:rsidP="006C319F">
      <w:pPr>
        <w:widowControl w:val="0"/>
        <w:jc w:val="both"/>
        <w:rPr>
          <w:i/>
        </w:rPr>
      </w:pPr>
    </w:p>
    <w:p w:rsidR="006C319F" w:rsidRDefault="006C319F" w:rsidP="006C319F">
      <w:pPr>
        <w:widowControl w:val="0"/>
        <w:jc w:val="both"/>
        <w:rPr>
          <w:i/>
        </w:rPr>
      </w:pPr>
    </w:p>
    <w:p w:rsidR="006C319F" w:rsidRDefault="006C319F" w:rsidP="006C319F">
      <w:pPr>
        <w:widowControl w:val="0"/>
        <w:jc w:val="both"/>
        <w:rPr>
          <w:i/>
        </w:rPr>
      </w:pPr>
    </w:p>
    <w:p w:rsidR="006C319F" w:rsidRPr="006D1E3E" w:rsidRDefault="006C319F" w:rsidP="006C319F">
      <w:pPr>
        <w:widowControl w:val="0"/>
        <w:jc w:val="both"/>
      </w:pPr>
      <w:r w:rsidRPr="006D1E3E">
        <w:t xml:space="preserve">С актом </w:t>
      </w:r>
      <w:proofErr w:type="gramStart"/>
      <w:r w:rsidRPr="006D1E3E">
        <w:t>ознакомлен</w:t>
      </w:r>
      <w:proofErr w:type="gramEnd"/>
      <w:r w:rsidRPr="006D1E3E">
        <w:t>:   _______________ _______________________________________________</w:t>
      </w:r>
    </w:p>
    <w:p w:rsidR="006C319F" w:rsidRPr="006D1E3E" w:rsidRDefault="006C319F" w:rsidP="006C319F">
      <w:pPr>
        <w:widowControl w:val="0"/>
        <w:jc w:val="both"/>
        <w:rPr>
          <w:i/>
        </w:rPr>
      </w:pPr>
      <w:r w:rsidRPr="006D1E3E">
        <w:rPr>
          <w:i/>
        </w:rPr>
        <w:t xml:space="preserve">                                        </w:t>
      </w:r>
      <w:r w:rsidR="00A62147">
        <w:rPr>
          <w:i/>
        </w:rPr>
        <w:t xml:space="preserve">             </w:t>
      </w:r>
      <w:r w:rsidRPr="006D1E3E">
        <w:rPr>
          <w:i/>
        </w:rPr>
        <w:t xml:space="preserve">     (личная подпись)                     </w:t>
      </w:r>
      <w:r w:rsidR="00A62147">
        <w:rPr>
          <w:i/>
        </w:rPr>
        <w:t xml:space="preserve">       </w:t>
      </w:r>
      <w:r w:rsidRPr="006D1E3E">
        <w:rPr>
          <w:i/>
        </w:rPr>
        <w:t xml:space="preserve">           (инициалы, фамилия)</w:t>
      </w:r>
    </w:p>
    <w:p w:rsidR="006C319F" w:rsidRPr="006D1E3E" w:rsidRDefault="006C319F" w:rsidP="006C319F">
      <w:pPr>
        <w:widowControl w:val="0"/>
        <w:ind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A62147" w:rsidRDefault="00A62147"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A73348" w:rsidRDefault="00A73348" w:rsidP="00A73348">
      <w:pPr>
        <w:overflowPunct/>
        <w:autoSpaceDE/>
        <w:autoSpaceDN/>
        <w:adjustRightInd/>
        <w:ind w:left="6237"/>
        <w:jc w:val="both"/>
        <w:textAlignment w:val="auto"/>
        <w:rPr>
          <w:bCs/>
        </w:rPr>
      </w:pPr>
      <w:r>
        <w:lastRenderedPageBreak/>
        <w:t xml:space="preserve">Приложение №7 к </w:t>
      </w:r>
      <w:r w:rsidRPr="00D12DF0">
        <w:t>Административному регламенту предоставления муниципальной услуги «</w:t>
      </w:r>
      <w:r w:rsidRPr="00D12DF0">
        <w:rPr>
          <w:rFonts w:eastAsia="Calibri"/>
        </w:rPr>
        <w:t>Согласование проведения переустройства и (или) перепланировки помещения в многоквартирном доме</w:t>
      </w:r>
      <w:r w:rsidRPr="00D12DF0">
        <w:rPr>
          <w:bCs/>
        </w:rPr>
        <w:t>»</w:t>
      </w:r>
    </w:p>
    <w:p w:rsidR="006C319F" w:rsidRPr="006D1E3E" w:rsidRDefault="006C319F" w:rsidP="006C319F">
      <w:pPr>
        <w:widowControl w:val="0"/>
        <w:ind w:right="-1"/>
        <w:jc w:val="both"/>
      </w:pPr>
    </w:p>
    <w:p w:rsidR="006C319F" w:rsidRPr="006D1E3E" w:rsidRDefault="006C319F" w:rsidP="006C319F">
      <w:pPr>
        <w:jc w:val="center"/>
        <w:rPr>
          <w:b/>
          <w:bCs/>
          <w:color w:val="000000"/>
        </w:rPr>
      </w:pPr>
      <w:proofErr w:type="gramStart"/>
      <w:r w:rsidRPr="006D1E3E">
        <w:rPr>
          <w:b/>
          <w:bCs/>
          <w:color w:val="000000"/>
        </w:rPr>
        <w:t>З</w:t>
      </w:r>
      <w:proofErr w:type="gramEnd"/>
      <w:r w:rsidRPr="006D1E3E">
        <w:rPr>
          <w:b/>
          <w:bCs/>
          <w:color w:val="000000"/>
        </w:rPr>
        <w:t xml:space="preserve"> А Я В Л Е Н И Е </w:t>
      </w:r>
    </w:p>
    <w:p w:rsidR="006C319F" w:rsidRPr="006D1E3E" w:rsidRDefault="006C319F" w:rsidP="006C319F">
      <w:pPr>
        <w:jc w:val="center"/>
        <w:rPr>
          <w:b/>
          <w:bCs/>
          <w:color w:val="000000"/>
        </w:rPr>
      </w:pPr>
      <w:r w:rsidRPr="006D1E3E">
        <w:rPr>
          <w:b/>
          <w:bCs/>
          <w:color w:val="000000"/>
        </w:rPr>
        <w:t>об исправлении допущенных опечаток и ошибок</w:t>
      </w:r>
      <w:r w:rsidRPr="006D1E3E">
        <w:rPr>
          <w:b/>
          <w:bCs/>
          <w:color w:val="000000"/>
        </w:rPr>
        <w:br/>
        <w:t xml:space="preserve">в </w:t>
      </w:r>
      <w:r w:rsidRPr="006D1E3E">
        <w:rPr>
          <w:b/>
        </w:rPr>
        <w:t xml:space="preserve">решении о </w:t>
      </w:r>
      <w:r w:rsidRPr="006D1E3E">
        <w:rPr>
          <w:rFonts w:eastAsia="Calibri"/>
          <w:b/>
          <w:lang w:eastAsia="en-US"/>
        </w:rPr>
        <w:t>согласовании переустройства и (или) перепланировки помещения в многоквартирном доме</w:t>
      </w:r>
      <w:r w:rsidRPr="006D1E3E">
        <w:rPr>
          <w:b/>
        </w:rPr>
        <w:t xml:space="preserve"> /акте приемочной комиссии о готовности помещения к эксплуатации после выполнения работ по переустройству и (или) перепланировке</w:t>
      </w:r>
    </w:p>
    <w:p w:rsidR="006C319F" w:rsidRPr="006D1E3E" w:rsidRDefault="006C319F" w:rsidP="006C319F">
      <w:pPr>
        <w:jc w:val="center"/>
        <w:rPr>
          <w:b/>
          <w:color w:val="000000"/>
        </w:rPr>
      </w:pPr>
    </w:p>
    <w:p w:rsidR="006C319F" w:rsidRPr="006D1E3E" w:rsidRDefault="006C319F" w:rsidP="006C319F">
      <w:pPr>
        <w:jc w:val="right"/>
        <w:rPr>
          <w:color w:val="000000"/>
        </w:rPr>
      </w:pPr>
      <w:r w:rsidRPr="006D1E3E">
        <w:rPr>
          <w:color w:val="000000"/>
        </w:rPr>
        <w:t>«____» __________ 20___ г.</w:t>
      </w:r>
    </w:p>
    <w:p w:rsidR="006C319F" w:rsidRPr="006D1E3E" w:rsidRDefault="006C319F" w:rsidP="006C319F">
      <w:pPr>
        <w:jc w:val="right"/>
        <w:rPr>
          <w:color w:val="000000"/>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6C319F" w:rsidRPr="006D1E3E" w:rsidTr="00497C8F">
        <w:trPr>
          <w:trHeight w:val="165"/>
        </w:trPr>
        <w:tc>
          <w:tcPr>
            <w:tcW w:w="9780" w:type="dxa"/>
            <w:tcBorders>
              <w:top w:val="nil"/>
              <w:left w:val="nil"/>
              <w:right w:val="nil"/>
            </w:tcBorders>
          </w:tcPr>
          <w:p w:rsidR="006C319F" w:rsidRPr="006D1E3E" w:rsidRDefault="006C319F" w:rsidP="00497C8F">
            <w:pPr>
              <w:jc w:val="right"/>
              <w:rPr>
                <w:color w:val="000000"/>
              </w:rPr>
            </w:pPr>
          </w:p>
        </w:tc>
      </w:tr>
      <w:tr w:rsidR="006C319F" w:rsidRPr="006D1E3E" w:rsidTr="00497C8F">
        <w:trPr>
          <w:trHeight w:val="126"/>
        </w:trPr>
        <w:tc>
          <w:tcPr>
            <w:tcW w:w="9780" w:type="dxa"/>
            <w:tcBorders>
              <w:left w:val="nil"/>
              <w:bottom w:val="single" w:sz="4" w:space="0" w:color="auto"/>
              <w:right w:val="nil"/>
            </w:tcBorders>
          </w:tcPr>
          <w:p w:rsidR="006C319F" w:rsidRPr="006D1E3E" w:rsidRDefault="006C319F" w:rsidP="00497C8F">
            <w:pPr>
              <w:jc w:val="right"/>
              <w:rPr>
                <w:color w:val="000000"/>
              </w:rPr>
            </w:pPr>
          </w:p>
        </w:tc>
      </w:tr>
      <w:tr w:rsidR="006C319F" w:rsidRPr="006D1E3E" w:rsidTr="00497C8F">
        <w:trPr>
          <w:trHeight w:val="135"/>
        </w:trPr>
        <w:tc>
          <w:tcPr>
            <w:tcW w:w="9780" w:type="dxa"/>
            <w:tcBorders>
              <w:left w:val="nil"/>
              <w:bottom w:val="nil"/>
              <w:right w:val="nil"/>
            </w:tcBorders>
          </w:tcPr>
          <w:p w:rsidR="006C319F" w:rsidRPr="006D1E3E" w:rsidRDefault="006C319F" w:rsidP="00497C8F">
            <w:pPr>
              <w:jc w:val="center"/>
              <w:rPr>
                <w:color w:val="000000"/>
              </w:rPr>
            </w:pPr>
            <w:r w:rsidRPr="006D1E3E">
              <w:rPr>
                <w:color w:val="000000"/>
              </w:rPr>
              <w:t>(</w:t>
            </w:r>
            <w:r w:rsidRPr="006D1E3E">
              <w:rPr>
                <w:i/>
                <w:color w:val="000000"/>
              </w:rPr>
              <w:t xml:space="preserve">наименование органа местного самоуправления, </w:t>
            </w:r>
            <w:r w:rsidRPr="006D1E3E">
              <w:rPr>
                <w:color w:val="22272F"/>
              </w:rPr>
              <w:t>предоставляющего услугу)</w:t>
            </w:r>
          </w:p>
        </w:tc>
      </w:tr>
    </w:tbl>
    <w:p w:rsidR="006C319F" w:rsidRPr="006D1E3E" w:rsidRDefault="006C319F" w:rsidP="006C319F">
      <w:pPr>
        <w:ind w:firstLine="567"/>
        <w:jc w:val="both"/>
        <w:rPr>
          <w:color w:val="000000"/>
        </w:rPr>
      </w:pPr>
    </w:p>
    <w:p w:rsidR="006C319F" w:rsidRDefault="006C319F" w:rsidP="006C319F">
      <w:pPr>
        <w:ind w:firstLine="567"/>
        <w:jc w:val="both"/>
      </w:pPr>
      <w:r w:rsidRPr="006D1E3E">
        <w:rPr>
          <w:color w:val="000000"/>
        </w:rPr>
        <w:t xml:space="preserve">Прошу исправить допущенную опечатку/ошибку в </w:t>
      </w:r>
      <w:r w:rsidRPr="006D1E3E">
        <w:t xml:space="preserve">решении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/акте приемочной комиссии о готовности помещения к эксплуатации после выполнения работ по переустройству и (или) перепланировке</w:t>
      </w:r>
      <w:r>
        <w:t>.</w:t>
      </w:r>
    </w:p>
    <w:p w:rsidR="006C319F" w:rsidRDefault="006C319F" w:rsidP="006C319F">
      <w:pPr>
        <w:ind w:firstLine="567"/>
        <w:jc w:val="both"/>
      </w:pPr>
    </w:p>
    <w:p w:rsidR="006C319F" w:rsidRDefault="006C319F" w:rsidP="006C319F">
      <w:pPr>
        <w:ind w:firstLine="567"/>
        <w:jc w:val="center"/>
        <w:rPr>
          <w:rFonts w:eastAsia="Calibri"/>
          <w:color w:val="000000"/>
        </w:rPr>
      </w:pPr>
      <w:r w:rsidRPr="006D1E3E">
        <w:rPr>
          <w:rFonts w:eastAsia="Calibri"/>
          <w:color w:val="000000"/>
          <w:lang w:eastAsia="en-US"/>
        </w:rPr>
        <w:t xml:space="preserve">1. </w:t>
      </w:r>
      <w:r w:rsidRPr="006D1E3E">
        <w:rPr>
          <w:rFonts w:eastAsia="Calibri"/>
          <w:color w:val="000000"/>
        </w:rPr>
        <w:t>Сведения о Заявителе</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6"/>
        <w:gridCol w:w="5082"/>
        <w:gridCol w:w="4065"/>
      </w:tblGrid>
      <w:tr w:rsidR="006C319F" w:rsidRPr="006D1E3E" w:rsidTr="00497C8F">
        <w:trPr>
          <w:trHeight w:val="605"/>
        </w:trPr>
        <w:tc>
          <w:tcPr>
            <w:tcW w:w="776"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1.1</w:t>
            </w:r>
          </w:p>
        </w:tc>
        <w:tc>
          <w:tcPr>
            <w:tcW w:w="5082"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Сведения о физическом лице, в случае если Заявителем является физическое лицо:</w:t>
            </w:r>
          </w:p>
        </w:tc>
        <w:tc>
          <w:tcPr>
            <w:tcW w:w="4065"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428"/>
        </w:trPr>
        <w:tc>
          <w:tcPr>
            <w:tcW w:w="776"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1.1.1</w:t>
            </w:r>
          </w:p>
        </w:tc>
        <w:tc>
          <w:tcPr>
            <w:tcW w:w="5082"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Фамилия, имя, отчество (при наличии)</w:t>
            </w:r>
          </w:p>
        </w:tc>
        <w:tc>
          <w:tcPr>
            <w:tcW w:w="4065"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753"/>
        </w:trPr>
        <w:tc>
          <w:tcPr>
            <w:tcW w:w="776"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1.1.2</w:t>
            </w:r>
          </w:p>
        </w:tc>
        <w:tc>
          <w:tcPr>
            <w:tcW w:w="5082"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 xml:space="preserve">Реквизиты документа, удостоверяющего личность </w:t>
            </w:r>
            <w:r w:rsidRPr="006D1E3E">
              <w:rPr>
                <w:color w:val="000000"/>
              </w:rPr>
              <w:t>(не указываются в случае, если Заявитель является индивидуальным предпринимателем)</w:t>
            </w:r>
          </w:p>
        </w:tc>
        <w:tc>
          <w:tcPr>
            <w:tcW w:w="4065"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665"/>
        </w:trPr>
        <w:tc>
          <w:tcPr>
            <w:tcW w:w="776"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1.1.3</w:t>
            </w:r>
          </w:p>
        </w:tc>
        <w:tc>
          <w:tcPr>
            <w:tcW w:w="5082"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Основной государственный регистрационный номер индивидуального предпринимателя</w:t>
            </w:r>
          </w:p>
        </w:tc>
        <w:tc>
          <w:tcPr>
            <w:tcW w:w="4065"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279"/>
        </w:trPr>
        <w:tc>
          <w:tcPr>
            <w:tcW w:w="776"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1.2</w:t>
            </w:r>
          </w:p>
        </w:tc>
        <w:tc>
          <w:tcPr>
            <w:tcW w:w="5082"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Сведения о юридическом лице:</w:t>
            </w:r>
          </w:p>
        </w:tc>
        <w:tc>
          <w:tcPr>
            <w:tcW w:w="4065"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175"/>
        </w:trPr>
        <w:tc>
          <w:tcPr>
            <w:tcW w:w="776"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1.2.1</w:t>
            </w:r>
          </w:p>
        </w:tc>
        <w:tc>
          <w:tcPr>
            <w:tcW w:w="5082"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Полное наименование</w:t>
            </w:r>
          </w:p>
        </w:tc>
        <w:tc>
          <w:tcPr>
            <w:tcW w:w="4065"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901"/>
        </w:trPr>
        <w:tc>
          <w:tcPr>
            <w:tcW w:w="776"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1.2.2</w:t>
            </w:r>
          </w:p>
        </w:tc>
        <w:tc>
          <w:tcPr>
            <w:tcW w:w="5082"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Основной государственный регистрационный номер</w:t>
            </w:r>
          </w:p>
        </w:tc>
        <w:tc>
          <w:tcPr>
            <w:tcW w:w="4065"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1093"/>
        </w:trPr>
        <w:tc>
          <w:tcPr>
            <w:tcW w:w="776"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1.2.3</w:t>
            </w:r>
          </w:p>
        </w:tc>
        <w:tc>
          <w:tcPr>
            <w:tcW w:w="5082"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Идентификационный номер налогоплательщика – юридического лица</w:t>
            </w:r>
          </w:p>
        </w:tc>
        <w:tc>
          <w:tcPr>
            <w:tcW w:w="4065" w:type="dxa"/>
          </w:tcPr>
          <w:p w:rsidR="006C319F" w:rsidRPr="006D1E3E" w:rsidRDefault="006C319F" w:rsidP="00497C8F">
            <w:pPr>
              <w:spacing w:after="160" w:line="259" w:lineRule="auto"/>
              <w:rPr>
                <w:rFonts w:eastAsia="Calibri"/>
                <w:color w:val="000000"/>
                <w:lang w:eastAsia="en-US"/>
              </w:rPr>
            </w:pPr>
          </w:p>
        </w:tc>
      </w:tr>
    </w:tbl>
    <w:p w:rsidR="006C319F" w:rsidRPr="00C146A9" w:rsidRDefault="006C319F" w:rsidP="006C319F">
      <w:pPr>
        <w:rPr>
          <w:rFonts w:eastAsia="Calibri"/>
          <w:lang w:eastAsia="en-US"/>
        </w:rPr>
      </w:pPr>
    </w:p>
    <w:p w:rsidR="006C319F" w:rsidRPr="00C146A9" w:rsidRDefault="006C319F" w:rsidP="006C319F">
      <w:pPr>
        <w:rPr>
          <w:rFonts w:eastAsia="Calibri"/>
          <w:lang w:eastAsia="en-US"/>
        </w:rPr>
      </w:pPr>
    </w:p>
    <w:p w:rsidR="006C319F" w:rsidRPr="00C146A9" w:rsidRDefault="006C319F" w:rsidP="006C319F">
      <w:pPr>
        <w:jc w:val="both"/>
        <w:rPr>
          <w:rFonts w:eastAsia="Calibri"/>
          <w:lang w:eastAsia="en-US"/>
        </w:rPr>
      </w:pPr>
      <w:r w:rsidRPr="00C146A9">
        <w:rPr>
          <w:rFonts w:eastAsia="Calibri"/>
          <w:lang w:eastAsia="en-US"/>
        </w:rPr>
        <w:t>2.</w:t>
      </w:r>
      <w:r w:rsidRPr="00C146A9">
        <w:rPr>
          <w:rFonts w:eastAsia="Calibri"/>
          <w:lang w:eastAsia="en-US"/>
        </w:rPr>
        <w:tab/>
        <w:t xml:space="preserve">Сведения о выданном </w:t>
      </w:r>
      <w:proofErr w:type="gramStart"/>
      <w:r w:rsidRPr="00C146A9">
        <w:rPr>
          <w:rFonts w:eastAsia="Calibri"/>
          <w:lang w:eastAsia="en-US"/>
        </w:rPr>
        <w:t>решении</w:t>
      </w:r>
      <w:proofErr w:type="gramEnd"/>
      <w:r w:rsidRPr="00C146A9">
        <w:rPr>
          <w:rFonts w:eastAsia="Calibri"/>
          <w:lang w:eastAsia="en-US"/>
        </w:rPr>
        <w:t xml:space="preserve"> о согласовании переустройства и (или) перепланировки помещения в многоква</w:t>
      </w:r>
      <w:r>
        <w:rPr>
          <w:rFonts w:eastAsia="Calibri"/>
          <w:lang w:eastAsia="en-US"/>
        </w:rPr>
        <w:t xml:space="preserve">ртирном доме /акте приемочной </w:t>
      </w:r>
      <w:r w:rsidRPr="00C146A9">
        <w:rPr>
          <w:rFonts w:eastAsia="Calibri"/>
          <w:lang w:eastAsia="en-US"/>
        </w:rPr>
        <w:t xml:space="preserve"> комиссии о готовности помещения к эксплуатации после выполнения </w:t>
      </w:r>
    </w:p>
    <w:p w:rsidR="006C319F" w:rsidRPr="00C146A9" w:rsidRDefault="006C319F" w:rsidP="006C319F">
      <w:pPr>
        <w:jc w:val="both"/>
        <w:rPr>
          <w:rFonts w:eastAsia="Calibri"/>
          <w:lang w:eastAsia="en-US"/>
        </w:rPr>
      </w:pPr>
      <w:r w:rsidRPr="00C146A9">
        <w:rPr>
          <w:rFonts w:eastAsia="Calibri"/>
          <w:lang w:eastAsia="en-US"/>
        </w:rPr>
        <w:t>работ по переустройству и (или) перепланировк</w:t>
      </w:r>
      <w:r>
        <w:rPr>
          <w:rFonts w:eastAsia="Calibri"/>
          <w:lang w:eastAsia="en-US"/>
        </w:rPr>
        <w:t xml:space="preserve">е, </w:t>
      </w:r>
      <w:proofErr w:type="gramStart"/>
      <w:r>
        <w:rPr>
          <w:rFonts w:eastAsia="Calibri"/>
          <w:lang w:eastAsia="en-US"/>
        </w:rPr>
        <w:t>содержащем</w:t>
      </w:r>
      <w:proofErr w:type="gramEnd"/>
      <w:r>
        <w:rPr>
          <w:rFonts w:eastAsia="Calibri"/>
          <w:lang w:eastAsia="en-US"/>
        </w:rPr>
        <w:t xml:space="preserve"> опечатку/ </w:t>
      </w:r>
      <w:r w:rsidRPr="00C146A9">
        <w:rPr>
          <w:rFonts w:eastAsia="Calibri"/>
          <w:lang w:eastAsia="en-US"/>
        </w:rPr>
        <w:t xml:space="preserve"> ошибку</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6"/>
        <w:gridCol w:w="5082"/>
        <w:gridCol w:w="4065"/>
      </w:tblGrid>
      <w:tr w:rsidR="006C319F" w:rsidRPr="006D1E3E" w:rsidTr="00497C8F">
        <w:trPr>
          <w:trHeight w:val="737"/>
        </w:trPr>
        <w:tc>
          <w:tcPr>
            <w:tcW w:w="776" w:type="dxa"/>
            <w:tcBorders>
              <w:bottom w:val="single" w:sz="4" w:space="0" w:color="auto"/>
            </w:tcBorders>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w:t>
            </w:r>
          </w:p>
        </w:tc>
        <w:tc>
          <w:tcPr>
            <w:tcW w:w="5082" w:type="dxa"/>
            <w:tcBorders>
              <w:bottom w:val="single" w:sz="4" w:space="0" w:color="auto"/>
            </w:tcBorders>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 xml:space="preserve">Орган, выдавший </w:t>
            </w:r>
            <w:r w:rsidRPr="006D1E3E">
              <w:t xml:space="preserve">решение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/акте приемочной комиссии о готовности помещения к эксплуатации после выполнения работ по переустройству и (или) перепланировке</w:t>
            </w:r>
          </w:p>
        </w:tc>
        <w:tc>
          <w:tcPr>
            <w:tcW w:w="4065" w:type="dxa"/>
            <w:tcBorders>
              <w:bottom w:val="single" w:sz="4" w:space="0" w:color="auto"/>
            </w:tcBorders>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Реквизиты документа</w:t>
            </w:r>
          </w:p>
        </w:tc>
      </w:tr>
      <w:tr w:rsidR="006C319F" w:rsidRPr="006D1E3E" w:rsidTr="00497C8F">
        <w:trPr>
          <w:trHeight w:val="625"/>
        </w:trPr>
        <w:tc>
          <w:tcPr>
            <w:tcW w:w="776" w:type="dxa"/>
          </w:tcPr>
          <w:p w:rsidR="006C319F" w:rsidRPr="006D1E3E" w:rsidRDefault="006C319F" w:rsidP="00497C8F">
            <w:pPr>
              <w:spacing w:after="160" w:line="259" w:lineRule="auto"/>
              <w:jc w:val="center"/>
              <w:rPr>
                <w:rFonts w:eastAsia="Calibri"/>
                <w:color w:val="000000"/>
                <w:lang w:eastAsia="en-US"/>
              </w:rPr>
            </w:pPr>
          </w:p>
        </w:tc>
        <w:tc>
          <w:tcPr>
            <w:tcW w:w="5082" w:type="dxa"/>
          </w:tcPr>
          <w:p w:rsidR="006C319F" w:rsidRPr="006D1E3E" w:rsidRDefault="006C319F" w:rsidP="00497C8F">
            <w:pPr>
              <w:spacing w:after="160" w:line="259" w:lineRule="auto"/>
              <w:rPr>
                <w:rFonts w:eastAsia="Calibri"/>
                <w:color w:val="000000"/>
                <w:lang w:eastAsia="en-US"/>
              </w:rPr>
            </w:pPr>
          </w:p>
        </w:tc>
        <w:tc>
          <w:tcPr>
            <w:tcW w:w="4065" w:type="dxa"/>
          </w:tcPr>
          <w:p w:rsidR="006C319F" w:rsidRPr="006D1E3E" w:rsidRDefault="006C319F" w:rsidP="00497C8F">
            <w:pPr>
              <w:spacing w:after="160" w:line="259" w:lineRule="auto"/>
              <w:rPr>
                <w:rFonts w:eastAsia="Calibri"/>
                <w:color w:val="000000"/>
                <w:lang w:eastAsia="en-US"/>
              </w:rPr>
            </w:pPr>
          </w:p>
        </w:tc>
      </w:tr>
    </w:tbl>
    <w:p w:rsidR="006C319F" w:rsidRPr="00C146A9" w:rsidRDefault="006C319F" w:rsidP="006C319F">
      <w:pPr>
        <w:rPr>
          <w:rFonts w:eastAsia="Calibri"/>
          <w:lang w:eastAsia="en-US"/>
        </w:rPr>
      </w:pPr>
    </w:p>
    <w:p w:rsidR="006C319F" w:rsidRPr="00C146A9" w:rsidRDefault="006C319F" w:rsidP="006C319F">
      <w:pPr>
        <w:rPr>
          <w:rFonts w:eastAsia="Calibri"/>
          <w:lang w:eastAsia="en-US"/>
        </w:rPr>
      </w:pPr>
    </w:p>
    <w:p w:rsidR="006C319F" w:rsidRPr="00C146A9" w:rsidRDefault="006C319F" w:rsidP="006C319F">
      <w:pPr>
        <w:rPr>
          <w:rFonts w:eastAsia="Calibri"/>
          <w:lang w:eastAsia="en-US"/>
        </w:rPr>
      </w:pPr>
    </w:p>
    <w:tbl>
      <w:tblPr>
        <w:tblpPr w:leftFromText="180" w:rightFromText="180" w:vertAnchor="text" w:horzAnchor="margin" w:tblpY="-2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6"/>
        <w:gridCol w:w="3052"/>
        <w:gridCol w:w="3011"/>
        <w:gridCol w:w="3084"/>
      </w:tblGrid>
      <w:tr w:rsidR="006C319F" w:rsidRPr="006D1E3E" w:rsidTr="00497C8F">
        <w:trPr>
          <w:trHeight w:val="540"/>
        </w:trPr>
        <w:tc>
          <w:tcPr>
            <w:tcW w:w="9923" w:type="dxa"/>
            <w:gridSpan w:val="4"/>
            <w:tcBorders>
              <w:top w:val="nil"/>
              <w:left w:val="nil"/>
              <w:bottom w:val="nil"/>
              <w:right w:val="nil"/>
            </w:tcBorders>
          </w:tcPr>
          <w:p w:rsidR="006C319F" w:rsidRPr="006D1E3E" w:rsidRDefault="006C319F" w:rsidP="00497C8F">
            <w:pPr>
              <w:spacing w:after="160" w:line="259" w:lineRule="auto"/>
              <w:ind w:left="360"/>
              <w:jc w:val="center"/>
              <w:rPr>
                <w:rFonts w:eastAsia="Calibri"/>
                <w:color w:val="000000"/>
                <w:lang w:eastAsia="en-US"/>
              </w:rPr>
            </w:pPr>
          </w:p>
        </w:tc>
      </w:tr>
      <w:tr w:rsidR="006C319F" w:rsidRPr="006D1E3E" w:rsidTr="00497C8F">
        <w:trPr>
          <w:trHeight w:val="1093"/>
        </w:trPr>
        <w:tc>
          <w:tcPr>
            <w:tcW w:w="9923" w:type="dxa"/>
            <w:gridSpan w:val="4"/>
            <w:tcBorders>
              <w:top w:val="nil"/>
              <w:left w:val="nil"/>
              <w:right w:val="nil"/>
            </w:tcBorders>
          </w:tcPr>
          <w:p w:rsidR="006C319F" w:rsidRPr="00A62147" w:rsidRDefault="00A62147" w:rsidP="00A62147">
            <w:pPr>
              <w:spacing w:after="160" w:line="259" w:lineRule="auto"/>
              <w:rPr>
                <w:rFonts w:eastAsia="Calibri"/>
                <w:color w:val="000000"/>
                <w:lang w:eastAsia="en-US"/>
              </w:rPr>
            </w:pPr>
            <w:r>
              <w:rPr>
                <w:rFonts w:eastAsia="Calibri"/>
                <w:color w:val="000000"/>
                <w:lang w:eastAsia="en-US"/>
              </w:rPr>
              <w:t>3.</w:t>
            </w:r>
            <w:r w:rsidR="006C319F" w:rsidRPr="00A62147">
              <w:rPr>
                <w:rFonts w:eastAsia="Calibri"/>
                <w:color w:val="000000"/>
                <w:lang w:eastAsia="en-US"/>
              </w:rPr>
              <w:t xml:space="preserve">Обоснование для внесения исправлений в </w:t>
            </w:r>
            <w:r w:rsidR="006C319F" w:rsidRPr="006D1E3E">
              <w:t xml:space="preserve">решение о </w:t>
            </w:r>
            <w:r w:rsidR="006C319F" w:rsidRPr="00A62147">
              <w:rPr>
                <w:rFonts w:eastAsia="Calibri"/>
                <w:lang w:eastAsia="en-US"/>
              </w:rPr>
              <w:t>согласовании переустройства и (или) перепланировки помещения в многоквартирном доме</w:t>
            </w:r>
            <w:r w:rsidR="006C319F" w:rsidRPr="006D1E3E">
              <w:t xml:space="preserve"> /акте приемочной комиссии о готовности помещения к эксплуатации после выполнения работ по переустройству и (или) перепланировке</w:t>
            </w:r>
          </w:p>
        </w:tc>
      </w:tr>
      <w:tr w:rsidR="006C319F" w:rsidRPr="006D1E3E" w:rsidTr="00497C8F">
        <w:trPr>
          <w:trHeight w:val="1093"/>
        </w:trPr>
        <w:tc>
          <w:tcPr>
            <w:tcW w:w="776"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3.1.</w:t>
            </w:r>
          </w:p>
        </w:tc>
        <w:tc>
          <w:tcPr>
            <w:tcW w:w="3052"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Данные (сведения), указанные в</w:t>
            </w:r>
            <w:r w:rsidRPr="006D1E3E">
              <w:t xml:space="preserve"> решении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/акте приемочной комиссии о готовности помещения к эксплуатации после выполнения работ по переустройству и (или) перепланировке</w:t>
            </w:r>
          </w:p>
        </w:tc>
        <w:tc>
          <w:tcPr>
            <w:tcW w:w="3011"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 xml:space="preserve">Данные (сведения), которые необходимо указать в </w:t>
            </w:r>
            <w:r w:rsidRPr="006D1E3E">
              <w:t xml:space="preserve">решении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/акте приемочной комиссии о готовности помещения к эксплуатации после выполнения работ по переустройству и (или) перепланировке</w:t>
            </w:r>
          </w:p>
        </w:tc>
        <w:tc>
          <w:tcPr>
            <w:tcW w:w="3084"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 xml:space="preserve">Обоснование с указанием реквизита </w:t>
            </w:r>
            <w:r w:rsidRPr="006D1E3E">
              <w:rPr>
                <w:rFonts w:eastAsia="Calibri"/>
                <w:color w:val="000000"/>
                <w:lang w:eastAsia="en-US"/>
              </w:rPr>
              <w:br/>
              <w:t>(-</w:t>
            </w:r>
            <w:proofErr w:type="spellStart"/>
            <w:r w:rsidRPr="006D1E3E">
              <w:rPr>
                <w:rFonts w:eastAsia="Calibri"/>
                <w:color w:val="000000"/>
                <w:lang w:eastAsia="en-US"/>
              </w:rPr>
              <w:t>ов</w:t>
            </w:r>
            <w:proofErr w:type="spellEnd"/>
            <w:r w:rsidRPr="006D1E3E">
              <w:rPr>
                <w:rFonts w:eastAsia="Calibri"/>
                <w:color w:val="000000"/>
                <w:lang w:eastAsia="en-US"/>
              </w:rPr>
              <w:t>) документа</w:t>
            </w:r>
            <w:proofErr w:type="gramStart"/>
            <w:r w:rsidRPr="006D1E3E">
              <w:rPr>
                <w:rFonts w:eastAsia="Calibri"/>
                <w:color w:val="000000"/>
                <w:lang w:eastAsia="en-US"/>
              </w:rPr>
              <w:t xml:space="preserve"> (-</w:t>
            </w:r>
            <w:proofErr w:type="spellStart"/>
            <w:proofErr w:type="gramEnd"/>
            <w:r w:rsidRPr="006D1E3E">
              <w:rPr>
                <w:rFonts w:eastAsia="Calibri"/>
                <w:color w:val="000000"/>
                <w:lang w:eastAsia="en-US"/>
              </w:rPr>
              <w:t>ов</w:t>
            </w:r>
            <w:proofErr w:type="spellEnd"/>
            <w:r w:rsidRPr="006D1E3E">
              <w:rPr>
                <w:rFonts w:eastAsia="Calibri"/>
                <w:color w:val="000000"/>
                <w:lang w:eastAsia="en-US"/>
              </w:rPr>
              <w:t xml:space="preserve">), документации, на основании которых принималось решение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/акте приемочной комиссии о готовности помещения к эксплуатации после выполнения работ по переустройству и (или) перепланировке</w:t>
            </w:r>
          </w:p>
        </w:tc>
      </w:tr>
      <w:tr w:rsidR="006C319F" w:rsidRPr="006D1E3E" w:rsidTr="00497C8F">
        <w:trPr>
          <w:trHeight w:val="721"/>
        </w:trPr>
        <w:tc>
          <w:tcPr>
            <w:tcW w:w="776" w:type="dxa"/>
            <w:tcBorders>
              <w:bottom w:val="single" w:sz="4" w:space="0" w:color="auto"/>
            </w:tcBorders>
          </w:tcPr>
          <w:p w:rsidR="006C319F" w:rsidRPr="006D1E3E" w:rsidRDefault="006C319F" w:rsidP="00497C8F">
            <w:pPr>
              <w:spacing w:after="160" w:line="259" w:lineRule="auto"/>
              <w:jc w:val="center"/>
              <w:rPr>
                <w:rFonts w:eastAsia="Calibri"/>
                <w:color w:val="000000"/>
                <w:lang w:eastAsia="en-US"/>
              </w:rPr>
            </w:pPr>
          </w:p>
        </w:tc>
        <w:tc>
          <w:tcPr>
            <w:tcW w:w="3052" w:type="dxa"/>
            <w:tcBorders>
              <w:bottom w:val="single" w:sz="4" w:space="0" w:color="auto"/>
            </w:tcBorders>
          </w:tcPr>
          <w:p w:rsidR="006C319F" w:rsidRPr="006D1E3E" w:rsidRDefault="006C319F" w:rsidP="00497C8F">
            <w:pPr>
              <w:spacing w:after="160" w:line="259" w:lineRule="auto"/>
              <w:rPr>
                <w:rFonts w:eastAsia="Calibri"/>
                <w:color w:val="000000"/>
                <w:lang w:eastAsia="en-US"/>
              </w:rPr>
            </w:pPr>
          </w:p>
        </w:tc>
        <w:tc>
          <w:tcPr>
            <w:tcW w:w="3011" w:type="dxa"/>
            <w:tcBorders>
              <w:bottom w:val="single" w:sz="4" w:space="0" w:color="auto"/>
            </w:tcBorders>
          </w:tcPr>
          <w:p w:rsidR="006C319F" w:rsidRPr="006D1E3E" w:rsidRDefault="006C319F" w:rsidP="00497C8F">
            <w:pPr>
              <w:spacing w:after="160" w:line="259" w:lineRule="auto"/>
              <w:rPr>
                <w:rFonts w:eastAsia="Calibri"/>
                <w:color w:val="000000"/>
                <w:lang w:eastAsia="en-US"/>
              </w:rPr>
            </w:pPr>
          </w:p>
        </w:tc>
        <w:tc>
          <w:tcPr>
            <w:tcW w:w="3084" w:type="dxa"/>
            <w:tcBorders>
              <w:bottom w:val="single" w:sz="4" w:space="0" w:color="auto"/>
            </w:tcBorders>
          </w:tcPr>
          <w:p w:rsidR="006C319F" w:rsidRPr="006D1E3E" w:rsidRDefault="006C319F" w:rsidP="00497C8F">
            <w:pPr>
              <w:spacing w:after="160" w:line="259" w:lineRule="auto"/>
              <w:rPr>
                <w:rFonts w:eastAsia="Calibri"/>
                <w:color w:val="000000"/>
                <w:lang w:eastAsia="en-US"/>
              </w:rPr>
            </w:pPr>
          </w:p>
        </w:tc>
      </w:tr>
    </w:tbl>
    <w:p w:rsidR="006C319F" w:rsidRPr="00C146A9" w:rsidRDefault="006C319F" w:rsidP="006C319F">
      <w:pPr>
        <w:rPr>
          <w:rFonts w:eastAsia="Calibri"/>
          <w:lang w:eastAsia="en-US"/>
        </w:rPr>
      </w:pPr>
    </w:p>
    <w:p w:rsidR="006C319F" w:rsidRPr="00C146A9" w:rsidRDefault="006C319F" w:rsidP="006C319F">
      <w:pPr>
        <w:rPr>
          <w:rFonts w:eastAsia="Calibri"/>
          <w:lang w:eastAsia="en-US"/>
        </w:rPr>
      </w:pPr>
    </w:p>
    <w:p w:rsidR="006C319F" w:rsidRPr="006D1E3E" w:rsidRDefault="006C319F" w:rsidP="006C319F">
      <w:pPr>
        <w:rPr>
          <w:color w:val="000000"/>
        </w:rPr>
      </w:pPr>
      <w:r w:rsidRPr="006D1E3E">
        <w:rPr>
          <w:color w:val="000000"/>
        </w:rPr>
        <w:t>Приложение: __________________________________________________________</w:t>
      </w:r>
    </w:p>
    <w:p w:rsidR="006C319F" w:rsidRPr="006D1E3E" w:rsidRDefault="006C319F" w:rsidP="006C319F">
      <w:pPr>
        <w:rPr>
          <w:color w:val="000000"/>
        </w:rPr>
      </w:pPr>
      <w:r w:rsidRPr="006D1E3E">
        <w:rPr>
          <w:color w:val="000000"/>
        </w:rPr>
        <w:t xml:space="preserve">                        __________________________________________________________</w:t>
      </w:r>
    </w:p>
    <w:p w:rsidR="006C319F" w:rsidRPr="006D1E3E" w:rsidRDefault="006C319F" w:rsidP="006C319F">
      <w:pPr>
        <w:tabs>
          <w:tab w:val="left" w:pos="9923"/>
        </w:tabs>
        <w:ind w:right="-2"/>
        <w:rPr>
          <w:rFonts w:eastAsia="Calibri"/>
          <w:kern w:val="1"/>
        </w:rPr>
      </w:pPr>
      <w:r w:rsidRPr="006D1E3E">
        <w:rPr>
          <w:rFonts w:eastAsia="Calibri"/>
          <w:kern w:val="1"/>
        </w:rPr>
        <w:t>Всего к заявлению (на ____ страницах) приложено ____ видов документов на ____ листах в 1 экз.</w:t>
      </w:r>
    </w:p>
    <w:p w:rsidR="006C319F" w:rsidRPr="006D1E3E" w:rsidRDefault="006C319F" w:rsidP="006C319F">
      <w:pPr>
        <w:rPr>
          <w:color w:val="000000"/>
        </w:rPr>
      </w:pPr>
    </w:p>
    <w:p w:rsidR="006C319F" w:rsidRPr="006D1E3E" w:rsidRDefault="006C319F" w:rsidP="006C319F">
      <w:pPr>
        <w:rPr>
          <w:color w:val="000000"/>
        </w:rPr>
      </w:pPr>
      <w:r w:rsidRPr="006D1E3E">
        <w:rPr>
          <w:color w:val="000000"/>
        </w:rPr>
        <w:t>Номер телефона, адрес электронной почты для связи: ________________________</w:t>
      </w:r>
    </w:p>
    <w:p w:rsidR="006C319F" w:rsidRPr="006D1E3E" w:rsidRDefault="006C319F" w:rsidP="006C319F">
      <w:pPr>
        <w:rPr>
          <w:color w:val="000000"/>
        </w:rPr>
      </w:pPr>
      <w:r w:rsidRPr="006D1E3E">
        <w:rPr>
          <w:kern w:val="1"/>
        </w:rPr>
        <w:t>Адрес места нахождения (регистрации) юридического лица/ адрес места жительства (регистрации) физического лица: _______________________________</w:t>
      </w:r>
    </w:p>
    <w:p w:rsidR="006C319F" w:rsidRPr="006D1E3E" w:rsidRDefault="006C319F" w:rsidP="006C319F">
      <w:pPr>
        <w:rPr>
          <w:color w:val="000000"/>
        </w:rPr>
      </w:pPr>
    </w:p>
    <w:p w:rsidR="006C319F" w:rsidRPr="006D1E3E" w:rsidRDefault="006C319F" w:rsidP="006C319F">
      <w:pPr>
        <w:tabs>
          <w:tab w:val="left" w:pos="1968"/>
        </w:tabs>
        <w:rPr>
          <w:color w:val="000000"/>
        </w:rPr>
      </w:pPr>
      <w:r w:rsidRPr="006D1E3E">
        <w:rPr>
          <w:color w:val="000000"/>
        </w:rPr>
        <w:t>Результат рассмотрения настоящего заявления</w:t>
      </w:r>
      <w:r w:rsidRPr="006D1E3E" w:rsidDel="008B5662">
        <w:rPr>
          <w:color w:val="000000"/>
        </w:rPr>
        <w:t xml:space="preserve"> </w:t>
      </w:r>
      <w:r w:rsidRPr="006D1E3E">
        <w:rPr>
          <w:color w:val="000000"/>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781"/>
      </w:tblGrid>
      <w:tr w:rsidR="006C319F" w:rsidRPr="006D1E3E" w:rsidTr="00497C8F">
        <w:tc>
          <w:tcPr>
            <w:tcW w:w="9137" w:type="dxa"/>
            <w:shd w:val="clear" w:color="auto" w:fill="auto"/>
          </w:tcPr>
          <w:p w:rsidR="006C319F" w:rsidRPr="006D1E3E" w:rsidRDefault="006C319F" w:rsidP="00497C8F">
            <w:pPr>
              <w:spacing w:before="120" w:after="120"/>
              <w:rPr>
                <w:i/>
                <w:color w:val="000000"/>
              </w:rPr>
            </w:pPr>
            <w:r w:rsidRPr="006D1E3E">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781" w:type="dxa"/>
            <w:shd w:val="clear" w:color="auto" w:fill="auto"/>
          </w:tcPr>
          <w:p w:rsidR="006C319F" w:rsidRPr="006D1E3E" w:rsidRDefault="006C319F" w:rsidP="00497C8F">
            <w:pPr>
              <w:spacing w:before="120" w:after="120"/>
              <w:rPr>
                <w:color w:val="000000"/>
              </w:rPr>
            </w:pPr>
          </w:p>
        </w:tc>
      </w:tr>
      <w:tr w:rsidR="006C319F" w:rsidRPr="006D1E3E" w:rsidTr="00497C8F">
        <w:tc>
          <w:tcPr>
            <w:tcW w:w="9137" w:type="dxa"/>
            <w:shd w:val="clear" w:color="auto" w:fill="auto"/>
          </w:tcPr>
          <w:p w:rsidR="006C319F" w:rsidRPr="006D1E3E" w:rsidRDefault="006C319F" w:rsidP="00497C8F">
            <w:pPr>
              <w:spacing w:before="120" w:after="120"/>
              <w:rPr>
                <w:color w:val="000000"/>
              </w:rPr>
            </w:pPr>
            <w:r w:rsidRPr="006D1E3E">
              <w:rPr>
                <w:color w:val="000000"/>
              </w:rPr>
              <w:t>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781" w:type="dxa"/>
            <w:shd w:val="clear" w:color="auto" w:fill="auto"/>
          </w:tcPr>
          <w:p w:rsidR="006C319F" w:rsidRPr="006D1E3E" w:rsidRDefault="006C319F" w:rsidP="00497C8F">
            <w:pPr>
              <w:spacing w:before="120" w:after="120"/>
              <w:rPr>
                <w:color w:val="000000"/>
              </w:rPr>
            </w:pPr>
          </w:p>
        </w:tc>
      </w:tr>
      <w:tr w:rsidR="006C319F" w:rsidRPr="006D1E3E" w:rsidTr="00497C8F">
        <w:tc>
          <w:tcPr>
            <w:tcW w:w="9137" w:type="dxa"/>
            <w:shd w:val="clear" w:color="auto" w:fill="auto"/>
          </w:tcPr>
          <w:p w:rsidR="006C319F" w:rsidRPr="006D1E3E" w:rsidRDefault="006C319F" w:rsidP="00497C8F">
            <w:pPr>
              <w:spacing w:before="120" w:after="120"/>
              <w:rPr>
                <w:color w:val="000000"/>
              </w:rPr>
            </w:pPr>
            <w:r w:rsidRPr="006D1E3E">
              <w:rPr>
                <w:color w:val="000000"/>
              </w:rPr>
              <w:t>направить на бумажном носителе на почтовый адрес: _______________________________________________________________</w:t>
            </w:r>
          </w:p>
        </w:tc>
        <w:tc>
          <w:tcPr>
            <w:tcW w:w="781" w:type="dxa"/>
            <w:shd w:val="clear" w:color="auto" w:fill="auto"/>
          </w:tcPr>
          <w:p w:rsidR="006C319F" w:rsidRPr="006D1E3E" w:rsidRDefault="006C319F" w:rsidP="00497C8F">
            <w:pPr>
              <w:spacing w:before="120" w:after="120"/>
              <w:rPr>
                <w:color w:val="000000"/>
              </w:rPr>
            </w:pPr>
          </w:p>
        </w:tc>
      </w:tr>
      <w:tr w:rsidR="006C319F" w:rsidRPr="006D1E3E" w:rsidTr="00497C8F">
        <w:tc>
          <w:tcPr>
            <w:tcW w:w="9918" w:type="dxa"/>
            <w:gridSpan w:val="2"/>
            <w:shd w:val="clear" w:color="auto" w:fill="auto"/>
          </w:tcPr>
          <w:p w:rsidR="006C319F" w:rsidRPr="006D1E3E" w:rsidRDefault="006C319F" w:rsidP="00497C8F">
            <w:pPr>
              <w:spacing w:before="120" w:after="120"/>
              <w:ind w:right="255"/>
              <w:jc w:val="center"/>
              <w:rPr>
                <w:i/>
                <w:color w:val="000000"/>
              </w:rPr>
            </w:pPr>
            <w:r w:rsidRPr="006D1E3E">
              <w:rPr>
                <w:i/>
                <w:color w:val="000000"/>
              </w:rPr>
              <w:t>Указывается один из перечисленных способов</w:t>
            </w:r>
          </w:p>
        </w:tc>
      </w:tr>
    </w:tbl>
    <w:p w:rsidR="006C319F" w:rsidRPr="006D1E3E" w:rsidRDefault="006C319F" w:rsidP="006C319F">
      <w:pPr>
        <w:rPr>
          <w:vanish/>
        </w:rPr>
      </w:pPr>
    </w:p>
    <w:tbl>
      <w:tblPr>
        <w:tblW w:w="9923" w:type="dxa"/>
        <w:tblCellMar>
          <w:left w:w="28" w:type="dxa"/>
          <w:right w:w="28" w:type="dxa"/>
        </w:tblCellMar>
        <w:tblLook w:val="0000"/>
      </w:tblPr>
      <w:tblGrid>
        <w:gridCol w:w="3119"/>
        <w:gridCol w:w="283"/>
        <w:gridCol w:w="2269"/>
        <w:gridCol w:w="283"/>
        <w:gridCol w:w="3969"/>
      </w:tblGrid>
      <w:tr w:rsidR="006C319F" w:rsidRPr="006D1E3E" w:rsidTr="00497C8F">
        <w:trPr>
          <w:trHeight w:val="740"/>
        </w:trPr>
        <w:tc>
          <w:tcPr>
            <w:tcW w:w="9923" w:type="dxa"/>
            <w:gridSpan w:val="5"/>
            <w:tcBorders>
              <w:top w:val="nil"/>
              <w:left w:val="nil"/>
              <w:right w:val="nil"/>
            </w:tcBorders>
            <w:vAlign w:val="bottom"/>
          </w:tcPr>
          <w:p w:rsidR="006C319F" w:rsidRPr="006D1E3E" w:rsidRDefault="006C319F" w:rsidP="00497C8F">
            <w:pPr>
              <w:tabs>
                <w:tab w:val="left" w:pos="9923"/>
              </w:tabs>
              <w:ind w:firstLine="709"/>
              <w:rPr>
                <w:rFonts w:eastAsia="Calibri"/>
                <w:kern w:val="1"/>
              </w:rPr>
            </w:pPr>
          </w:p>
          <w:p w:rsidR="006C319F" w:rsidRPr="006D1E3E" w:rsidRDefault="006C319F" w:rsidP="00A62147">
            <w:pPr>
              <w:tabs>
                <w:tab w:val="left" w:pos="9923"/>
              </w:tabs>
              <w:rPr>
                <w:rFonts w:eastAsia="Calibri"/>
                <w:kern w:val="1"/>
              </w:rPr>
            </w:pPr>
            <w:r w:rsidRPr="006D1E3E">
              <w:rPr>
                <w:rFonts w:eastAsia="Calibri"/>
                <w:kern w:val="1"/>
              </w:rPr>
              <w:t>Предупрежде</w:t>
            </w:r>
            <w:proofErr w:type="gramStart"/>
            <w:r w:rsidRPr="006D1E3E">
              <w:rPr>
                <w:rFonts w:eastAsia="Calibri"/>
                <w:kern w:val="1"/>
              </w:rPr>
              <w:t>н(</w:t>
            </w:r>
            <w:proofErr w:type="gramEnd"/>
            <w:r w:rsidRPr="006D1E3E">
              <w:rPr>
                <w:rFonts w:eastAsia="Calibri"/>
                <w:kern w:val="1"/>
              </w:rPr>
              <w:t xml:space="preserve">а) об ответственности за предоставление заведомо ложной информации и недостоверных данных. </w:t>
            </w:r>
          </w:p>
          <w:p w:rsidR="006C319F" w:rsidRDefault="006C319F" w:rsidP="00497C8F">
            <w:pPr>
              <w:jc w:val="center"/>
              <w:rPr>
                <w:color w:val="000000"/>
              </w:rPr>
            </w:pPr>
          </w:p>
          <w:p w:rsidR="00A62147" w:rsidRPr="006D1E3E" w:rsidRDefault="00A62147" w:rsidP="00497C8F">
            <w:pPr>
              <w:jc w:val="center"/>
              <w:rPr>
                <w:color w:val="000000"/>
              </w:rPr>
            </w:pPr>
          </w:p>
          <w:p w:rsidR="006C319F" w:rsidRPr="006D1E3E" w:rsidRDefault="006C319F" w:rsidP="00497C8F">
            <w:pPr>
              <w:jc w:val="center"/>
              <w:rPr>
                <w:color w:val="000000"/>
              </w:rPr>
            </w:pPr>
          </w:p>
        </w:tc>
      </w:tr>
      <w:tr w:rsidR="006C319F" w:rsidRPr="006D1E3E" w:rsidTr="00497C8F">
        <w:trPr>
          <w:trHeight w:val="557"/>
        </w:trPr>
        <w:tc>
          <w:tcPr>
            <w:tcW w:w="3119" w:type="dxa"/>
            <w:tcBorders>
              <w:left w:val="nil"/>
              <w:bottom w:val="nil"/>
              <w:right w:val="nil"/>
            </w:tcBorders>
          </w:tcPr>
          <w:p w:rsidR="006C319F" w:rsidRPr="006D1E3E" w:rsidRDefault="006C319F" w:rsidP="00497C8F">
            <w:pPr>
              <w:jc w:val="center"/>
              <w:rPr>
                <w:color w:val="000000"/>
              </w:rPr>
            </w:pPr>
          </w:p>
        </w:tc>
        <w:tc>
          <w:tcPr>
            <w:tcW w:w="283" w:type="dxa"/>
            <w:tcBorders>
              <w:top w:val="nil"/>
              <w:left w:val="nil"/>
              <w:bottom w:val="nil"/>
              <w:right w:val="nil"/>
            </w:tcBorders>
          </w:tcPr>
          <w:p w:rsidR="006C319F" w:rsidRPr="006D1E3E" w:rsidRDefault="006C319F" w:rsidP="00497C8F">
            <w:pPr>
              <w:rPr>
                <w:color w:val="000000"/>
              </w:rPr>
            </w:pPr>
          </w:p>
        </w:tc>
        <w:tc>
          <w:tcPr>
            <w:tcW w:w="2269" w:type="dxa"/>
            <w:tcBorders>
              <w:top w:val="nil"/>
              <w:left w:val="nil"/>
              <w:bottom w:val="nil"/>
              <w:right w:val="nil"/>
            </w:tcBorders>
          </w:tcPr>
          <w:p w:rsidR="006C319F" w:rsidRPr="006D1E3E" w:rsidRDefault="006C319F" w:rsidP="00497C8F">
            <w:pPr>
              <w:jc w:val="center"/>
              <w:rPr>
                <w:i/>
                <w:color w:val="000000"/>
              </w:rPr>
            </w:pPr>
            <w:r w:rsidRPr="006D1E3E">
              <w:rPr>
                <w:i/>
                <w:color w:val="000000"/>
              </w:rPr>
              <w:t>(подпись)</w:t>
            </w:r>
          </w:p>
        </w:tc>
        <w:tc>
          <w:tcPr>
            <w:tcW w:w="283" w:type="dxa"/>
            <w:tcBorders>
              <w:top w:val="nil"/>
              <w:left w:val="nil"/>
              <w:bottom w:val="nil"/>
              <w:right w:val="nil"/>
            </w:tcBorders>
          </w:tcPr>
          <w:p w:rsidR="006C319F" w:rsidRPr="006D1E3E" w:rsidRDefault="006C319F" w:rsidP="00497C8F">
            <w:pPr>
              <w:rPr>
                <w:i/>
                <w:color w:val="000000"/>
              </w:rPr>
            </w:pPr>
          </w:p>
        </w:tc>
        <w:tc>
          <w:tcPr>
            <w:tcW w:w="3969" w:type="dxa"/>
            <w:tcBorders>
              <w:top w:val="nil"/>
              <w:left w:val="nil"/>
              <w:bottom w:val="nil"/>
              <w:right w:val="nil"/>
            </w:tcBorders>
          </w:tcPr>
          <w:p w:rsidR="006C319F" w:rsidRPr="006D1E3E" w:rsidRDefault="006C319F" w:rsidP="00497C8F">
            <w:pPr>
              <w:jc w:val="center"/>
              <w:rPr>
                <w:i/>
                <w:color w:val="000000"/>
              </w:rPr>
            </w:pPr>
            <w:proofErr w:type="gramStart"/>
            <w:r w:rsidRPr="006D1E3E">
              <w:rPr>
                <w:i/>
                <w:color w:val="000000"/>
              </w:rPr>
              <w:t>(фамилия, имя, отчество (при наличии)</w:t>
            </w:r>
            <w:proofErr w:type="gramEnd"/>
          </w:p>
        </w:tc>
      </w:tr>
    </w:tbl>
    <w:p w:rsidR="006C319F" w:rsidRPr="006D1E3E" w:rsidRDefault="006C319F" w:rsidP="006C319F">
      <w:pPr>
        <w:tabs>
          <w:tab w:val="left" w:pos="9923"/>
        </w:tabs>
        <w:ind w:right="-284"/>
        <w:rPr>
          <w:rFonts w:eastAsia="Calibri"/>
          <w:kern w:val="1"/>
        </w:rPr>
      </w:pPr>
    </w:p>
    <w:p w:rsidR="006C319F" w:rsidRPr="006D1E3E" w:rsidRDefault="006C319F" w:rsidP="006C319F">
      <w:pPr>
        <w:tabs>
          <w:tab w:val="left" w:pos="9923"/>
        </w:tabs>
        <w:ind w:right="-284"/>
        <w:rPr>
          <w:rFonts w:eastAsia="Calibri"/>
          <w:kern w:val="1"/>
        </w:rPr>
      </w:pPr>
      <w:r w:rsidRPr="006D1E3E">
        <w:rPr>
          <w:rFonts w:eastAsia="Calibri"/>
          <w:kern w:val="1"/>
        </w:rPr>
        <w:t xml:space="preserve">«_______»  _________________ _______ </w:t>
      </w:r>
      <w:proofErr w:type="gramStart"/>
      <w:r w:rsidRPr="006D1E3E">
        <w:rPr>
          <w:rFonts w:eastAsia="Calibri"/>
          <w:kern w:val="1"/>
        </w:rPr>
        <w:t>г</w:t>
      </w:r>
      <w:proofErr w:type="gramEnd"/>
      <w:r w:rsidRPr="006D1E3E">
        <w:rPr>
          <w:rFonts w:eastAsia="Calibri"/>
          <w:kern w:val="1"/>
        </w:rPr>
        <w:t>.</w:t>
      </w:r>
      <w:r w:rsidRPr="006D1E3E">
        <w:rPr>
          <w:color w:val="000000"/>
        </w:rPr>
        <w:t xml:space="preserve">            </w:t>
      </w:r>
      <w:r w:rsidRPr="006D1E3E">
        <w:rPr>
          <w:rFonts w:eastAsia="Calibri"/>
          <w:kern w:val="1"/>
        </w:rPr>
        <w:t>М.П.</w:t>
      </w:r>
    </w:p>
    <w:p w:rsidR="006C319F" w:rsidRPr="006D1E3E" w:rsidRDefault="006C319F" w:rsidP="006C319F">
      <w:pPr>
        <w:tabs>
          <w:tab w:val="left" w:pos="9923"/>
        </w:tabs>
        <w:ind w:left="4820" w:right="-1"/>
        <w:jc w:val="both"/>
      </w:pPr>
    </w:p>
    <w:p w:rsidR="006C319F" w:rsidRPr="006D1E3E" w:rsidRDefault="006C319F" w:rsidP="006C319F">
      <w:pPr>
        <w:tabs>
          <w:tab w:val="left" w:pos="9923"/>
        </w:tabs>
        <w:ind w:left="4820" w:right="-1"/>
        <w:jc w:val="both"/>
      </w:pPr>
    </w:p>
    <w:p w:rsidR="006C319F" w:rsidRPr="006D1E3E" w:rsidRDefault="006C319F" w:rsidP="006C319F">
      <w:pPr>
        <w:tabs>
          <w:tab w:val="left" w:pos="9923"/>
        </w:tabs>
        <w:ind w:left="4820" w:right="-1"/>
        <w:jc w:val="both"/>
      </w:pPr>
    </w:p>
    <w:p w:rsidR="006C319F" w:rsidRDefault="006C319F" w:rsidP="006C319F">
      <w:pPr>
        <w:tabs>
          <w:tab w:val="left" w:pos="9923"/>
        </w:tabs>
        <w:ind w:left="4820" w:right="-1"/>
        <w:jc w:val="both"/>
      </w:pPr>
    </w:p>
    <w:p w:rsidR="00A73348" w:rsidRPr="006D1E3E" w:rsidRDefault="00A73348" w:rsidP="006C319F">
      <w:pPr>
        <w:tabs>
          <w:tab w:val="left" w:pos="9923"/>
        </w:tabs>
        <w:ind w:left="4820" w:right="-1"/>
        <w:jc w:val="both"/>
      </w:pPr>
    </w:p>
    <w:p w:rsidR="006C319F" w:rsidRPr="006D1E3E" w:rsidRDefault="006C319F" w:rsidP="006C319F">
      <w:pPr>
        <w:tabs>
          <w:tab w:val="left" w:pos="9923"/>
        </w:tabs>
        <w:ind w:left="4820" w:right="-1"/>
        <w:jc w:val="both"/>
      </w:pPr>
    </w:p>
    <w:p w:rsidR="006C319F" w:rsidRPr="006D1E3E" w:rsidRDefault="006C319F" w:rsidP="006C319F">
      <w:pPr>
        <w:tabs>
          <w:tab w:val="left" w:pos="9923"/>
        </w:tabs>
        <w:ind w:left="4820" w:right="-1"/>
        <w:jc w:val="both"/>
      </w:pPr>
    </w:p>
    <w:p w:rsidR="006C319F" w:rsidRPr="006D1E3E" w:rsidRDefault="006C319F" w:rsidP="006C319F">
      <w:pPr>
        <w:tabs>
          <w:tab w:val="left" w:pos="9923"/>
        </w:tabs>
        <w:ind w:left="4820" w:right="-1"/>
        <w:jc w:val="both"/>
      </w:pPr>
    </w:p>
    <w:p w:rsidR="006C319F" w:rsidRPr="006D1E3E" w:rsidRDefault="006C319F" w:rsidP="006C319F">
      <w:pPr>
        <w:tabs>
          <w:tab w:val="left" w:pos="9923"/>
        </w:tabs>
        <w:ind w:left="4820" w:right="-1"/>
        <w:jc w:val="both"/>
      </w:pPr>
    </w:p>
    <w:p w:rsidR="00A73348" w:rsidRDefault="00A73348" w:rsidP="00A73348">
      <w:pPr>
        <w:overflowPunct/>
        <w:autoSpaceDE/>
        <w:autoSpaceDN/>
        <w:adjustRightInd/>
        <w:ind w:left="6237"/>
        <w:jc w:val="both"/>
        <w:textAlignment w:val="auto"/>
        <w:rPr>
          <w:bCs/>
        </w:rPr>
      </w:pPr>
      <w:r>
        <w:lastRenderedPageBreak/>
        <w:t xml:space="preserve">Приложение №8 к </w:t>
      </w:r>
      <w:r w:rsidRPr="00D12DF0">
        <w:t>Административному регламенту предоставления муниципальной услуги «</w:t>
      </w:r>
      <w:r w:rsidRPr="00D12DF0">
        <w:rPr>
          <w:rFonts w:eastAsia="Calibri"/>
        </w:rPr>
        <w:t>Согласование проведения переустройства и (или) перепланировки помещения в многоквартирном доме</w:t>
      </w:r>
      <w:r w:rsidRPr="00D12DF0">
        <w:rPr>
          <w:bCs/>
        </w:rPr>
        <w:t>»</w:t>
      </w:r>
    </w:p>
    <w:p w:rsidR="006C319F" w:rsidRPr="006D1E3E" w:rsidRDefault="006C319F" w:rsidP="006C319F">
      <w:pPr>
        <w:widowControl w:val="0"/>
        <w:ind w:right="-1"/>
        <w:jc w:val="both"/>
      </w:pPr>
    </w:p>
    <w:p w:rsidR="006C319F" w:rsidRPr="006D1E3E" w:rsidRDefault="006C319F" w:rsidP="006C319F">
      <w:pPr>
        <w:jc w:val="right"/>
        <w:outlineLvl w:val="0"/>
        <w:rPr>
          <w:color w:val="000000"/>
        </w:rPr>
      </w:pPr>
      <w:r w:rsidRPr="006D1E3E">
        <w:rPr>
          <w:color w:val="000000"/>
        </w:rPr>
        <w:t>Кому _________________________________________</w:t>
      </w:r>
    </w:p>
    <w:p w:rsidR="006C319F" w:rsidRPr="006D1E3E" w:rsidRDefault="006C319F" w:rsidP="006C319F">
      <w:pPr>
        <w:ind w:left="4820"/>
        <w:jc w:val="center"/>
        <w:rPr>
          <w:i/>
          <w:color w:val="000000"/>
        </w:rPr>
      </w:pPr>
      <w:proofErr w:type="gramStart"/>
      <w:r w:rsidRPr="006D1E3E">
        <w:rPr>
          <w:color w:val="000000"/>
        </w:rPr>
        <w:t>(</w:t>
      </w:r>
      <w:r w:rsidRPr="006D1E3E">
        <w:rPr>
          <w:i/>
          <w:color w:val="00000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6C319F" w:rsidRPr="006D1E3E" w:rsidRDefault="006C319F" w:rsidP="006C319F">
      <w:pPr>
        <w:jc w:val="right"/>
        <w:rPr>
          <w:i/>
          <w:color w:val="000000"/>
        </w:rPr>
      </w:pPr>
      <w:r w:rsidRPr="006D1E3E">
        <w:rPr>
          <w:i/>
          <w:color w:val="000000"/>
        </w:rPr>
        <w:t>_________________________________________</w:t>
      </w:r>
    </w:p>
    <w:p w:rsidR="006C319F" w:rsidRPr="006D1E3E" w:rsidRDefault="006C319F" w:rsidP="006C319F">
      <w:pPr>
        <w:ind w:left="4820"/>
        <w:jc w:val="center"/>
        <w:rPr>
          <w:i/>
          <w:color w:val="000000"/>
        </w:rPr>
      </w:pPr>
      <w:r w:rsidRPr="006D1E3E">
        <w:rPr>
          <w:i/>
          <w:color w:val="000000"/>
        </w:rPr>
        <w:t>почтовый индекс и адрес, телефон, адрес электронной почты)</w:t>
      </w:r>
    </w:p>
    <w:p w:rsidR="006C319F" w:rsidRPr="006D1E3E" w:rsidRDefault="006C319F" w:rsidP="006C319F">
      <w:pPr>
        <w:jc w:val="right"/>
        <w:rPr>
          <w:color w:val="000000"/>
        </w:rPr>
      </w:pPr>
    </w:p>
    <w:p w:rsidR="006C319F" w:rsidRDefault="006C319F" w:rsidP="006C319F">
      <w:pPr>
        <w:jc w:val="center"/>
        <w:rPr>
          <w:b/>
          <w:color w:val="000000"/>
        </w:rPr>
      </w:pPr>
      <w:proofErr w:type="gramStart"/>
      <w:r w:rsidRPr="006D1E3E">
        <w:rPr>
          <w:b/>
          <w:color w:val="000000"/>
        </w:rPr>
        <w:t>Р</w:t>
      </w:r>
      <w:proofErr w:type="gramEnd"/>
      <w:r w:rsidRPr="006D1E3E">
        <w:rPr>
          <w:b/>
          <w:color w:val="000000"/>
        </w:rPr>
        <w:t xml:space="preserve"> Е Ш Е Н И Е</w:t>
      </w:r>
      <w:r w:rsidRPr="006D1E3E">
        <w:rPr>
          <w:b/>
          <w:color w:val="000000"/>
        </w:rPr>
        <w:br/>
        <w:t xml:space="preserve">об отказе во внесении исправлений в </w:t>
      </w:r>
      <w:r w:rsidRPr="006D1E3E">
        <w:rPr>
          <w:b/>
        </w:rPr>
        <w:t xml:space="preserve">решение о </w:t>
      </w:r>
      <w:r w:rsidRPr="006D1E3E">
        <w:rPr>
          <w:rFonts w:eastAsia="Calibri"/>
          <w:b/>
          <w:lang w:eastAsia="en-US"/>
        </w:rPr>
        <w:t>согласовании переустройства и (или) перепланировки помещения в многоквартирном доме</w:t>
      </w:r>
      <w:r w:rsidRPr="006D1E3E">
        <w:rPr>
          <w:b/>
        </w:rPr>
        <w:t xml:space="preserve"> /акт приемочной комиссии о готовности помещения к эксплуатации после выполнения работ по переустройству и (или) перепланировке</w:t>
      </w:r>
    </w:p>
    <w:p w:rsidR="006C319F" w:rsidRPr="006D1E3E" w:rsidRDefault="006C319F" w:rsidP="006C319F">
      <w:pPr>
        <w:jc w:val="center"/>
        <w:rPr>
          <w:b/>
          <w:color w:val="000000"/>
        </w:rPr>
      </w:pPr>
    </w:p>
    <w:p w:rsidR="006C319F" w:rsidRPr="006D1E3E" w:rsidRDefault="006C319F" w:rsidP="006C319F">
      <w:pPr>
        <w:jc w:val="both"/>
        <w:rPr>
          <w:color w:val="000000"/>
        </w:rPr>
      </w:pPr>
      <w:r w:rsidRPr="006D1E3E">
        <w:rPr>
          <w:color w:val="000000"/>
        </w:rPr>
        <w:t xml:space="preserve">_____________________________________________________________________________________ </w:t>
      </w:r>
    </w:p>
    <w:p w:rsidR="006C319F" w:rsidRPr="006D1E3E" w:rsidRDefault="006C319F" w:rsidP="006C319F">
      <w:pPr>
        <w:jc w:val="center"/>
        <w:rPr>
          <w:color w:val="000000"/>
        </w:rPr>
      </w:pPr>
      <w:r w:rsidRPr="006D1E3E">
        <w:rPr>
          <w:color w:val="000000"/>
        </w:rPr>
        <w:t>(</w:t>
      </w:r>
      <w:r w:rsidRPr="006D1E3E">
        <w:rPr>
          <w:i/>
          <w:color w:val="000000"/>
        </w:rPr>
        <w:t>наименование органа местного самоуправления, предоставляющего услугу</w:t>
      </w:r>
      <w:r w:rsidRPr="006D1E3E">
        <w:rPr>
          <w:color w:val="000000"/>
        </w:rPr>
        <w:t>)</w:t>
      </w:r>
    </w:p>
    <w:p w:rsidR="006C319F" w:rsidRPr="006D1E3E" w:rsidRDefault="006C319F" w:rsidP="006C319F">
      <w:pPr>
        <w:jc w:val="center"/>
        <w:rPr>
          <w:color w:val="000000"/>
        </w:rPr>
      </w:pPr>
    </w:p>
    <w:p w:rsidR="006C319F" w:rsidRPr="006D1E3E" w:rsidRDefault="006C319F" w:rsidP="006C319F">
      <w:pPr>
        <w:jc w:val="both"/>
        <w:rPr>
          <w:color w:val="000000"/>
        </w:rPr>
      </w:pPr>
      <w:r w:rsidRPr="006D1E3E">
        <w:rPr>
          <w:color w:val="000000"/>
        </w:rPr>
        <w:t xml:space="preserve">по результатам рассмотрения заявления об исправлении допущенных опечаток и ошибок в </w:t>
      </w:r>
      <w:r w:rsidRPr="006D1E3E">
        <w:t xml:space="preserve">решении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/акте приемочной комиссии о готовности помещения к эксплуатации после выполнения работ по переустройству и (или) перепланировке</w:t>
      </w:r>
      <w:r w:rsidRPr="006D1E3E">
        <w:rPr>
          <w:color w:val="000000"/>
        </w:rPr>
        <w:t xml:space="preserve"> </w:t>
      </w:r>
      <w:proofErr w:type="gramStart"/>
      <w:r w:rsidRPr="006D1E3E">
        <w:rPr>
          <w:color w:val="000000"/>
        </w:rPr>
        <w:t>от</w:t>
      </w:r>
      <w:proofErr w:type="gramEnd"/>
      <w:r w:rsidRPr="006D1E3E">
        <w:rPr>
          <w:color w:val="000000"/>
        </w:rPr>
        <w:t xml:space="preserve">  _____________  №  _____________   принято  решение об отказе</w:t>
      </w:r>
    </w:p>
    <w:p w:rsidR="006C319F" w:rsidRPr="006D1E3E" w:rsidRDefault="006C319F" w:rsidP="006C319F">
      <w:pPr>
        <w:ind w:left="708" w:firstLine="708"/>
        <w:jc w:val="both"/>
        <w:rPr>
          <w:i/>
          <w:color w:val="000000"/>
        </w:rPr>
      </w:pPr>
      <w:r w:rsidRPr="006D1E3E">
        <w:rPr>
          <w:i/>
          <w:color w:val="000000"/>
        </w:rPr>
        <w:t xml:space="preserve">                                     (дата и номер регистрации)</w:t>
      </w:r>
    </w:p>
    <w:p w:rsidR="006C319F" w:rsidRPr="006D1E3E" w:rsidRDefault="006C319F" w:rsidP="006C319F">
      <w:pPr>
        <w:jc w:val="both"/>
        <w:rPr>
          <w:color w:val="000000"/>
        </w:rPr>
      </w:pPr>
      <w:r w:rsidRPr="006D1E3E">
        <w:rPr>
          <w:color w:val="000000"/>
        </w:rPr>
        <w:t xml:space="preserve">во внесении исправлений в </w:t>
      </w:r>
      <w:r w:rsidRPr="006D1E3E">
        <w:t xml:space="preserve">решение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 акте приемочной комиссии о готовности помещения к эксплуатации после выполнения работ по переустройству и (или) перепланировке</w:t>
      </w:r>
      <w:r w:rsidRPr="006D1E3E">
        <w:rPr>
          <w:color w:val="000000"/>
        </w:rPr>
        <w:t xml:space="preserve">. </w:t>
      </w:r>
    </w:p>
    <w:p w:rsidR="006C319F" w:rsidRPr="006D1E3E" w:rsidRDefault="006C319F" w:rsidP="006C319F">
      <w:pPr>
        <w:jc w:val="both"/>
        <w:rPr>
          <w:i/>
          <w:color w:val="00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603"/>
        <w:gridCol w:w="4044"/>
      </w:tblGrid>
      <w:tr w:rsidR="006C319F" w:rsidRPr="006D1E3E" w:rsidTr="00497C8F">
        <w:trPr>
          <w:trHeight w:val="871"/>
        </w:trPr>
        <w:tc>
          <w:tcPr>
            <w:tcW w:w="1276" w:type="dxa"/>
          </w:tcPr>
          <w:p w:rsidR="006C319F" w:rsidRPr="006D1E3E" w:rsidRDefault="006C319F" w:rsidP="00497C8F">
            <w:pPr>
              <w:rPr>
                <w:color w:val="000000"/>
              </w:rPr>
            </w:pPr>
            <w:r w:rsidRPr="006D1E3E">
              <w:rPr>
                <w:color w:val="000000"/>
              </w:rPr>
              <w:t xml:space="preserve">№ пункта </w:t>
            </w:r>
            <w:proofErr w:type="spellStart"/>
            <w:r w:rsidRPr="006D1E3E">
              <w:rPr>
                <w:color w:val="000000"/>
              </w:rPr>
              <w:t>Админи-стратив-ного</w:t>
            </w:r>
            <w:proofErr w:type="spellEnd"/>
            <w:r w:rsidRPr="006D1E3E">
              <w:rPr>
                <w:color w:val="000000"/>
              </w:rPr>
              <w:t xml:space="preserve"> регламента</w:t>
            </w:r>
          </w:p>
        </w:tc>
        <w:tc>
          <w:tcPr>
            <w:tcW w:w="4603" w:type="dxa"/>
          </w:tcPr>
          <w:p w:rsidR="006C319F" w:rsidRPr="006D1E3E" w:rsidRDefault="006C319F" w:rsidP="00497C8F">
            <w:pPr>
              <w:jc w:val="center"/>
              <w:rPr>
                <w:color w:val="000000"/>
              </w:rPr>
            </w:pPr>
            <w:r w:rsidRPr="006D1E3E">
              <w:rPr>
                <w:color w:val="000000"/>
              </w:rPr>
              <w:t xml:space="preserve">Наименование основания для отказа во внесении исправлений в </w:t>
            </w:r>
            <w:r w:rsidRPr="006D1E3E">
              <w:t xml:space="preserve">решение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 приемочной комиссии о готовности помещения к эксплуатации после выполнения работ по переустройству и (или) перепланировке</w:t>
            </w:r>
            <w:r w:rsidRPr="006D1E3E">
              <w:rPr>
                <w:color w:val="000000"/>
              </w:rPr>
              <w:t xml:space="preserve"> в соответствии с Административным регламентом</w:t>
            </w:r>
          </w:p>
        </w:tc>
        <w:tc>
          <w:tcPr>
            <w:tcW w:w="4044" w:type="dxa"/>
          </w:tcPr>
          <w:p w:rsidR="006C319F" w:rsidRPr="006D1E3E" w:rsidRDefault="006C319F" w:rsidP="00497C8F">
            <w:pPr>
              <w:jc w:val="center"/>
              <w:rPr>
                <w:color w:val="000000"/>
              </w:rPr>
            </w:pPr>
            <w:r w:rsidRPr="006D1E3E">
              <w:rPr>
                <w:color w:val="000000"/>
              </w:rPr>
              <w:t>Разъяснение причин отказа во внесении исправлений в </w:t>
            </w:r>
            <w:r w:rsidRPr="006D1E3E">
              <w:t xml:space="preserve">решение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 приемочной комиссии о готовности помещения к эксплуатации после выполнения работ по переустройству и (или) перепланировке</w:t>
            </w:r>
          </w:p>
        </w:tc>
      </w:tr>
      <w:tr w:rsidR="006C319F" w:rsidRPr="006D1E3E" w:rsidTr="00497C8F">
        <w:trPr>
          <w:trHeight w:val="922"/>
        </w:trPr>
        <w:tc>
          <w:tcPr>
            <w:tcW w:w="1276" w:type="dxa"/>
          </w:tcPr>
          <w:p w:rsidR="006C319F" w:rsidRPr="006D1E3E" w:rsidRDefault="006C319F" w:rsidP="00497C8F">
            <w:pPr>
              <w:rPr>
                <w:color w:val="000000"/>
              </w:rPr>
            </w:pPr>
            <w:r w:rsidRPr="006D1E3E">
              <w:rPr>
                <w:color w:val="000000"/>
              </w:rPr>
              <w:t>подпункт 1 пункта 79</w:t>
            </w:r>
          </w:p>
        </w:tc>
        <w:tc>
          <w:tcPr>
            <w:tcW w:w="4603" w:type="dxa"/>
          </w:tcPr>
          <w:p w:rsidR="006C319F" w:rsidRPr="006D1E3E" w:rsidRDefault="006C319F" w:rsidP="00497C8F">
            <w:pPr>
              <w:rPr>
                <w:color w:val="000000"/>
              </w:rPr>
            </w:pPr>
            <w:r w:rsidRPr="006D1E3E">
              <w:rPr>
                <w:color w:val="000000"/>
              </w:rPr>
              <w:t xml:space="preserve">несоответствие Заявителя кругу лиц, указанных в </w:t>
            </w:r>
            <w:r w:rsidRPr="006D1E3E">
              <w:rPr>
                <w:bCs/>
                <w:color w:val="000000"/>
              </w:rPr>
              <w:t xml:space="preserve">пунктах 3, 4 </w:t>
            </w:r>
            <w:r w:rsidRPr="006D1E3E">
              <w:rPr>
                <w:color w:val="000000"/>
              </w:rPr>
              <w:t xml:space="preserve"> Административного регламента</w:t>
            </w:r>
          </w:p>
        </w:tc>
        <w:tc>
          <w:tcPr>
            <w:tcW w:w="4044" w:type="dxa"/>
          </w:tcPr>
          <w:p w:rsidR="006C319F" w:rsidRPr="006D1E3E" w:rsidRDefault="006C319F" w:rsidP="00497C8F">
            <w:pPr>
              <w:rPr>
                <w:i/>
                <w:color w:val="000000"/>
              </w:rPr>
            </w:pPr>
            <w:r w:rsidRPr="006D1E3E">
              <w:rPr>
                <w:i/>
                <w:color w:val="000000"/>
              </w:rPr>
              <w:t>Указываются основания такого вывода</w:t>
            </w:r>
          </w:p>
        </w:tc>
      </w:tr>
      <w:tr w:rsidR="006C319F" w:rsidRPr="006D1E3E" w:rsidTr="00497C8F">
        <w:trPr>
          <w:trHeight w:val="13"/>
        </w:trPr>
        <w:tc>
          <w:tcPr>
            <w:tcW w:w="1276" w:type="dxa"/>
          </w:tcPr>
          <w:p w:rsidR="006C319F" w:rsidRPr="006D1E3E" w:rsidRDefault="006C319F" w:rsidP="00497C8F">
            <w:pPr>
              <w:rPr>
                <w:color w:val="000000"/>
              </w:rPr>
            </w:pPr>
            <w:r w:rsidRPr="006D1E3E">
              <w:rPr>
                <w:color w:val="000000"/>
              </w:rPr>
              <w:t>подпункт 2 пункта 79</w:t>
            </w:r>
          </w:p>
        </w:tc>
        <w:tc>
          <w:tcPr>
            <w:tcW w:w="4603" w:type="dxa"/>
          </w:tcPr>
          <w:p w:rsidR="006C319F" w:rsidRPr="006D1E3E" w:rsidRDefault="006C319F" w:rsidP="00497C8F">
            <w:pPr>
              <w:rPr>
                <w:color w:val="000000"/>
              </w:rPr>
            </w:pPr>
            <w:r w:rsidRPr="006D1E3E">
              <w:rPr>
                <w:color w:val="000000"/>
              </w:rPr>
              <w:t xml:space="preserve">отсутствие факта допущения ошибок в </w:t>
            </w:r>
            <w:r w:rsidRPr="006D1E3E">
              <w:rPr>
                <w:rFonts w:eastAsia="Calibri"/>
                <w:lang w:eastAsia="en-US"/>
              </w:rPr>
              <w:t xml:space="preserve">решении о согласовании переустройства и (или) перепланировки помещения в многоквартирном доме или </w:t>
            </w:r>
            <w:r w:rsidRPr="006D1E3E">
              <w:t>акте о готовности помещения к эксплуатации после выполнения работ по его переустройству и (или) перепланировке</w:t>
            </w:r>
          </w:p>
        </w:tc>
        <w:tc>
          <w:tcPr>
            <w:tcW w:w="4044" w:type="dxa"/>
          </w:tcPr>
          <w:p w:rsidR="006C319F" w:rsidRPr="006D1E3E" w:rsidRDefault="006C319F" w:rsidP="00497C8F">
            <w:pPr>
              <w:rPr>
                <w:i/>
                <w:color w:val="000000"/>
              </w:rPr>
            </w:pPr>
            <w:r w:rsidRPr="006D1E3E">
              <w:rPr>
                <w:i/>
                <w:color w:val="000000"/>
              </w:rPr>
              <w:t>Указываются основания такого вывода</w:t>
            </w:r>
          </w:p>
        </w:tc>
      </w:tr>
      <w:tr w:rsidR="006C319F" w:rsidRPr="006D1E3E" w:rsidTr="00497C8F">
        <w:trPr>
          <w:trHeight w:val="13"/>
        </w:trPr>
        <w:tc>
          <w:tcPr>
            <w:tcW w:w="1276" w:type="dxa"/>
          </w:tcPr>
          <w:p w:rsidR="006C319F" w:rsidRPr="006D1E3E" w:rsidRDefault="006C319F" w:rsidP="00497C8F">
            <w:pPr>
              <w:rPr>
                <w:color w:val="000000"/>
              </w:rPr>
            </w:pPr>
            <w:r w:rsidRPr="006D1E3E">
              <w:rPr>
                <w:color w:val="000000"/>
              </w:rPr>
              <w:t>подпункт 3 пункта 79</w:t>
            </w:r>
          </w:p>
        </w:tc>
        <w:tc>
          <w:tcPr>
            <w:tcW w:w="4603" w:type="dxa"/>
          </w:tcPr>
          <w:p w:rsidR="006C319F" w:rsidRPr="006D1E3E" w:rsidRDefault="006C319F" w:rsidP="00497C8F">
            <w:pPr>
              <w:tabs>
                <w:tab w:val="left" w:pos="229"/>
              </w:tabs>
            </w:pPr>
            <w:r w:rsidRPr="006D1E3E">
              <w:t>в заявлении отсутствуют необходимые сведения для исправления технической ошибки</w:t>
            </w:r>
          </w:p>
          <w:p w:rsidR="006C319F" w:rsidRPr="006D1E3E" w:rsidRDefault="006C319F" w:rsidP="00497C8F">
            <w:pPr>
              <w:rPr>
                <w:color w:val="000000"/>
              </w:rPr>
            </w:pPr>
          </w:p>
        </w:tc>
        <w:tc>
          <w:tcPr>
            <w:tcW w:w="4044" w:type="dxa"/>
          </w:tcPr>
          <w:p w:rsidR="006C319F" w:rsidRPr="006D1E3E" w:rsidRDefault="006C319F" w:rsidP="00497C8F">
            <w:pPr>
              <w:rPr>
                <w:i/>
                <w:color w:val="000000"/>
              </w:rPr>
            </w:pPr>
            <w:r w:rsidRPr="006D1E3E">
              <w:rPr>
                <w:i/>
                <w:color w:val="000000"/>
              </w:rPr>
              <w:t>Указываются основания такого вывода</w:t>
            </w:r>
          </w:p>
        </w:tc>
      </w:tr>
      <w:tr w:rsidR="006C319F" w:rsidRPr="006D1E3E" w:rsidTr="00497C8F">
        <w:trPr>
          <w:trHeight w:val="13"/>
        </w:trPr>
        <w:tc>
          <w:tcPr>
            <w:tcW w:w="1276" w:type="dxa"/>
          </w:tcPr>
          <w:p w:rsidR="006C319F" w:rsidRPr="006D1E3E" w:rsidRDefault="006C319F" w:rsidP="00497C8F">
            <w:pPr>
              <w:rPr>
                <w:color w:val="000000"/>
              </w:rPr>
            </w:pPr>
            <w:r w:rsidRPr="006D1E3E">
              <w:rPr>
                <w:color w:val="000000"/>
              </w:rPr>
              <w:t>подпункт 4 пункта 79</w:t>
            </w:r>
          </w:p>
        </w:tc>
        <w:tc>
          <w:tcPr>
            <w:tcW w:w="4603" w:type="dxa"/>
          </w:tcPr>
          <w:p w:rsidR="006C319F" w:rsidRPr="006D1E3E" w:rsidRDefault="006C319F" w:rsidP="00497C8F">
            <w:pPr>
              <w:rPr>
                <w:color w:val="000000"/>
              </w:rPr>
            </w:pPr>
            <w:r w:rsidRPr="006D1E3E">
              <w:t>текст заявления неразборчив, не подлежит прочтению</w:t>
            </w:r>
          </w:p>
        </w:tc>
        <w:tc>
          <w:tcPr>
            <w:tcW w:w="4044" w:type="dxa"/>
          </w:tcPr>
          <w:p w:rsidR="006C319F" w:rsidRPr="006D1E3E" w:rsidRDefault="006C319F" w:rsidP="00497C8F">
            <w:pPr>
              <w:rPr>
                <w:i/>
                <w:color w:val="000000"/>
              </w:rPr>
            </w:pPr>
            <w:r w:rsidRPr="006D1E3E">
              <w:rPr>
                <w:i/>
                <w:color w:val="000000"/>
              </w:rPr>
              <w:t>Указываются основания такого вывода</w:t>
            </w:r>
          </w:p>
        </w:tc>
      </w:tr>
      <w:tr w:rsidR="006C319F" w:rsidRPr="006D1E3E" w:rsidTr="00497C8F">
        <w:trPr>
          <w:trHeight w:val="13"/>
        </w:trPr>
        <w:tc>
          <w:tcPr>
            <w:tcW w:w="1276" w:type="dxa"/>
          </w:tcPr>
          <w:p w:rsidR="006C319F" w:rsidRPr="006D1E3E" w:rsidRDefault="006C319F" w:rsidP="00497C8F">
            <w:pPr>
              <w:rPr>
                <w:color w:val="000000"/>
              </w:rPr>
            </w:pPr>
            <w:r w:rsidRPr="006D1E3E">
              <w:rPr>
                <w:color w:val="000000"/>
              </w:rPr>
              <w:t>подпункт 5 пункта 79</w:t>
            </w:r>
          </w:p>
        </w:tc>
        <w:tc>
          <w:tcPr>
            <w:tcW w:w="4603" w:type="dxa"/>
          </w:tcPr>
          <w:p w:rsidR="006C319F" w:rsidRPr="006D1E3E" w:rsidRDefault="006C319F" w:rsidP="00497C8F">
            <w:pPr>
              <w:rPr>
                <w:color w:val="000000"/>
              </w:rPr>
            </w:pPr>
            <w:r w:rsidRPr="006D1E3E">
              <w:rPr>
                <w:rFonts w:eastAsia="Calibri"/>
                <w:lang w:eastAsia="en-US"/>
              </w:rPr>
              <w:t xml:space="preserve">решение о согласовании переустройства и (или) перепланировки помещения в многоквартирном доме или </w:t>
            </w:r>
            <w:r w:rsidRPr="006D1E3E">
              <w:t xml:space="preserve">акт о готовности помещения к эксплуатации после выполнения работ по его переустройству и (или) перепланировке, в которых допущена техническая ошибка, </w:t>
            </w:r>
            <w:r w:rsidRPr="006D1E3E">
              <w:lastRenderedPageBreak/>
              <w:t>____________________ (</w:t>
            </w:r>
            <w:r w:rsidRPr="006D1E3E">
              <w:rPr>
                <w:i/>
              </w:rPr>
              <w:t xml:space="preserve">указать наименование структурного подразделения органа местного самоуправления муниципального образования </w:t>
            </w:r>
            <w:r>
              <w:rPr>
                <w:i/>
              </w:rPr>
              <w:t>Томской</w:t>
            </w:r>
            <w:r w:rsidRPr="006D1E3E">
              <w:rPr>
                <w:i/>
              </w:rPr>
              <w:t xml:space="preserve"> области, предоставляющего муниципальную услугу</w:t>
            </w:r>
            <w:r w:rsidRPr="006D1E3E">
              <w:t>) не выдавались</w:t>
            </w:r>
          </w:p>
        </w:tc>
        <w:tc>
          <w:tcPr>
            <w:tcW w:w="4044" w:type="dxa"/>
          </w:tcPr>
          <w:p w:rsidR="006C319F" w:rsidRPr="006D1E3E" w:rsidRDefault="006C319F" w:rsidP="00497C8F">
            <w:pPr>
              <w:rPr>
                <w:i/>
                <w:color w:val="000000"/>
              </w:rPr>
            </w:pPr>
            <w:r w:rsidRPr="006D1E3E">
              <w:rPr>
                <w:i/>
                <w:color w:val="000000"/>
              </w:rPr>
              <w:lastRenderedPageBreak/>
              <w:t>Указываются основания такого вывода</w:t>
            </w:r>
          </w:p>
        </w:tc>
      </w:tr>
      <w:tr w:rsidR="006C319F" w:rsidRPr="006D1E3E" w:rsidTr="00497C8F">
        <w:trPr>
          <w:trHeight w:val="13"/>
        </w:trPr>
        <w:tc>
          <w:tcPr>
            <w:tcW w:w="1276" w:type="dxa"/>
          </w:tcPr>
          <w:p w:rsidR="006C319F" w:rsidRPr="006D1E3E" w:rsidRDefault="006C319F" w:rsidP="00497C8F">
            <w:pPr>
              <w:rPr>
                <w:color w:val="000000"/>
              </w:rPr>
            </w:pPr>
            <w:r w:rsidRPr="006D1E3E">
              <w:rPr>
                <w:color w:val="000000"/>
              </w:rPr>
              <w:lastRenderedPageBreak/>
              <w:t>подпункт 6 пункта 79</w:t>
            </w:r>
          </w:p>
        </w:tc>
        <w:tc>
          <w:tcPr>
            <w:tcW w:w="4603" w:type="dxa"/>
          </w:tcPr>
          <w:p w:rsidR="006C319F" w:rsidRPr="006D1E3E" w:rsidRDefault="006C319F" w:rsidP="00497C8F">
            <w:pPr>
              <w:rPr>
                <w:color w:val="000000"/>
              </w:rPr>
            </w:pPr>
            <w:r w:rsidRPr="006D1E3E">
              <w:t xml:space="preserve">к заявлению не приложены оригиналы решения о </w:t>
            </w:r>
            <w:r w:rsidRPr="006D1E3E">
              <w:rPr>
                <w:rFonts w:eastAsia="Calibri"/>
                <w:lang w:eastAsia="en-US"/>
              </w:rPr>
              <w:t xml:space="preserve">согласовании переустройства и (или) перепланировки помещения в многоквартирном доме или </w:t>
            </w:r>
            <w:r w:rsidRPr="006D1E3E">
              <w:t>акта о готовности помещения к эксплуатации после выполнения работ по его переустройству и (или) перепланировке, в которых требуется исправить техническую ошибку (в случае выдачи результата предоставления муниципальной услуги на бумажном носителе)</w:t>
            </w:r>
          </w:p>
        </w:tc>
        <w:tc>
          <w:tcPr>
            <w:tcW w:w="4044" w:type="dxa"/>
          </w:tcPr>
          <w:p w:rsidR="006C319F" w:rsidRPr="006D1E3E" w:rsidRDefault="006C319F" w:rsidP="00497C8F">
            <w:pPr>
              <w:rPr>
                <w:i/>
                <w:color w:val="000000"/>
              </w:rPr>
            </w:pPr>
            <w:r w:rsidRPr="006D1E3E">
              <w:rPr>
                <w:i/>
                <w:color w:val="000000"/>
              </w:rPr>
              <w:t>Указываются основания такого вывода</w:t>
            </w:r>
          </w:p>
        </w:tc>
      </w:tr>
    </w:tbl>
    <w:p w:rsidR="006C319F" w:rsidRPr="006D1E3E" w:rsidRDefault="006C319F" w:rsidP="006C319F">
      <w:pPr>
        <w:widowControl w:val="0"/>
        <w:ind w:firstLine="708"/>
        <w:jc w:val="both"/>
        <w:rPr>
          <w:color w:val="000000"/>
        </w:rPr>
      </w:pPr>
    </w:p>
    <w:p w:rsidR="006C319F" w:rsidRPr="006D1E3E" w:rsidRDefault="006C319F" w:rsidP="006C319F">
      <w:pPr>
        <w:widowControl w:val="0"/>
        <w:ind w:firstLine="708"/>
        <w:jc w:val="both"/>
        <w:rPr>
          <w:color w:val="000000"/>
        </w:rPr>
      </w:pPr>
      <w:r w:rsidRPr="006D1E3E">
        <w:rPr>
          <w:color w:val="000000"/>
        </w:rPr>
        <w:t xml:space="preserve">Вы вправе повторно обратиться с заявлением об исправлении допущенных ошибок в </w:t>
      </w:r>
      <w:r w:rsidRPr="006D1E3E">
        <w:t xml:space="preserve">решении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/акте приемочной комиссии о готовности помещения к эксплуатации после выполнения работ по переустройству и (или) перепланировке </w:t>
      </w:r>
      <w:r w:rsidRPr="006D1E3E">
        <w:rPr>
          <w:color w:val="000000"/>
        </w:rPr>
        <w:t>после устранения указанных нарушений.</w:t>
      </w:r>
    </w:p>
    <w:p w:rsidR="006C319F" w:rsidRPr="006D1E3E" w:rsidRDefault="006C319F" w:rsidP="006C319F">
      <w:pPr>
        <w:widowControl w:val="0"/>
        <w:ind w:firstLine="708"/>
        <w:jc w:val="both"/>
        <w:rPr>
          <w:color w:val="000000"/>
        </w:rPr>
      </w:pPr>
      <w:proofErr w:type="gramStart"/>
      <w:r w:rsidRPr="006D1E3E">
        <w:rPr>
          <w:color w:val="000000"/>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6C319F" w:rsidRPr="006D1E3E" w:rsidRDefault="006C319F" w:rsidP="006C319F">
      <w:pPr>
        <w:widowControl w:val="0"/>
        <w:ind w:firstLine="708"/>
        <w:jc w:val="both"/>
        <w:rPr>
          <w:color w:val="000000"/>
        </w:rPr>
      </w:pPr>
      <w:r w:rsidRPr="006D1E3E">
        <w:rPr>
          <w:color w:val="000000"/>
        </w:rPr>
        <w:t>Дополнительно информируем:_______________________________________</w:t>
      </w:r>
      <w:r w:rsidRPr="006D1E3E">
        <w:rPr>
          <w:color w:val="000000"/>
        </w:rPr>
        <w:br/>
        <w:t xml:space="preserve">______________________________________________________________________.    </w:t>
      </w:r>
    </w:p>
    <w:p w:rsidR="006C319F" w:rsidRPr="006D1E3E" w:rsidRDefault="006C319F" w:rsidP="006C319F">
      <w:pPr>
        <w:widowControl w:val="0"/>
        <w:ind w:firstLine="708"/>
        <w:jc w:val="center"/>
        <w:rPr>
          <w:i/>
          <w:color w:val="000000"/>
        </w:rPr>
      </w:pPr>
      <w:r w:rsidRPr="006D1E3E">
        <w:rPr>
          <w:i/>
          <w:color w:val="000000"/>
        </w:rPr>
        <w:t xml:space="preserve">(указывается информация, необходимая для устранения причин отказа во внесении исправлений в </w:t>
      </w:r>
      <w:r w:rsidRPr="006D1E3E">
        <w:rPr>
          <w:rFonts w:eastAsia="Calibri"/>
          <w:lang w:eastAsia="en-US"/>
        </w:rPr>
        <w:t xml:space="preserve">решение о </w:t>
      </w:r>
      <w:r w:rsidRPr="006D1E3E">
        <w:rPr>
          <w:rFonts w:eastAsia="Calibri"/>
          <w:i/>
          <w:lang w:eastAsia="en-US"/>
        </w:rPr>
        <w:t>согласовании переустройства и (или) перепланировки помещения в многоквартирном доме</w:t>
      </w:r>
      <w:r w:rsidRPr="006D1E3E">
        <w:rPr>
          <w:i/>
        </w:rPr>
        <w:t xml:space="preserve"> /акте приемочной комиссии о готовности помещения к эксплуатации после выполнения работ по переустройству и (или) перепланировке</w:t>
      </w:r>
      <w:r w:rsidRPr="006D1E3E">
        <w:rPr>
          <w:i/>
          <w:color w:val="000000"/>
        </w:rPr>
        <w:t>,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6C319F" w:rsidRPr="006D1E3E" w:rsidTr="00497C8F">
        <w:tc>
          <w:tcPr>
            <w:tcW w:w="3119" w:type="dxa"/>
            <w:tcBorders>
              <w:top w:val="nil"/>
              <w:left w:val="nil"/>
              <w:bottom w:val="single" w:sz="4" w:space="0" w:color="auto"/>
              <w:right w:val="nil"/>
            </w:tcBorders>
            <w:vAlign w:val="bottom"/>
          </w:tcPr>
          <w:p w:rsidR="006C319F" w:rsidRPr="006D1E3E" w:rsidRDefault="006C319F" w:rsidP="00497C8F">
            <w:pPr>
              <w:jc w:val="center"/>
              <w:rPr>
                <w:i/>
                <w:color w:val="000000"/>
              </w:rPr>
            </w:pPr>
          </w:p>
        </w:tc>
        <w:tc>
          <w:tcPr>
            <w:tcW w:w="283" w:type="dxa"/>
            <w:tcBorders>
              <w:top w:val="nil"/>
              <w:left w:val="nil"/>
              <w:bottom w:val="nil"/>
              <w:right w:val="nil"/>
            </w:tcBorders>
            <w:vAlign w:val="bottom"/>
          </w:tcPr>
          <w:p w:rsidR="006C319F" w:rsidRPr="006D1E3E" w:rsidRDefault="006C319F" w:rsidP="00497C8F">
            <w:pPr>
              <w:rPr>
                <w:i/>
                <w:color w:val="000000"/>
              </w:rPr>
            </w:pPr>
          </w:p>
        </w:tc>
        <w:tc>
          <w:tcPr>
            <w:tcW w:w="2269" w:type="dxa"/>
            <w:tcBorders>
              <w:top w:val="nil"/>
              <w:left w:val="nil"/>
              <w:bottom w:val="single" w:sz="4" w:space="0" w:color="auto"/>
              <w:right w:val="nil"/>
            </w:tcBorders>
            <w:vAlign w:val="bottom"/>
          </w:tcPr>
          <w:p w:rsidR="006C319F" w:rsidRPr="006D1E3E" w:rsidRDefault="006C319F" w:rsidP="00497C8F">
            <w:pPr>
              <w:jc w:val="center"/>
              <w:rPr>
                <w:i/>
                <w:color w:val="000000"/>
              </w:rPr>
            </w:pPr>
          </w:p>
        </w:tc>
        <w:tc>
          <w:tcPr>
            <w:tcW w:w="283" w:type="dxa"/>
            <w:tcBorders>
              <w:top w:val="nil"/>
              <w:left w:val="nil"/>
              <w:bottom w:val="nil"/>
              <w:right w:val="nil"/>
            </w:tcBorders>
            <w:vAlign w:val="bottom"/>
          </w:tcPr>
          <w:p w:rsidR="006C319F" w:rsidRPr="006D1E3E" w:rsidRDefault="006C319F" w:rsidP="00497C8F">
            <w:pPr>
              <w:rPr>
                <w:i/>
                <w:color w:val="000000"/>
              </w:rPr>
            </w:pPr>
          </w:p>
        </w:tc>
        <w:tc>
          <w:tcPr>
            <w:tcW w:w="3969" w:type="dxa"/>
            <w:tcBorders>
              <w:top w:val="nil"/>
              <w:left w:val="nil"/>
              <w:bottom w:val="single" w:sz="4" w:space="0" w:color="auto"/>
              <w:right w:val="nil"/>
            </w:tcBorders>
            <w:vAlign w:val="bottom"/>
          </w:tcPr>
          <w:p w:rsidR="006C319F" w:rsidRPr="006D1E3E" w:rsidRDefault="006C319F" w:rsidP="00497C8F">
            <w:pPr>
              <w:jc w:val="center"/>
              <w:rPr>
                <w:i/>
                <w:color w:val="000000"/>
              </w:rPr>
            </w:pPr>
          </w:p>
        </w:tc>
      </w:tr>
      <w:tr w:rsidR="006C319F" w:rsidRPr="006D1E3E" w:rsidTr="00497C8F">
        <w:tc>
          <w:tcPr>
            <w:tcW w:w="3119" w:type="dxa"/>
            <w:tcBorders>
              <w:top w:val="nil"/>
              <w:left w:val="nil"/>
              <w:bottom w:val="nil"/>
              <w:right w:val="nil"/>
            </w:tcBorders>
          </w:tcPr>
          <w:p w:rsidR="006C319F" w:rsidRPr="006D1E3E" w:rsidRDefault="006C319F" w:rsidP="00497C8F">
            <w:pPr>
              <w:jc w:val="center"/>
              <w:rPr>
                <w:i/>
                <w:color w:val="000000"/>
              </w:rPr>
            </w:pPr>
            <w:r w:rsidRPr="006D1E3E">
              <w:rPr>
                <w:i/>
                <w:color w:val="000000"/>
              </w:rPr>
              <w:t>(должность)</w:t>
            </w:r>
          </w:p>
        </w:tc>
        <w:tc>
          <w:tcPr>
            <w:tcW w:w="283" w:type="dxa"/>
            <w:tcBorders>
              <w:top w:val="nil"/>
              <w:left w:val="nil"/>
              <w:bottom w:val="nil"/>
              <w:right w:val="nil"/>
            </w:tcBorders>
          </w:tcPr>
          <w:p w:rsidR="006C319F" w:rsidRPr="006D1E3E" w:rsidRDefault="006C319F" w:rsidP="00497C8F">
            <w:pPr>
              <w:rPr>
                <w:i/>
                <w:color w:val="000000"/>
              </w:rPr>
            </w:pPr>
          </w:p>
        </w:tc>
        <w:tc>
          <w:tcPr>
            <w:tcW w:w="2269" w:type="dxa"/>
            <w:tcBorders>
              <w:top w:val="nil"/>
              <w:left w:val="nil"/>
              <w:bottom w:val="nil"/>
              <w:right w:val="nil"/>
            </w:tcBorders>
          </w:tcPr>
          <w:p w:rsidR="006C319F" w:rsidRPr="006D1E3E" w:rsidRDefault="006C319F" w:rsidP="00497C8F">
            <w:pPr>
              <w:jc w:val="center"/>
              <w:rPr>
                <w:i/>
                <w:color w:val="000000"/>
              </w:rPr>
            </w:pPr>
            <w:r w:rsidRPr="006D1E3E">
              <w:rPr>
                <w:i/>
                <w:color w:val="000000"/>
              </w:rPr>
              <w:t>(подпись)</w:t>
            </w:r>
          </w:p>
        </w:tc>
        <w:tc>
          <w:tcPr>
            <w:tcW w:w="283" w:type="dxa"/>
            <w:tcBorders>
              <w:top w:val="nil"/>
              <w:left w:val="nil"/>
              <w:bottom w:val="nil"/>
              <w:right w:val="nil"/>
            </w:tcBorders>
          </w:tcPr>
          <w:p w:rsidR="006C319F" w:rsidRPr="006D1E3E" w:rsidRDefault="006C319F" w:rsidP="00497C8F">
            <w:pPr>
              <w:rPr>
                <w:i/>
                <w:color w:val="000000"/>
              </w:rPr>
            </w:pPr>
          </w:p>
        </w:tc>
        <w:tc>
          <w:tcPr>
            <w:tcW w:w="3969" w:type="dxa"/>
            <w:tcBorders>
              <w:top w:val="nil"/>
              <w:left w:val="nil"/>
              <w:bottom w:val="nil"/>
              <w:right w:val="nil"/>
            </w:tcBorders>
          </w:tcPr>
          <w:p w:rsidR="006C319F" w:rsidRPr="006D1E3E" w:rsidRDefault="006C319F" w:rsidP="00497C8F">
            <w:pPr>
              <w:jc w:val="center"/>
              <w:rPr>
                <w:i/>
                <w:color w:val="000000"/>
              </w:rPr>
            </w:pPr>
            <w:proofErr w:type="gramStart"/>
            <w:r w:rsidRPr="006D1E3E">
              <w:rPr>
                <w:i/>
                <w:color w:val="000000"/>
              </w:rPr>
              <w:t>(фамилия, имя, отчество (при наличии)</w:t>
            </w:r>
            <w:proofErr w:type="gramEnd"/>
          </w:p>
        </w:tc>
      </w:tr>
    </w:tbl>
    <w:p w:rsidR="006C319F" w:rsidRPr="006D1E3E" w:rsidRDefault="006C319F" w:rsidP="006C319F">
      <w:pPr>
        <w:spacing w:before="120"/>
        <w:rPr>
          <w:color w:val="000000"/>
        </w:rPr>
      </w:pPr>
    </w:p>
    <w:p w:rsidR="006C319F" w:rsidRPr="006D1E3E" w:rsidRDefault="006C319F" w:rsidP="006C319F">
      <w:pPr>
        <w:spacing w:before="120"/>
        <w:rPr>
          <w:color w:val="000000"/>
        </w:rPr>
      </w:pPr>
      <w:r w:rsidRPr="006D1E3E">
        <w:rPr>
          <w:color w:val="000000"/>
        </w:rPr>
        <w:t>Дата</w:t>
      </w:r>
    </w:p>
    <w:p w:rsidR="006C319F" w:rsidRPr="006D1E3E" w:rsidRDefault="006C319F" w:rsidP="006C319F">
      <w:pPr>
        <w:spacing w:before="240"/>
        <w:rPr>
          <w:rFonts w:eastAsia="Calibri"/>
          <w:color w:val="000000"/>
          <w:lang w:eastAsia="en-US"/>
        </w:rPr>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A73348" w:rsidRDefault="00A73348" w:rsidP="006C319F">
      <w:pPr>
        <w:tabs>
          <w:tab w:val="left" w:pos="9923"/>
        </w:tabs>
        <w:ind w:left="4820" w:right="-1"/>
        <w:jc w:val="both"/>
      </w:pPr>
    </w:p>
    <w:p w:rsidR="00A73348" w:rsidRDefault="00A73348"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A73348" w:rsidRDefault="00A73348" w:rsidP="00A73348">
      <w:pPr>
        <w:overflowPunct/>
        <w:autoSpaceDE/>
        <w:autoSpaceDN/>
        <w:adjustRightInd/>
        <w:ind w:left="6237"/>
        <w:jc w:val="both"/>
        <w:textAlignment w:val="auto"/>
        <w:rPr>
          <w:bCs/>
        </w:rPr>
      </w:pPr>
      <w:r>
        <w:lastRenderedPageBreak/>
        <w:t xml:space="preserve">Приложение №9 к </w:t>
      </w:r>
      <w:r w:rsidRPr="00D12DF0">
        <w:t>Административному регламенту предоставления муниципальной услуги «</w:t>
      </w:r>
      <w:r w:rsidRPr="00D12DF0">
        <w:rPr>
          <w:rFonts w:eastAsia="Calibri"/>
        </w:rPr>
        <w:t>Согласование проведения переустройства и (или) перепланировки помещения в многоквартирном доме</w:t>
      </w:r>
      <w:r w:rsidRPr="00D12DF0">
        <w:rPr>
          <w:bCs/>
        </w:rPr>
        <w:t>»</w:t>
      </w:r>
    </w:p>
    <w:p w:rsidR="006C319F" w:rsidRPr="006D1E3E" w:rsidRDefault="006C319F" w:rsidP="006C319F">
      <w:pPr>
        <w:widowControl w:val="0"/>
        <w:ind w:right="-1"/>
        <w:jc w:val="both"/>
      </w:pPr>
    </w:p>
    <w:p w:rsidR="006C319F" w:rsidRPr="006D1E3E" w:rsidRDefault="006C319F" w:rsidP="006C319F">
      <w:pPr>
        <w:widowControl w:val="0"/>
        <w:ind w:right="-1"/>
        <w:jc w:val="both"/>
      </w:pPr>
    </w:p>
    <w:p w:rsidR="006C319F" w:rsidRPr="006D1E3E" w:rsidRDefault="006C319F" w:rsidP="006C319F">
      <w:pPr>
        <w:jc w:val="center"/>
        <w:rPr>
          <w:b/>
          <w:bCs/>
          <w:color w:val="000000"/>
        </w:rPr>
      </w:pPr>
      <w:proofErr w:type="gramStart"/>
      <w:r w:rsidRPr="006D1E3E">
        <w:rPr>
          <w:b/>
          <w:bCs/>
          <w:color w:val="000000"/>
        </w:rPr>
        <w:t>З</w:t>
      </w:r>
      <w:proofErr w:type="gramEnd"/>
      <w:r w:rsidRPr="006D1E3E">
        <w:rPr>
          <w:b/>
          <w:bCs/>
          <w:color w:val="000000"/>
        </w:rPr>
        <w:t xml:space="preserve"> А Я В Л Е Н И Е</w:t>
      </w:r>
    </w:p>
    <w:p w:rsidR="006C319F" w:rsidRPr="006D1E3E" w:rsidRDefault="006C319F" w:rsidP="006C319F">
      <w:pPr>
        <w:jc w:val="center"/>
        <w:rPr>
          <w:b/>
          <w:bCs/>
          <w:color w:val="000000"/>
        </w:rPr>
      </w:pPr>
      <w:r w:rsidRPr="006D1E3E">
        <w:rPr>
          <w:b/>
          <w:bCs/>
          <w:color w:val="000000"/>
        </w:rPr>
        <w:t xml:space="preserve">о выдаче дубликата </w:t>
      </w:r>
      <w:r w:rsidRPr="006D1E3E">
        <w:rPr>
          <w:b/>
        </w:rPr>
        <w:t xml:space="preserve">решения о </w:t>
      </w:r>
      <w:r w:rsidRPr="006D1E3E">
        <w:rPr>
          <w:rFonts w:eastAsia="Calibri"/>
          <w:b/>
          <w:lang w:eastAsia="en-US"/>
        </w:rPr>
        <w:t>согласовании переустройства и (или) перепланировки помещения в многоквартирном доме</w:t>
      </w:r>
      <w:r w:rsidRPr="006D1E3E">
        <w:rPr>
          <w:b/>
        </w:rPr>
        <w:t xml:space="preserve"> /акте приемочной комиссии о готовности помещения к эксплуатации после выполнения работ по переустройству и (или) перепланировке</w:t>
      </w:r>
    </w:p>
    <w:p w:rsidR="006C319F" w:rsidRPr="006D1E3E" w:rsidRDefault="006C319F" w:rsidP="006C319F">
      <w:pPr>
        <w:jc w:val="center"/>
        <w:rPr>
          <w:b/>
          <w:color w:val="000000"/>
        </w:rPr>
      </w:pPr>
    </w:p>
    <w:p w:rsidR="006C319F" w:rsidRPr="006D1E3E" w:rsidRDefault="006C319F" w:rsidP="006C319F">
      <w:pPr>
        <w:jc w:val="right"/>
        <w:rPr>
          <w:color w:val="000000"/>
        </w:rPr>
      </w:pPr>
      <w:r w:rsidRPr="006D1E3E">
        <w:rPr>
          <w:color w:val="000000"/>
        </w:rPr>
        <w:t>«____» __________ 20___ г.</w:t>
      </w:r>
    </w:p>
    <w:p w:rsidR="006C319F" w:rsidRPr="006D1E3E" w:rsidRDefault="006C319F" w:rsidP="006C319F">
      <w:pPr>
        <w:jc w:val="right"/>
        <w:rPr>
          <w:color w:val="000000"/>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6C319F" w:rsidRPr="006D1E3E" w:rsidTr="00497C8F">
        <w:trPr>
          <w:trHeight w:val="165"/>
        </w:trPr>
        <w:tc>
          <w:tcPr>
            <w:tcW w:w="9923" w:type="dxa"/>
            <w:tcBorders>
              <w:top w:val="nil"/>
              <w:left w:val="nil"/>
              <w:right w:val="nil"/>
            </w:tcBorders>
          </w:tcPr>
          <w:p w:rsidR="006C319F" w:rsidRPr="006D1E3E" w:rsidRDefault="006C319F" w:rsidP="00497C8F">
            <w:pPr>
              <w:jc w:val="right"/>
              <w:rPr>
                <w:color w:val="000000"/>
              </w:rPr>
            </w:pPr>
          </w:p>
        </w:tc>
      </w:tr>
      <w:tr w:rsidR="006C319F" w:rsidRPr="006D1E3E" w:rsidTr="00497C8F">
        <w:trPr>
          <w:trHeight w:val="126"/>
        </w:trPr>
        <w:tc>
          <w:tcPr>
            <w:tcW w:w="9923" w:type="dxa"/>
            <w:tcBorders>
              <w:left w:val="nil"/>
              <w:bottom w:val="single" w:sz="4" w:space="0" w:color="auto"/>
              <w:right w:val="nil"/>
            </w:tcBorders>
          </w:tcPr>
          <w:p w:rsidR="006C319F" w:rsidRPr="006D1E3E" w:rsidRDefault="006C319F" w:rsidP="00497C8F">
            <w:pPr>
              <w:jc w:val="right"/>
              <w:rPr>
                <w:color w:val="000000"/>
              </w:rPr>
            </w:pPr>
          </w:p>
        </w:tc>
      </w:tr>
      <w:tr w:rsidR="006C319F" w:rsidRPr="006D1E3E" w:rsidTr="00497C8F">
        <w:trPr>
          <w:trHeight w:val="135"/>
        </w:trPr>
        <w:tc>
          <w:tcPr>
            <w:tcW w:w="9923" w:type="dxa"/>
            <w:tcBorders>
              <w:left w:val="nil"/>
              <w:bottom w:val="nil"/>
              <w:right w:val="nil"/>
            </w:tcBorders>
          </w:tcPr>
          <w:p w:rsidR="006C319F" w:rsidRPr="006D1E3E" w:rsidRDefault="006C319F" w:rsidP="00497C8F">
            <w:pPr>
              <w:jc w:val="center"/>
              <w:rPr>
                <w:color w:val="000000"/>
              </w:rPr>
            </w:pPr>
            <w:r w:rsidRPr="006D1E3E">
              <w:rPr>
                <w:color w:val="000000"/>
              </w:rPr>
              <w:t>(</w:t>
            </w:r>
            <w:r w:rsidRPr="006D1E3E">
              <w:rPr>
                <w:i/>
                <w:color w:val="000000"/>
              </w:rPr>
              <w:t>наименование органа местного самоуправления, предоставляющего услугу</w:t>
            </w:r>
            <w:r w:rsidRPr="006D1E3E">
              <w:rPr>
                <w:color w:val="000000"/>
              </w:rPr>
              <w:t>)</w:t>
            </w:r>
          </w:p>
          <w:p w:rsidR="006C319F" w:rsidRPr="006D1E3E" w:rsidRDefault="006C319F" w:rsidP="00497C8F">
            <w:pPr>
              <w:jc w:val="center"/>
              <w:rPr>
                <w:color w:val="000000"/>
              </w:rPr>
            </w:pPr>
          </w:p>
        </w:tc>
      </w:tr>
    </w:tbl>
    <w:p w:rsidR="006C319F" w:rsidRPr="006D1E3E" w:rsidRDefault="006C319F" w:rsidP="006C319F">
      <w:pPr>
        <w:jc w:val="right"/>
        <w:rPr>
          <w:color w:val="000000"/>
        </w:rPr>
      </w:pPr>
    </w:p>
    <w:p w:rsidR="006C319F" w:rsidRPr="006D1E3E" w:rsidRDefault="006C319F" w:rsidP="006C319F">
      <w:pPr>
        <w:ind w:firstLine="708"/>
        <w:jc w:val="both"/>
        <w:rPr>
          <w:color w:val="000000"/>
        </w:rPr>
      </w:pPr>
      <w:r w:rsidRPr="006D1E3E">
        <w:rPr>
          <w:color w:val="000000"/>
        </w:rPr>
        <w:t xml:space="preserve">Прошу выдать дубликат </w:t>
      </w:r>
      <w:r w:rsidRPr="006D1E3E">
        <w:t xml:space="preserve">решения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/акта приемочной комиссии о готовности помещения к эксплуатации после выполнения работ по переустройству и (или) перепланировке</w:t>
      </w:r>
      <w:r w:rsidRPr="006D1E3E">
        <w:rPr>
          <w:color w:val="000000"/>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5053"/>
        <w:gridCol w:w="3827"/>
      </w:tblGrid>
      <w:tr w:rsidR="006C319F" w:rsidRPr="006D1E3E" w:rsidTr="00497C8F">
        <w:trPr>
          <w:trHeight w:val="540"/>
        </w:trPr>
        <w:tc>
          <w:tcPr>
            <w:tcW w:w="9923" w:type="dxa"/>
            <w:gridSpan w:val="3"/>
            <w:tcBorders>
              <w:top w:val="nil"/>
              <w:left w:val="nil"/>
              <w:right w:val="nil"/>
            </w:tcBorders>
          </w:tcPr>
          <w:p w:rsidR="006C319F" w:rsidRPr="006D1E3E" w:rsidRDefault="006C319F" w:rsidP="00497C8F">
            <w:pPr>
              <w:ind w:left="720"/>
              <w:contextualSpacing/>
              <w:jc w:val="center"/>
              <w:rPr>
                <w:rFonts w:eastAsia="Calibri"/>
                <w:color w:val="000000"/>
                <w:lang w:eastAsia="en-US"/>
              </w:rPr>
            </w:pPr>
            <w:r w:rsidRPr="006D1E3E">
              <w:rPr>
                <w:rFonts w:eastAsia="Calibri"/>
                <w:color w:val="000000"/>
                <w:lang w:eastAsia="en-US"/>
              </w:rPr>
              <w:t>1. Сведения о Заявителе</w:t>
            </w:r>
          </w:p>
        </w:tc>
      </w:tr>
      <w:tr w:rsidR="006C319F" w:rsidRPr="006D1E3E" w:rsidTr="00497C8F">
        <w:trPr>
          <w:trHeight w:val="605"/>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1.1</w:t>
            </w:r>
          </w:p>
        </w:tc>
        <w:tc>
          <w:tcPr>
            <w:tcW w:w="5053"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Сведения о физическом лице, в случае если Заявителем является физическое лицо:</w:t>
            </w:r>
          </w:p>
        </w:tc>
        <w:tc>
          <w:tcPr>
            <w:tcW w:w="3827"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428"/>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1.1.1</w:t>
            </w:r>
          </w:p>
        </w:tc>
        <w:tc>
          <w:tcPr>
            <w:tcW w:w="5053"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Фамилия, имя, отчество (при наличии)</w:t>
            </w:r>
          </w:p>
        </w:tc>
        <w:tc>
          <w:tcPr>
            <w:tcW w:w="3827"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753"/>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1.1.2</w:t>
            </w:r>
          </w:p>
        </w:tc>
        <w:tc>
          <w:tcPr>
            <w:tcW w:w="5053"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 xml:space="preserve">Реквизиты документа, удостоверяющего личность </w:t>
            </w:r>
            <w:r w:rsidRPr="006D1E3E">
              <w:rPr>
                <w:color w:val="000000"/>
              </w:rPr>
              <w:t>(не указываются в случае, если Заявитель является индивидуальным предпринимателем)</w:t>
            </w:r>
          </w:p>
        </w:tc>
        <w:tc>
          <w:tcPr>
            <w:tcW w:w="3827"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665"/>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1.1.3</w:t>
            </w:r>
          </w:p>
        </w:tc>
        <w:tc>
          <w:tcPr>
            <w:tcW w:w="5053"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Основной государственный регистрационный номер индивидуального предпринимателя</w:t>
            </w:r>
          </w:p>
        </w:tc>
        <w:tc>
          <w:tcPr>
            <w:tcW w:w="3827"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279"/>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1.2</w:t>
            </w:r>
          </w:p>
        </w:tc>
        <w:tc>
          <w:tcPr>
            <w:tcW w:w="5053"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Сведения о юридическом лице:</w:t>
            </w:r>
          </w:p>
        </w:tc>
        <w:tc>
          <w:tcPr>
            <w:tcW w:w="3827"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175"/>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1.2.1</w:t>
            </w:r>
          </w:p>
        </w:tc>
        <w:tc>
          <w:tcPr>
            <w:tcW w:w="5053"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Полное наименование</w:t>
            </w:r>
          </w:p>
        </w:tc>
        <w:tc>
          <w:tcPr>
            <w:tcW w:w="3827"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549"/>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1.2.2</w:t>
            </w:r>
          </w:p>
        </w:tc>
        <w:tc>
          <w:tcPr>
            <w:tcW w:w="5053"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Основной государственный регистрационный номер</w:t>
            </w:r>
          </w:p>
        </w:tc>
        <w:tc>
          <w:tcPr>
            <w:tcW w:w="3827"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774"/>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1.2.3</w:t>
            </w:r>
          </w:p>
        </w:tc>
        <w:tc>
          <w:tcPr>
            <w:tcW w:w="5053"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Идентификационный номер налогоплательщика – юридического лица</w:t>
            </w:r>
          </w:p>
        </w:tc>
        <w:tc>
          <w:tcPr>
            <w:tcW w:w="3827"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1093"/>
        </w:trPr>
        <w:tc>
          <w:tcPr>
            <w:tcW w:w="9923" w:type="dxa"/>
            <w:gridSpan w:val="3"/>
            <w:tcBorders>
              <w:left w:val="nil"/>
              <w:right w:val="nil"/>
            </w:tcBorders>
          </w:tcPr>
          <w:p w:rsidR="006C319F" w:rsidRPr="006D1E3E" w:rsidRDefault="006C319F" w:rsidP="00497C8F">
            <w:pPr>
              <w:spacing w:after="160" w:line="259" w:lineRule="auto"/>
              <w:contextualSpacing/>
              <w:rPr>
                <w:rFonts w:eastAsia="Calibri"/>
                <w:b/>
                <w:color w:val="000000"/>
                <w:lang w:eastAsia="en-US"/>
              </w:rPr>
            </w:pPr>
          </w:p>
          <w:p w:rsidR="006C319F" w:rsidRPr="006D1E3E" w:rsidRDefault="006C319F" w:rsidP="00497C8F">
            <w:pPr>
              <w:numPr>
                <w:ilvl w:val="0"/>
                <w:numId w:val="4"/>
              </w:numPr>
              <w:overflowPunct/>
              <w:autoSpaceDE/>
              <w:autoSpaceDN/>
              <w:adjustRightInd/>
              <w:contextualSpacing/>
              <w:jc w:val="center"/>
              <w:textAlignment w:val="auto"/>
            </w:pPr>
            <w:r w:rsidRPr="006D1E3E">
              <w:rPr>
                <w:rFonts w:eastAsia="Calibri"/>
                <w:color w:val="000000"/>
                <w:lang w:eastAsia="en-US"/>
              </w:rPr>
              <w:t xml:space="preserve">Сведения о выданном </w:t>
            </w:r>
            <w:proofErr w:type="gramStart"/>
            <w:r w:rsidRPr="006D1E3E">
              <w:t>решении</w:t>
            </w:r>
            <w:proofErr w:type="gramEnd"/>
            <w:r w:rsidRPr="006D1E3E">
              <w:t xml:space="preserve">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/акте приемочной комиссии о готовности помещения к эксплуатации после выполнения работ по переустройству и (или) перепланировке</w:t>
            </w:r>
          </w:p>
          <w:p w:rsidR="006C319F" w:rsidRPr="006D1E3E" w:rsidRDefault="006C319F" w:rsidP="00497C8F">
            <w:pPr>
              <w:ind w:left="420"/>
              <w:contextualSpacing/>
              <w:rPr>
                <w:rFonts w:eastAsia="Calibri"/>
                <w:color w:val="000000"/>
                <w:lang w:eastAsia="en-US"/>
              </w:rPr>
            </w:pPr>
          </w:p>
        </w:tc>
      </w:tr>
      <w:tr w:rsidR="006C319F" w:rsidRPr="006D1E3E" w:rsidTr="00497C8F">
        <w:trPr>
          <w:trHeight w:val="1093"/>
        </w:trPr>
        <w:tc>
          <w:tcPr>
            <w:tcW w:w="1043" w:type="dxa"/>
            <w:tcBorders>
              <w:bottom w:val="single" w:sz="4" w:space="0" w:color="auto"/>
            </w:tcBorders>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w:t>
            </w:r>
          </w:p>
        </w:tc>
        <w:tc>
          <w:tcPr>
            <w:tcW w:w="5053" w:type="dxa"/>
            <w:tcBorders>
              <w:bottom w:val="single" w:sz="4" w:space="0" w:color="auto"/>
            </w:tcBorders>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Орган (организация), выдавши</w:t>
            </w:r>
            <w:proofErr w:type="gramStart"/>
            <w:r w:rsidRPr="006D1E3E">
              <w:rPr>
                <w:rFonts w:eastAsia="Calibri"/>
                <w:color w:val="000000"/>
                <w:lang w:eastAsia="en-US"/>
              </w:rPr>
              <w:t>й(</w:t>
            </w:r>
            <w:proofErr w:type="gramEnd"/>
            <w:r w:rsidRPr="006D1E3E">
              <w:rPr>
                <w:rFonts w:eastAsia="Calibri"/>
                <w:color w:val="000000"/>
                <w:lang w:eastAsia="en-US"/>
              </w:rPr>
              <w:t>-</w:t>
            </w:r>
            <w:proofErr w:type="spellStart"/>
            <w:r w:rsidRPr="006D1E3E">
              <w:rPr>
                <w:rFonts w:eastAsia="Calibri"/>
                <w:color w:val="000000"/>
                <w:lang w:eastAsia="en-US"/>
              </w:rPr>
              <w:t>ая</w:t>
            </w:r>
            <w:proofErr w:type="spellEnd"/>
            <w:r w:rsidRPr="006D1E3E">
              <w:rPr>
                <w:rFonts w:eastAsia="Calibri"/>
                <w:color w:val="000000"/>
                <w:lang w:eastAsia="en-US"/>
              </w:rPr>
              <w:t xml:space="preserve">) </w:t>
            </w:r>
            <w:r w:rsidRPr="006D1E3E">
              <w:t xml:space="preserve">решение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 приемочной комиссии о готовности помещения к эксплуатации после выполнения работ по переустройству и (или) перепланировке</w:t>
            </w:r>
          </w:p>
        </w:tc>
        <w:tc>
          <w:tcPr>
            <w:tcW w:w="3827" w:type="dxa"/>
            <w:tcBorders>
              <w:bottom w:val="single" w:sz="4" w:space="0" w:color="auto"/>
            </w:tcBorders>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Реквизиты документа</w:t>
            </w:r>
          </w:p>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442"/>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2.1.</w:t>
            </w:r>
          </w:p>
        </w:tc>
        <w:tc>
          <w:tcPr>
            <w:tcW w:w="5053" w:type="dxa"/>
          </w:tcPr>
          <w:p w:rsidR="006C319F" w:rsidRPr="006D1E3E" w:rsidRDefault="006C319F" w:rsidP="00497C8F">
            <w:pPr>
              <w:spacing w:after="160" w:line="259" w:lineRule="auto"/>
              <w:rPr>
                <w:rFonts w:eastAsia="Calibri"/>
                <w:color w:val="000000"/>
                <w:lang w:eastAsia="en-US"/>
              </w:rPr>
            </w:pPr>
          </w:p>
        </w:tc>
        <w:tc>
          <w:tcPr>
            <w:tcW w:w="3827" w:type="dxa"/>
          </w:tcPr>
          <w:p w:rsidR="006C319F" w:rsidRPr="006D1E3E" w:rsidRDefault="006C319F" w:rsidP="00497C8F">
            <w:pPr>
              <w:spacing w:after="160" w:line="259" w:lineRule="auto"/>
              <w:rPr>
                <w:rFonts w:eastAsia="Calibri"/>
                <w:color w:val="000000"/>
                <w:lang w:eastAsia="en-US"/>
              </w:rPr>
            </w:pPr>
          </w:p>
        </w:tc>
      </w:tr>
    </w:tbl>
    <w:p w:rsidR="006C319F" w:rsidRPr="006D1E3E" w:rsidRDefault="006C319F" w:rsidP="006C319F">
      <w:pPr>
        <w:ind w:firstLine="708"/>
        <w:jc w:val="both"/>
        <w:rPr>
          <w:color w:val="000000"/>
        </w:rPr>
      </w:pPr>
    </w:p>
    <w:p w:rsidR="006C319F" w:rsidRPr="006D1E3E" w:rsidRDefault="006C319F" w:rsidP="006C319F">
      <w:pPr>
        <w:rPr>
          <w:color w:val="000000"/>
        </w:rPr>
      </w:pPr>
      <w:r w:rsidRPr="006D1E3E">
        <w:rPr>
          <w:color w:val="000000"/>
        </w:rPr>
        <w:t>Приложение: __________________________________________________________</w:t>
      </w:r>
    </w:p>
    <w:p w:rsidR="006C319F" w:rsidRPr="006D1E3E" w:rsidRDefault="006C319F" w:rsidP="006C319F">
      <w:pPr>
        <w:rPr>
          <w:color w:val="000000"/>
        </w:rPr>
      </w:pPr>
      <w:r w:rsidRPr="006D1E3E">
        <w:rPr>
          <w:color w:val="000000"/>
        </w:rPr>
        <w:t xml:space="preserve">                        __________________________________________________________</w:t>
      </w:r>
    </w:p>
    <w:p w:rsidR="006C319F" w:rsidRPr="006D1E3E" w:rsidRDefault="006C319F" w:rsidP="006C319F">
      <w:pPr>
        <w:tabs>
          <w:tab w:val="left" w:pos="9923"/>
        </w:tabs>
        <w:ind w:right="-2"/>
        <w:rPr>
          <w:rFonts w:eastAsia="Calibri"/>
          <w:kern w:val="1"/>
        </w:rPr>
      </w:pPr>
      <w:r w:rsidRPr="006D1E3E">
        <w:rPr>
          <w:rFonts w:eastAsia="Calibri"/>
          <w:kern w:val="1"/>
        </w:rPr>
        <w:t>Всего к заявлению (на ____ страницах) приложено ____ видов документов на ____ листах в 1 экз.</w:t>
      </w:r>
    </w:p>
    <w:p w:rsidR="006C319F" w:rsidRPr="006D1E3E" w:rsidRDefault="006C319F" w:rsidP="006C319F">
      <w:pPr>
        <w:rPr>
          <w:color w:val="000000"/>
        </w:rPr>
      </w:pPr>
    </w:p>
    <w:p w:rsidR="006C319F" w:rsidRPr="006D1E3E" w:rsidRDefault="006C319F" w:rsidP="006C319F">
      <w:pPr>
        <w:rPr>
          <w:color w:val="000000"/>
        </w:rPr>
      </w:pPr>
      <w:r w:rsidRPr="006D1E3E">
        <w:rPr>
          <w:color w:val="000000"/>
        </w:rPr>
        <w:t>Номер телефона, адрес электронной почты для связи: ________________________</w:t>
      </w:r>
    </w:p>
    <w:p w:rsidR="006C319F" w:rsidRPr="006D1E3E" w:rsidRDefault="006C319F" w:rsidP="006C319F">
      <w:pPr>
        <w:rPr>
          <w:color w:val="000000"/>
        </w:rPr>
      </w:pPr>
    </w:p>
    <w:p w:rsidR="006C319F" w:rsidRPr="006D1E3E" w:rsidRDefault="006C319F" w:rsidP="006C319F">
      <w:pPr>
        <w:rPr>
          <w:kern w:val="1"/>
        </w:rPr>
      </w:pPr>
      <w:r w:rsidRPr="006D1E3E">
        <w:rPr>
          <w:kern w:val="1"/>
        </w:rPr>
        <w:lastRenderedPageBreak/>
        <w:t>Адрес места нахождения (регистрации) юридического лица/ адрес места жительства (регистрации) физического лица: _______________________________</w:t>
      </w:r>
    </w:p>
    <w:p w:rsidR="006C319F" w:rsidRPr="006D1E3E" w:rsidRDefault="006C319F" w:rsidP="006C319F">
      <w:pPr>
        <w:tabs>
          <w:tab w:val="left" w:pos="1968"/>
        </w:tabs>
        <w:rPr>
          <w:color w:val="000000"/>
        </w:rPr>
      </w:pPr>
    </w:p>
    <w:p w:rsidR="006C319F" w:rsidRPr="006D1E3E" w:rsidRDefault="006C319F" w:rsidP="006C319F">
      <w:pPr>
        <w:tabs>
          <w:tab w:val="left" w:pos="1968"/>
        </w:tabs>
        <w:rPr>
          <w:color w:val="000000"/>
        </w:rPr>
      </w:pPr>
      <w:r w:rsidRPr="006D1E3E">
        <w:rPr>
          <w:color w:val="000000"/>
        </w:rPr>
        <w:t>Результат рассмотрения настоящего заявления</w:t>
      </w:r>
      <w:r w:rsidRPr="006D1E3E" w:rsidDel="008B5662">
        <w:rPr>
          <w:color w:val="000000"/>
        </w:rPr>
        <w:t xml:space="preserve"> </w:t>
      </w:r>
      <w:r w:rsidRPr="006D1E3E">
        <w:rPr>
          <w:color w:val="000000"/>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781"/>
      </w:tblGrid>
      <w:tr w:rsidR="006C319F" w:rsidRPr="006D1E3E" w:rsidTr="00497C8F">
        <w:tc>
          <w:tcPr>
            <w:tcW w:w="9137" w:type="dxa"/>
            <w:shd w:val="clear" w:color="auto" w:fill="auto"/>
          </w:tcPr>
          <w:p w:rsidR="006C319F" w:rsidRPr="006D1E3E" w:rsidRDefault="006C319F" w:rsidP="00497C8F">
            <w:pPr>
              <w:spacing w:before="120" w:after="120"/>
              <w:rPr>
                <w:i/>
                <w:color w:val="000000"/>
              </w:rPr>
            </w:pPr>
            <w:r w:rsidRPr="006D1E3E">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781" w:type="dxa"/>
            <w:shd w:val="clear" w:color="auto" w:fill="auto"/>
          </w:tcPr>
          <w:p w:rsidR="006C319F" w:rsidRPr="006D1E3E" w:rsidRDefault="006C319F" w:rsidP="00497C8F">
            <w:pPr>
              <w:spacing w:before="120" w:after="120"/>
              <w:rPr>
                <w:color w:val="000000"/>
              </w:rPr>
            </w:pPr>
          </w:p>
        </w:tc>
      </w:tr>
      <w:tr w:rsidR="006C319F" w:rsidRPr="006D1E3E" w:rsidTr="00497C8F">
        <w:tc>
          <w:tcPr>
            <w:tcW w:w="9137" w:type="dxa"/>
            <w:shd w:val="clear" w:color="auto" w:fill="auto"/>
          </w:tcPr>
          <w:p w:rsidR="006C319F" w:rsidRPr="006D1E3E" w:rsidRDefault="006C319F" w:rsidP="00497C8F">
            <w:pPr>
              <w:spacing w:before="120" w:after="120"/>
              <w:rPr>
                <w:color w:val="000000"/>
              </w:rPr>
            </w:pPr>
            <w:r w:rsidRPr="006D1E3E">
              <w:rPr>
                <w:color w:val="000000"/>
              </w:rPr>
              <w:t>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781" w:type="dxa"/>
            <w:shd w:val="clear" w:color="auto" w:fill="auto"/>
          </w:tcPr>
          <w:p w:rsidR="006C319F" w:rsidRPr="006D1E3E" w:rsidRDefault="006C319F" w:rsidP="00497C8F">
            <w:pPr>
              <w:spacing w:before="120" w:after="120"/>
              <w:rPr>
                <w:color w:val="000000"/>
              </w:rPr>
            </w:pPr>
          </w:p>
        </w:tc>
      </w:tr>
      <w:tr w:rsidR="006C319F" w:rsidRPr="006D1E3E" w:rsidTr="00497C8F">
        <w:tc>
          <w:tcPr>
            <w:tcW w:w="9137" w:type="dxa"/>
            <w:shd w:val="clear" w:color="auto" w:fill="auto"/>
          </w:tcPr>
          <w:p w:rsidR="006C319F" w:rsidRPr="006D1E3E" w:rsidRDefault="006C319F" w:rsidP="00497C8F">
            <w:pPr>
              <w:spacing w:before="120" w:after="120"/>
              <w:rPr>
                <w:color w:val="000000"/>
              </w:rPr>
            </w:pPr>
            <w:r w:rsidRPr="006D1E3E">
              <w:rPr>
                <w:color w:val="000000"/>
              </w:rPr>
              <w:t>направить на бумажном носителе на почтовый адрес: _______________________________________________________</w:t>
            </w:r>
          </w:p>
        </w:tc>
        <w:tc>
          <w:tcPr>
            <w:tcW w:w="781" w:type="dxa"/>
            <w:shd w:val="clear" w:color="auto" w:fill="auto"/>
          </w:tcPr>
          <w:p w:rsidR="006C319F" w:rsidRPr="006D1E3E" w:rsidRDefault="006C319F" w:rsidP="00497C8F">
            <w:pPr>
              <w:spacing w:before="120" w:after="120"/>
              <w:rPr>
                <w:color w:val="000000"/>
              </w:rPr>
            </w:pPr>
          </w:p>
        </w:tc>
      </w:tr>
      <w:tr w:rsidR="006C319F" w:rsidRPr="006D1E3E" w:rsidTr="00497C8F">
        <w:tc>
          <w:tcPr>
            <w:tcW w:w="9918" w:type="dxa"/>
            <w:gridSpan w:val="2"/>
            <w:shd w:val="clear" w:color="auto" w:fill="auto"/>
          </w:tcPr>
          <w:p w:rsidR="006C319F" w:rsidRPr="006D1E3E" w:rsidRDefault="006C319F" w:rsidP="00497C8F">
            <w:pPr>
              <w:spacing w:before="120" w:after="120"/>
              <w:ind w:right="255"/>
              <w:jc w:val="center"/>
              <w:rPr>
                <w:i/>
                <w:color w:val="000000"/>
              </w:rPr>
            </w:pPr>
            <w:r w:rsidRPr="006D1E3E">
              <w:rPr>
                <w:i/>
                <w:color w:val="000000"/>
              </w:rPr>
              <w:t>Указывается один из перечисленных способов</w:t>
            </w:r>
          </w:p>
        </w:tc>
      </w:tr>
    </w:tbl>
    <w:p w:rsidR="006C319F" w:rsidRPr="006D1E3E" w:rsidRDefault="006C319F" w:rsidP="006C319F">
      <w:pPr>
        <w:tabs>
          <w:tab w:val="left" w:pos="9923"/>
        </w:tabs>
        <w:ind w:firstLine="709"/>
        <w:jc w:val="both"/>
        <w:rPr>
          <w:rFonts w:eastAsia="Calibri"/>
          <w:kern w:val="1"/>
        </w:rPr>
      </w:pPr>
      <w:r w:rsidRPr="006D1E3E">
        <w:rPr>
          <w:rFonts w:eastAsia="Calibri"/>
          <w:kern w:val="1"/>
        </w:rPr>
        <w:t>Предупрежде</w:t>
      </w:r>
      <w:proofErr w:type="gramStart"/>
      <w:r w:rsidRPr="006D1E3E">
        <w:rPr>
          <w:rFonts w:eastAsia="Calibri"/>
          <w:kern w:val="1"/>
        </w:rPr>
        <w:t>н(</w:t>
      </w:r>
      <w:proofErr w:type="gramEnd"/>
      <w:r w:rsidRPr="006D1E3E">
        <w:rPr>
          <w:rFonts w:eastAsia="Calibri"/>
          <w:kern w:val="1"/>
        </w:rPr>
        <w:t xml:space="preserve">а) об ответственности за предоставление заведомо ложной информации и недостоверных данных. </w:t>
      </w:r>
    </w:p>
    <w:p w:rsidR="006C319F" w:rsidRPr="006D1E3E" w:rsidRDefault="006C319F" w:rsidP="006C319F">
      <w:pPr>
        <w:spacing w:before="120" w:after="120"/>
        <w:jc w:val="both"/>
        <w:rPr>
          <w:color w:val="000000"/>
        </w:rPr>
      </w:pPr>
    </w:p>
    <w:p w:rsidR="006C319F" w:rsidRPr="006D1E3E" w:rsidRDefault="006C319F" w:rsidP="006C319F">
      <w:pPr>
        <w:rPr>
          <w:rFonts w:eastAsia="Calibri"/>
          <w:bCs/>
          <w:strike/>
          <w:color w:val="000000"/>
          <w:lang w:eastAsia="en-US"/>
        </w:rPr>
      </w:pPr>
    </w:p>
    <w:tbl>
      <w:tblPr>
        <w:tblW w:w="9923" w:type="dxa"/>
        <w:tblCellMar>
          <w:left w:w="28" w:type="dxa"/>
          <w:right w:w="28" w:type="dxa"/>
        </w:tblCellMar>
        <w:tblLook w:val="0000"/>
      </w:tblPr>
      <w:tblGrid>
        <w:gridCol w:w="3119"/>
        <w:gridCol w:w="283"/>
        <w:gridCol w:w="2269"/>
        <w:gridCol w:w="283"/>
        <w:gridCol w:w="3969"/>
      </w:tblGrid>
      <w:tr w:rsidR="006C319F" w:rsidRPr="006D1E3E" w:rsidTr="00497C8F">
        <w:tc>
          <w:tcPr>
            <w:tcW w:w="3119" w:type="dxa"/>
            <w:tcBorders>
              <w:top w:val="nil"/>
              <w:left w:val="nil"/>
              <w:right w:val="nil"/>
            </w:tcBorders>
            <w:vAlign w:val="bottom"/>
          </w:tcPr>
          <w:p w:rsidR="006C319F" w:rsidRPr="006D1E3E" w:rsidRDefault="006C319F" w:rsidP="00497C8F">
            <w:pPr>
              <w:jc w:val="center"/>
              <w:rPr>
                <w:color w:val="000000"/>
              </w:rPr>
            </w:pPr>
          </w:p>
        </w:tc>
        <w:tc>
          <w:tcPr>
            <w:tcW w:w="283" w:type="dxa"/>
            <w:tcBorders>
              <w:top w:val="nil"/>
              <w:left w:val="nil"/>
              <w:bottom w:val="nil"/>
              <w:right w:val="nil"/>
            </w:tcBorders>
            <w:vAlign w:val="bottom"/>
          </w:tcPr>
          <w:p w:rsidR="006C319F" w:rsidRPr="006D1E3E" w:rsidRDefault="006C319F" w:rsidP="00497C8F">
            <w:pPr>
              <w:rPr>
                <w:color w:val="000000"/>
              </w:rPr>
            </w:pPr>
          </w:p>
        </w:tc>
        <w:tc>
          <w:tcPr>
            <w:tcW w:w="2269" w:type="dxa"/>
            <w:tcBorders>
              <w:top w:val="nil"/>
              <w:left w:val="nil"/>
              <w:bottom w:val="single" w:sz="4" w:space="0" w:color="auto"/>
              <w:right w:val="nil"/>
            </w:tcBorders>
            <w:vAlign w:val="bottom"/>
          </w:tcPr>
          <w:p w:rsidR="006C319F" w:rsidRPr="006D1E3E" w:rsidRDefault="006C319F" w:rsidP="00497C8F">
            <w:pPr>
              <w:jc w:val="center"/>
              <w:rPr>
                <w:color w:val="000000"/>
              </w:rPr>
            </w:pPr>
          </w:p>
        </w:tc>
        <w:tc>
          <w:tcPr>
            <w:tcW w:w="283" w:type="dxa"/>
            <w:tcBorders>
              <w:top w:val="nil"/>
              <w:left w:val="nil"/>
              <w:bottom w:val="nil"/>
              <w:right w:val="nil"/>
            </w:tcBorders>
            <w:vAlign w:val="bottom"/>
          </w:tcPr>
          <w:p w:rsidR="006C319F" w:rsidRPr="006D1E3E" w:rsidRDefault="006C319F" w:rsidP="00497C8F">
            <w:pPr>
              <w:rPr>
                <w:color w:val="000000"/>
              </w:rPr>
            </w:pPr>
          </w:p>
        </w:tc>
        <w:tc>
          <w:tcPr>
            <w:tcW w:w="3969" w:type="dxa"/>
            <w:tcBorders>
              <w:top w:val="nil"/>
              <w:left w:val="nil"/>
              <w:bottom w:val="single" w:sz="4" w:space="0" w:color="auto"/>
              <w:right w:val="nil"/>
            </w:tcBorders>
            <w:vAlign w:val="bottom"/>
          </w:tcPr>
          <w:p w:rsidR="006C319F" w:rsidRPr="006D1E3E" w:rsidRDefault="006C319F" w:rsidP="00497C8F">
            <w:pPr>
              <w:jc w:val="center"/>
              <w:rPr>
                <w:color w:val="000000"/>
              </w:rPr>
            </w:pPr>
          </w:p>
        </w:tc>
      </w:tr>
      <w:tr w:rsidR="006C319F" w:rsidRPr="006D1E3E" w:rsidTr="00497C8F">
        <w:tc>
          <w:tcPr>
            <w:tcW w:w="3119" w:type="dxa"/>
            <w:tcBorders>
              <w:left w:val="nil"/>
              <w:bottom w:val="nil"/>
              <w:right w:val="nil"/>
            </w:tcBorders>
          </w:tcPr>
          <w:p w:rsidR="006C319F" w:rsidRPr="006D1E3E" w:rsidRDefault="006C319F" w:rsidP="00497C8F">
            <w:pPr>
              <w:jc w:val="center"/>
              <w:rPr>
                <w:color w:val="000000"/>
              </w:rPr>
            </w:pPr>
          </w:p>
        </w:tc>
        <w:tc>
          <w:tcPr>
            <w:tcW w:w="283" w:type="dxa"/>
            <w:tcBorders>
              <w:top w:val="nil"/>
              <w:left w:val="nil"/>
              <w:bottom w:val="nil"/>
              <w:right w:val="nil"/>
            </w:tcBorders>
          </w:tcPr>
          <w:p w:rsidR="006C319F" w:rsidRPr="006D1E3E" w:rsidRDefault="006C319F" w:rsidP="00497C8F">
            <w:pPr>
              <w:rPr>
                <w:color w:val="000000"/>
              </w:rPr>
            </w:pPr>
          </w:p>
        </w:tc>
        <w:tc>
          <w:tcPr>
            <w:tcW w:w="2269" w:type="dxa"/>
            <w:tcBorders>
              <w:top w:val="nil"/>
              <w:left w:val="nil"/>
              <w:bottom w:val="nil"/>
              <w:right w:val="nil"/>
            </w:tcBorders>
          </w:tcPr>
          <w:p w:rsidR="006C319F" w:rsidRPr="006D1E3E" w:rsidRDefault="006C319F" w:rsidP="00497C8F">
            <w:pPr>
              <w:jc w:val="center"/>
              <w:rPr>
                <w:i/>
                <w:color w:val="000000"/>
              </w:rPr>
            </w:pPr>
            <w:r w:rsidRPr="006D1E3E">
              <w:rPr>
                <w:i/>
                <w:color w:val="000000"/>
              </w:rPr>
              <w:t>(подпись)</w:t>
            </w:r>
          </w:p>
        </w:tc>
        <w:tc>
          <w:tcPr>
            <w:tcW w:w="283" w:type="dxa"/>
            <w:tcBorders>
              <w:top w:val="nil"/>
              <w:left w:val="nil"/>
              <w:bottom w:val="nil"/>
              <w:right w:val="nil"/>
            </w:tcBorders>
          </w:tcPr>
          <w:p w:rsidR="006C319F" w:rsidRPr="006D1E3E" w:rsidRDefault="006C319F" w:rsidP="00497C8F">
            <w:pPr>
              <w:rPr>
                <w:i/>
                <w:color w:val="000000"/>
              </w:rPr>
            </w:pPr>
          </w:p>
        </w:tc>
        <w:tc>
          <w:tcPr>
            <w:tcW w:w="3969" w:type="dxa"/>
            <w:tcBorders>
              <w:top w:val="nil"/>
              <w:left w:val="nil"/>
              <w:bottom w:val="nil"/>
              <w:right w:val="nil"/>
            </w:tcBorders>
          </w:tcPr>
          <w:p w:rsidR="006C319F" w:rsidRPr="006D1E3E" w:rsidRDefault="006C319F" w:rsidP="00497C8F">
            <w:pPr>
              <w:jc w:val="center"/>
              <w:rPr>
                <w:i/>
                <w:color w:val="000000"/>
              </w:rPr>
            </w:pPr>
            <w:proofErr w:type="gramStart"/>
            <w:r w:rsidRPr="006D1E3E">
              <w:rPr>
                <w:i/>
                <w:color w:val="000000"/>
              </w:rPr>
              <w:t>(фамилия, имя, отчество (при наличии)</w:t>
            </w:r>
            <w:proofErr w:type="gramEnd"/>
          </w:p>
        </w:tc>
      </w:tr>
    </w:tbl>
    <w:p w:rsidR="006C319F" w:rsidRPr="006D1E3E" w:rsidRDefault="006C319F" w:rsidP="006C319F">
      <w:pPr>
        <w:rPr>
          <w:color w:val="000000"/>
        </w:rPr>
      </w:pPr>
    </w:p>
    <w:p w:rsidR="006C319F" w:rsidRPr="006D1E3E" w:rsidRDefault="006C319F" w:rsidP="006C319F">
      <w:pPr>
        <w:rPr>
          <w:color w:val="000000"/>
        </w:rPr>
      </w:pPr>
    </w:p>
    <w:p w:rsidR="006C319F" w:rsidRPr="006D1E3E" w:rsidRDefault="006C319F" w:rsidP="006C319F">
      <w:pPr>
        <w:rPr>
          <w:color w:val="000000"/>
        </w:rPr>
      </w:pPr>
    </w:p>
    <w:p w:rsidR="006C319F" w:rsidRPr="006D1E3E" w:rsidRDefault="006C319F" w:rsidP="006C319F">
      <w:pPr>
        <w:tabs>
          <w:tab w:val="left" w:pos="9923"/>
        </w:tabs>
        <w:ind w:right="-284"/>
        <w:rPr>
          <w:rFonts w:eastAsia="Calibri"/>
          <w:kern w:val="1"/>
        </w:rPr>
      </w:pPr>
      <w:r w:rsidRPr="006D1E3E">
        <w:rPr>
          <w:rFonts w:eastAsia="Calibri"/>
          <w:kern w:val="1"/>
        </w:rPr>
        <w:t xml:space="preserve">«_______»  _________________ _______ </w:t>
      </w:r>
      <w:proofErr w:type="gramStart"/>
      <w:r w:rsidRPr="006D1E3E">
        <w:rPr>
          <w:rFonts w:eastAsia="Calibri"/>
          <w:kern w:val="1"/>
        </w:rPr>
        <w:t>г</w:t>
      </w:r>
      <w:proofErr w:type="gramEnd"/>
      <w:r w:rsidRPr="006D1E3E">
        <w:rPr>
          <w:rFonts w:eastAsia="Calibri"/>
          <w:kern w:val="1"/>
        </w:rPr>
        <w:t>.</w:t>
      </w:r>
      <w:r w:rsidRPr="006D1E3E">
        <w:rPr>
          <w:color w:val="000000"/>
        </w:rPr>
        <w:t xml:space="preserve">            </w:t>
      </w:r>
      <w:r w:rsidRPr="006D1E3E">
        <w:rPr>
          <w:rFonts w:eastAsia="Calibri"/>
          <w:kern w:val="1"/>
        </w:rPr>
        <w:t>М.П.</w:t>
      </w:r>
    </w:p>
    <w:p w:rsidR="006C319F" w:rsidRPr="006D1E3E" w:rsidRDefault="006C319F" w:rsidP="006C319F">
      <w:pPr>
        <w:tabs>
          <w:tab w:val="left" w:pos="5670"/>
        </w:tabs>
        <w:spacing w:before="240"/>
        <w:ind w:left="5670"/>
        <w:jc w:val="center"/>
        <w:rPr>
          <w:rFonts w:eastAsia="Calibri"/>
          <w:color w:val="000000"/>
          <w:lang w:eastAsia="en-US"/>
        </w:rPr>
      </w:pPr>
    </w:p>
    <w:p w:rsidR="006C319F" w:rsidRPr="006D1E3E" w:rsidRDefault="006C319F" w:rsidP="006C319F">
      <w:pPr>
        <w:spacing w:before="240"/>
        <w:ind w:left="6521"/>
        <w:jc w:val="center"/>
        <w:rPr>
          <w:rFonts w:eastAsia="Calibri"/>
          <w:color w:val="000000"/>
          <w:lang w:eastAsia="en-US"/>
        </w:rPr>
      </w:pPr>
    </w:p>
    <w:p w:rsidR="006C319F" w:rsidRDefault="006C319F" w:rsidP="006C319F">
      <w:pPr>
        <w:spacing w:before="240"/>
        <w:rPr>
          <w:rFonts w:eastAsia="Calibri"/>
          <w:color w:val="000000"/>
          <w:lang w:eastAsia="en-US"/>
        </w:rPr>
      </w:pPr>
    </w:p>
    <w:p w:rsidR="006C319F" w:rsidRPr="006D1E3E" w:rsidRDefault="006C319F" w:rsidP="006C319F">
      <w:pPr>
        <w:spacing w:before="240"/>
        <w:rPr>
          <w:rFonts w:eastAsia="Calibri"/>
          <w:color w:val="000000"/>
          <w:lang w:eastAsia="en-US"/>
        </w:rPr>
      </w:pPr>
    </w:p>
    <w:p w:rsidR="006C319F" w:rsidRPr="006D1E3E" w:rsidRDefault="006C319F" w:rsidP="006C319F">
      <w:pPr>
        <w:rPr>
          <w:rFonts w:eastAsia="Calibri"/>
          <w:color w:val="000000"/>
          <w:lang w:eastAsia="en-US"/>
        </w:rPr>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6C319F" w:rsidRDefault="006C319F" w:rsidP="006C319F">
      <w:pPr>
        <w:tabs>
          <w:tab w:val="left" w:pos="9923"/>
        </w:tabs>
        <w:ind w:left="4820" w:right="-1"/>
        <w:jc w:val="both"/>
      </w:pPr>
    </w:p>
    <w:p w:rsidR="00A73348" w:rsidRDefault="00A73348" w:rsidP="006C319F">
      <w:pPr>
        <w:tabs>
          <w:tab w:val="left" w:pos="9923"/>
        </w:tabs>
        <w:ind w:left="4820" w:right="-1"/>
        <w:jc w:val="both"/>
      </w:pPr>
    </w:p>
    <w:p w:rsidR="00A73348" w:rsidRDefault="00A73348" w:rsidP="006C319F">
      <w:pPr>
        <w:tabs>
          <w:tab w:val="left" w:pos="9923"/>
        </w:tabs>
        <w:ind w:left="4820" w:right="-1"/>
        <w:jc w:val="both"/>
      </w:pPr>
    </w:p>
    <w:p w:rsidR="00A73348" w:rsidRDefault="00A73348" w:rsidP="006C319F">
      <w:pPr>
        <w:tabs>
          <w:tab w:val="left" w:pos="9923"/>
        </w:tabs>
        <w:ind w:left="4820" w:right="-1"/>
        <w:jc w:val="both"/>
      </w:pPr>
    </w:p>
    <w:p w:rsidR="00A73348" w:rsidRDefault="00A73348" w:rsidP="00A73348">
      <w:pPr>
        <w:overflowPunct/>
        <w:autoSpaceDE/>
        <w:autoSpaceDN/>
        <w:adjustRightInd/>
        <w:ind w:left="6237"/>
        <w:jc w:val="both"/>
        <w:textAlignment w:val="auto"/>
        <w:rPr>
          <w:bCs/>
        </w:rPr>
      </w:pPr>
      <w:r>
        <w:lastRenderedPageBreak/>
        <w:t xml:space="preserve">Приложение №10 к </w:t>
      </w:r>
      <w:r w:rsidRPr="00D12DF0">
        <w:t>Административному регламенту предоставления муниципальной услуги «</w:t>
      </w:r>
      <w:r w:rsidRPr="00D12DF0">
        <w:rPr>
          <w:rFonts w:eastAsia="Calibri"/>
        </w:rPr>
        <w:t>Согласование проведения переустройства и (или) перепланировки помещения в многоквартирном доме</w:t>
      </w:r>
      <w:r w:rsidRPr="00D12DF0">
        <w:rPr>
          <w:bCs/>
        </w:rPr>
        <w:t>»</w:t>
      </w:r>
    </w:p>
    <w:p w:rsidR="006C319F" w:rsidRPr="006D1E3E" w:rsidRDefault="006C319F" w:rsidP="006C319F">
      <w:pPr>
        <w:rPr>
          <w:rFonts w:eastAsia="Calibri"/>
          <w:color w:val="000000"/>
          <w:lang w:eastAsia="en-US"/>
        </w:rPr>
      </w:pPr>
    </w:p>
    <w:p w:rsidR="006C319F" w:rsidRPr="006D1E3E" w:rsidRDefault="006C319F" w:rsidP="006C319F">
      <w:pPr>
        <w:jc w:val="right"/>
        <w:outlineLvl w:val="0"/>
        <w:rPr>
          <w:color w:val="000000"/>
        </w:rPr>
      </w:pPr>
      <w:r w:rsidRPr="006D1E3E">
        <w:rPr>
          <w:color w:val="000000"/>
        </w:rPr>
        <w:t>Кому _________________________________________</w:t>
      </w:r>
    </w:p>
    <w:p w:rsidR="006C319F" w:rsidRPr="006D1E3E" w:rsidRDefault="006C319F" w:rsidP="006C319F">
      <w:pPr>
        <w:ind w:left="4820"/>
        <w:jc w:val="center"/>
        <w:rPr>
          <w:i/>
          <w:color w:val="000000"/>
        </w:rPr>
      </w:pPr>
      <w:proofErr w:type="gramStart"/>
      <w:r w:rsidRPr="006D1E3E">
        <w:rPr>
          <w:i/>
          <w:color w:val="00000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6C319F" w:rsidRPr="006D1E3E" w:rsidRDefault="006C319F" w:rsidP="006C319F">
      <w:pPr>
        <w:jc w:val="right"/>
        <w:rPr>
          <w:i/>
          <w:color w:val="000000"/>
        </w:rPr>
      </w:pPr>
      <w:r w:rsidRPr="006D1E3E">
        <w:rPr>
          <w:i/>
          <w:color w:val="000000"/>
        </w:rPr>
        <w:t>_________________________________________</w:t>
      </w:r>
    </w:p>
    <w:p w:rsidR="006C319F" w:rsidRPr="006D1E3E" w:rsidRDefault="006C319F" w:rsidP="006C319F">
      <w:pPr>
        <w:ind w:left="4820"/>
        <w:jc w:val="center"/>
        <w:rPr>
          <w:i/>
          <w:color w:val="000000"/>
        </w:rPr>
      </w:pPr>
      <w:r w:rsidRPr="006D1E3E">
        <w:rPr>
          <w:i/>
          <w:color w:val="000000"/>
        </w:rPr>
        <w:t>почтовый индекс и адрес, телефон, адрес электронной почты)</w:t>
      </w:r>
    </w:p>
    <w:p w:rsidR="006C319F" w:rsidRPr="006D1E3E" w:rsidRDefault="006C319F" w:rsidP="006C319F">
      <w:pPr>
        <w:jc w:val="right"/>
        <w:rPr>
          <w:b/>
          <w:color w:val="000000"/>
        </w:rPr>
      </w:pPr>
    </w:p>
    <w:p w:rsidR="006C319F" w:rsidRPr="006D1E3E" w:rsidRDefault="006C319F" w:rsidP="006C319F">
      <w:pPr>
        <w:jc w:val="right"/>
        <w:rPr>
          <w:b/>
          <w:color w:val="000000"/>
        </w:rPr>
      </w:pPr>
    </w:p>
    <w:p w:rsidR="006C319F" w:rsidRPr="006D1E3E" w:rsidRDefault="006C319F" w:rsidP="006C319F">
      <w:pPr>
        <w:rPr>
          <w:b/>
          <w:color w:val="000000"/>
        </w:rPr>
      </w:pPr>
    </w:p>
    <w:p w:rsidR="006C319F" w:rsidRPr="006D1E3E" w:rsidRDefault="006C319F" w:rsidP="006C319F">
      <w:pPr>
        <w:jc w:val="center"/>
        <w:rPr>
          <w:b/>
          <w:color w:val="000000"/>
        </w:rPr>
      </w:pPr>
      <w:proofErr w:type="gramStart"/>
      <w:r w:rsidRPr="006D1E3E">
        <w:rPr>
          <w:b/>
          <w:color w:val="000000"/>
        </w:rPr>
        <w:t>Р</w:t>
      </w:r>
      <w:proofErr w:type="gramEnd"/>
      <w:r w:rsidRPr="006D1E3E">
        <w:rPr>
          <w:b/>
          <w:color w:val="000000"/>
        </w:rPr>
        <w:t xml:space="preserve"> Е Ш Е Н И Е</w:t>
      </w:r>
      <w:r w:rsidRPr="006D1E3E">
        <w:rPr>
          <w:b/>
          <w:color w:val="000000"/>
        </w:rPr>
        <w:br/>
      </w:r>
      <w:r w:rsidRPr="006D1E3E">
        <w:rPr>
          <w:b/>
          <w:bCs/>
          <w:color w:val="000000"/>
        </w:rPr>
        <w:t xml:space="preserve">об отказе в выдаче дубликата </w:t>
      </w:r>
      <w:r w:rsidRPr="006D1E3E">
        <w:rPr>
          <w:b/>
        </w:rPr>
        <w:t xml:space="preserve">решения о </w:t>
      </w:r>
      <w:r w:rsidRPr="006D1E3E">
        <w:rPr>
          <w:rFonts w:eastAsia="Calibri"/>
          <w:b/>
          <w:lang w:eastAsia="en-US"/>
        </w:rPr>
        <w:t>согласовании переустройства и (или) перепланировки помещения в многоквартирном доме</w:t>
      </w:r>
      <w:r w:rsidRPr="006D1E3E">
        <w:rPr>
          <w:b/>
        </w:rPr>
        <w:t xml:space="preserve"> /акта приемочной комиссии о готовности помещения к эксплуатации после выполнения работ по переустройству и (или) перепланировке</w:t>
      </w:r>
    </w:p>
    <w:p w:rsidR="006C319F" w:rsidRPr="006D1E3E" w:rsidRDefault="006C319F" w:rsidP="006C319F">
      <w:pPr>
        <w:jc w:val="both"/>
        <w:rPr>
          <w:color w:val="000000"/>
        </w:rPr>
      </w:pPr>
      <w:r w:rsidRPr="006D1E3E">
        <w:rPr>
          <w:color w:val="000000"/>
        </w:rPr>
        <w:t xml:space="preserve">__________________________________________________________________________________ </w:t>
      </w:r>
    </w:p>
    <w:p w:rsidR="006C319F" w:rsidRPr="006D1E3E" w:rsidRDefault="006C319F" w:rsidP="006C319F">
      <w:pPr>
        <w:jc w:val="center"/>
        <w:rPr>
          <w:color w:val="000000"/>
        </w:rPr>
      </w:pPr>
      <w:r w:rsidRPr="006D1E3E">
        <w:rPr>
          <w:color w:val="000000"/>
        </w:rPr>
        <w:t>(</w:t>
      </w:r>
      <w:r w:rsidRPr="006D1E3E">
        <w:rPr>
          <w:i/>
          <w:color w:val="000000"/>
        </w:rPr>
        <w:t>наименование органа местного самоуправления, уполномоченного на предоставление услуги</w:t>
      </w:r>
      <w:r w:rsidRPr="006D1E3E">
        <w:rPr>
          <w:color w:val="000000"/>
        </w:rPr>
        <w:t>)</w:t>
      </w:r>
    </w:p>
    <w:p w:rsidR="006C319F" w:rsidRPr="006D1E3E" w:rsidRDefault="006C319F" w:rsidP="006C319F">
      <w:pPr>
        <w:jc w:val="center"/>
        <w:rPr>
          <w:color w:val="000000"/>
        </w:rPr>
      </w:pPr>
    </w:p>
    <w:p w:rsidR="006C319F" w:rsidRPr="006D1E3E" w:rsidRDefault="006C319F" w:rsidP="006C319F">
      <w:pPr>
        <w:jc w:val="both"/>
        <w:rPr>
          <w:color w:val="000000"/>
        </w:rPr>
      </w:pPr>
      <w:r w:rsidRPr="006D1E3E">
        <w:rPr>
          <w:color w:val="000000"/>
        </w:rPr>
        <w:t xml:space="preserve">по результатам рассмотрения заявления </w:t>
      </w:r>
      <w:r w:rsidRPr="006D1E3E">
        <w:rPr>
          <w:bCs/>
          <w:color w:val="000000"/>
        </w:rPr>
        <w:t xml:space="preserve">о выдаче дубликата </w:t>
      </w:r>
      <w:r w:rsidRPr="006D1E3E">
        <w:t>решения о</w:t>
      </w:r>
      <w:r w:rsidRPr="006D1E3E">
        <w:rPr>
          <w:b/>
        </w:rPr>
        <w:t xml:space="preserve">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/акте приемочной комиссии о готовности помещения к эксплуатации после </w:t>
      </w:r>
      <w:r w:rsidRPr="006D1E3E">
        <w:br/>
        <w:t xml:space="preserve">выполнения работ по переустройству и (или) перепланировке </w:t>
      </w:r>
      <w:r w:rsidRPr="006D1E3E">
        <w:br/>
      </w:r>
      <w:proofErr w:type="gramStart"/>
      <w:r w:rsidRPr="006D1E3E">
        <w:rPr>
          <w:color w:val="000000"/>
        </w:rPr>
        <w:t>от</w:t>
      </w:r>
      <w:proofErr w:type="gramEnd"/>
      <w:r w:rsidRPr="006D1E3E">
        <w:rPr>
          <w:color w:val="000000"/>
        </w:rPr>
        <w:t xml:space="preserve"> _____________ № ______________ принято </w:t>
      </w:r>
      <w:proofErr w:type="gramStart"/>
      <w:r w:rsidRPr="006D1E3E">
        <w:rPr>
          <w:color w:val="000000"/>
        </w:rPr>
        <w:t>решение</w:t>
      </w:r>
      <w:proofErr w:type="gramEnd"/>
      <w:r w:rsidRPr="006D1E3E">
        <w:rPr>
          <w:color w:val="000000"/>
        </w:rPr>
        <w:t xml:space="preserve"> об отказе в выдаче дубликата</w:t>
      </w:r>
    </w:p>
    <w:p w:rsidR="006C319F" w:rsidRPr="006D1E3E" w:rsidRDefault="006C319F" w:rsidP="006C319F">
      <w:pPr>
        <w:jc w:val="both"/>
        <w:rPr>
          <w:i/>
          <w:color w:val="000000"/>
        </w:rPr>
      </w:pPr>
      <w:r w:rsidRPr="006D1E3E">
        <w:rPr>
          <w:i/>
          <w:color w:val="000000"/>
        </w:rPr>
        <w:t xml:space="preserve">                           (дата и номер регистрации)</w:t>
      </w:r>
    </w:p>
    <w:p w:rsidR="006C319F" w:rsidRPr="006D1E3E" w:rsidRDefault="006C319F" w:rsidP="006C319F">
      <w:pPr>
        <w:jc w:val="both"/>
        <w:rPr>
          <w:color w:val="000000"/>
        </w:rPr>
      </w:pPr>
      <w:r w:rsidRPr="006D1E3E">
        <w:t xml:space="preserve">решения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/акте приемочной комиссии о готовности помещения к эксплуатации после выполнения работ по переустройству и (или) перепланировке</w:t>
      </w:r>
      <w:r w:rsidRPr="006D1E3E">
        <w:rPr>
          <w:color w:val="000000"/>
        </w:rPr>
        <w:t xml:space="preserve">. </w:t>
      </w:r>
    </w:p>
    <w:p w:rsidR="006C319F" w:rsidRPr="006D1E3E" w:rsidRDefault="006C319F" w:rsidP="006C319F">
      <w:pPr>
        <w:jc w:val="both"/>
        <w:rPr>
          <w:i/>
          <w:color w:val="00000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603"/>
        <w:gridCol w:w="4469"/>
      </w:tblGrid>
      <w:tr w:rsidR="006C319F" w:rsidRPr="006D1E3E" w:rsidTr="00497C8F">
        <w:trPr>
          <w:trHeight w:val="871"/>
        </w:trPr>
        <w:tc>
          <w:tcPr>
            <w:tcW w:w="1276" w:type="dxa"/>
          </w:tcPr>
          <w:p w:rsidR="006C319F" w:rsidRPr="006D1E3E" w:rsidRDefault="006C319F" w:rsidP="00355539">
            <w:pPr>
              <w:rPr>
                <w:color w:val="000000"/>
              </w:rPr>
            </w:pPr>
            <w:r w:rsidRPr="006D1E3E">
              <w:rPr>
                <w:color w:val="000000"/>
              </w:rPr>
              <w:t xml:space="preserve">№ пункта </w:t>
            </w:r>
            <w:proofErr w:type="spellStart"/>
            <w:r w:rsidRPr="006D1E3E">
              <w:rPr>
                <w:color w:val="000000"/>
              </w:rPr>
              <w:t>Админи-стративного</w:t>
            </w:r>
            <w:proofErr w:type="spellEnd"/>
            <w:r w:rsidRPr="006D1E3E">
              <w:rPr>
                <w:color w:val="000000"/>
              </w:rPr>
              <w:t xml:space="preserve"> регламента</w:t>
            </w:r>
          </w:p>
        </w:tc>
        <w:tc>
          <w:tcPr>
            <w:tcW w:w="4603" w:type="dxa"/>
          </w:tcPr>
          <w:p w:rsidR="006C319F" w:rsidRPr="006D1E3E" w:rsidRDefault="006C319F" w:rsidP="00497C8F">
            <w:pPr>
              <w:jc w:val="center"/>
              <w:rPr>
                <w:color w:val="000000"/>
              </w:rPr>
            </w:pPr>
            <w:r w:rsidRPr="006D1E3E">
              <w:rPr>
                <w:color w:val="000000"/>
              </w:rPr>
              <w:t xml:space="preserve">Наименование основания для отказа в выдаче дубликата </w:t>
            </w:r>
            <w:r w:rsidRPr="006D1E3E">
              <w:t xml:space="preserve">решения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/акта приемочной комиссии о готовности помещения к эксплуатации после выполнения работ по переустройству и (или) перепланировке</w:t>
            </w:r>
            <w:r w:rsidRPr="006D1E3E">
              <w:rPr>
                <w:color w:val="000000"/>
              </w:rPr>
              <w:t xml:space="preserve"> в соответствии с Административным регламентом</w:t>
            </w:r>
          </w:p>
        </w:tc>
        <w:tc>
          <w:tcPr>
            <w:tcW w:w="4469" w:type="dxa"/>
          </w:tcPr>
          <w:p w:rsidR="006C319F" w:rsidRPr="006D1E3E" w:rsidRDefault="006C319F" w:rsidP="00497C8F">
            <w:pPr>
              <w:jc w:val="center"/>
              <w:rPr>
                <w:color w:val="000000"/>
              </w:rPr>
            </w:pPr>
            <w:r w:rsidRPr="006D1E3E">
              <w:rPr>
                <w:color w:val="000000"/>
              </w:rPr>
              <w:t xml:space="preserve">Разъяснение причин отказа в выдаче дубликата </w:t>
            </w:r>
            <w:r w:rsidRPr="006D1E3E">
              <w:t xml:space="preserve">решения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/акта приемочной комиссии о готовности помещения к эксплуатации после выполнения работ по переустройству и (или) перепланировке</w:t>
            </w:r>
          </w:p>
        </w:tc>
      </w:tr>
      <w:tr w:rsidR="006C319F" w:rsidRPr="006D1E3E" w:rsidTr="00497C8F">
        <w:trPr>
          <w:trHeight w:val="1051"/>
        </w:trPr>
        <w:tc>
          <w:tcPr>
            <w:tcW w:w="1276" w:type="dxa"/>
          </w:tcPr>
          <w:p w:rsidR="006C319F" w:rsidRPr="006D1E3E" w:rsidRDefault="006C319F" w:rsidP="00497C8F">
            <w:pPr>
              <w:rPr>
                <w:color w:val="000000"/>
              </w:rPr>
            </w:pPr>
            <w:r w:rsidRPr="006D1E3E">
              <w:rPr>
                <w:color w:val="000000"/>
              </w:rPr>
              <w:t>подпункт 1 пункта 84</w:t>
            </w:r>
          </w:p>
        </w:tc>
        <w:tc>
          <w:tcPr>
            <w:tcW w:w="4603" w:type="dxa"/>
          </w:tcPr>
          <w:p w:rsidR="006C319F" w:rsidRPr="006D1E3E" w:rsidRDefault="006C319F" w:rsidP="00497C8F">
            <w:pPr>
              <w:rPr>
                <w:color w:val="000000"/>
              </w:rPr>
            </w:pPr>
            <w:r w:rsidRPr="006D1E3E">
              <w:rPr>
                <w:color w:val="000000"/>
              </w:rPr>
              <w:t xml:space="preserve">несоответствие Заявителя кругу лиц, указанных в </w:t>
            </w:r>
            <w:r w:rsidRPr="006D1E3E">
              <w:rPr>
                <w:bCs/>
                <w:color w:val="000000"/>
              </w:rPr>
              <w:t xml:space="preserve">пунктах 3, 4 </w:t>
            </w:r>
            <w:r w:rsidRPr="006D1E3E">
              <w:rPr>
                <w:color w:val="000000"/>
              </w:rPr>
              <w:t>Административного регламента.</w:t>
            </w:r>
          </w:p>
        </w:tc>
        <w:tc>
          <w:tcPr>
            <w:tcW w:w="4469" w:type="dxa"/>
          </w:tcPr>
          <w:p w:rsidR="006C319F" w:rsidRPr="006D1E3E" w:rsidRDefault="006C319F" w:rsidP="00497C8F">
            <w:pPr>
              <w:rPr>
                <w:i/>
                <w:color w:val="000000"/>
              </w:rPr>
            </w:pPr>
            <w:r w:rsidRPr="006D1E3E">
              <w:rPr>
                <w:i/>
                <w:color w:val="000000"/>
              </w:rPr>
              <w:t>Указываются основания такого вывода</w:t>
            </w:r>
          </w:p>
        </w:tc>
      </w:tr>
      <w:tr w:rsidR="006C319F" w:rsidRPr="006D1E3E" w:rsidTr="00497C8F">
        <w:trPr>
          <w:trHeight w:val="1051"/>
        </w:trPr>
        <w:tc>
          <w:tcPr>
            <w:tcW w:w="1276" w:type="dxa"/>
          </w:tcPr>
          <w:p w:rsidR="006C319F" w:rsidRPr="006D1E3E" w:rsidRDefault="006C319F" w:rsidP="00497C8F">
            <w:pPr>
              <w:rPr>
                <w:color w:val="000000"/>
              </w:rPr>
            </w:pPr>
            <w:r w:rsidRPr="006D1E3E">
              <w:rPr>
                <w:color w:val="000000"/>
              </w:rPr>
              <w:t>подпункт 2 пункта 84</w:t>
            </w:r>
          </w:p>
        </w:tc>
        <w:tc>
          <w:tcPr>
            <w:tcW w:w="4603" w:type="dxa"/>
          </w:tcPr>
          <w:p w:rsidR="006C319F" w:rsidRPr="006D1E3E" w:rsidRDefault="006C319F" w:rsidP="00497C8F">
            <w:pPr>
              <w:rPr>
                <w:color w:val="000000"/>
              </w:rPr>
            </w:pPr>
            <w:r w:rsidRPr="006D1E3E">
              <w:t xml:space="preserve">в заявлении отсутствуют необходимые сведения для оформления дубликата решения о </w:t>
            </w:r>
            <w:r w:rsidRPr="006D1E3E">
              <w:rPr>
                <w:rFonts w:eastAsia="Calibri"/>
                <w:lang w:eastAsia="en-US"/>
              </w:rPr>
              <w:t xml:space="preserve">согласовании переустройства и (или) перепланировки помещения в многоквартирном доме или </w:t>
            </w:r>
            <w:r w:rsidRPr="006D1E3E">
              <w:t>акта о готовности помещения к эксплуатации после выполнения работ по его переустройству и (или) перепланировке</w:t>
            </w:r>
          </w:p>
        </w:tc>
        <w:tc>
          <w:tcPr>
            <w:tcW w:w="4469" w:type="dxa"/>
          </w:tcPr>
          <w:p w:rsidR="006C319F" w:rsidRPr="006D1E3E" w:rsidRDefault="006C319F" w:rsidP="00497C8F">
            <w:pPr>
              <w:rPr>
                <w:i/>
                <w:color w:val="000000"/>
              </w:rPr>
            </w:pPr>
            <w:r w:rsidRPr="006D1E3E">
              <w:rPr>
                <w:i/>
                <w:color w:val="000000"/>
              </w:rPr>
              <w:t>Указываются основания такого вывода</w:t>
            </w:r>
          </w:p>
        </w:tc>
      </w:tr>
      <w:tr w:rsidR="006C319F" w:rsidRPr="006D1E3E" w:rsidTr="00497C8F">
        <w:trPr>
          <w:trHeight w:val="1051"/>
        </w:trPr>
        <w:tc>
          <w:tcPr>
            <w:tcW w:w="1276" w:type="dxa"/>
          </w:tcPr>
          <w:p w:rsidR="006C319F" w:rsidRPr="006D1E3E" w:rsidRDefault="006C319F" w:rsidP="00497C8F">
            <w:pPr>
              <w:rPr>
                <w:color w:val="000000"/>
              </w:rPr>
            </w:pPr>
            <w:r w:rsidRPr="006D1E3E">
              <w:rPr>
                <w:color w:val="000000"/>
              </w:rPr>
              <w:t>подпункт 3 пункта 84</w:t>
            </w:r>
          </w:p>
        </w:tc>
        <w:tc>
          <w:tcPr>
            <w:tcW w:w="4603" w:type="dxa"/>
          </w:tcPr>
          <w:p w:rsidR="006C319F" w:rsidRPr="006D1E3E" w:rsidRDefault="006C319F" w:rsidP="00497C8F">
            <w:pPr>
              <w:rPr>
                <w:color w:val="000000"/>
              </w:rPr>
            </w:pPr>
            <w:r w:rsidRPr="006D1E3E">
              <w:t>текст заявления неразборчив, не подлежит прочтению</w:t>
            </w:r>
          </w:p>
        </w:tc>
        <w:tc>
          <w:tcPr>
            <w:tcW w:w="4469" w:type="dxa"/>
          </w:tcPr>
          <w:p w:rsidR="006C319F" w:rsidRPr="006D1E3E" w:rsidRDefault="006C319F" w:rsidP="00497C8F">
            <w:pPr>
              <w:rPr>
                <w:i/>
                <w:color w:val="000000"/>
              </w:rPr>
            </w:pPr>
            <w:r w:rsidRPr="006D1E3E">
              <w:rPr>
                <w:i/>
                <w:color w:val="000000"/>
              </w:rPr>
              <w:t>Указываются основания такого вывода</w:t>
            </w:r>
          </w:p>
        </w:tc>
      </w:tr>
      <w:tr w:rsidR="006C319F" w:rsidRPr="006D1E3E" w:rsidTr="00497C8F">
        <w:trPr>
          <w:trHeight w:val="1051"/>
        </w:trPr>
        <w:tc>
          <w:tcPr>
            <w:tcW w:w="1276" w:type="dxa"/>
          </w:tcPr>
          <w:p w:rsidR="006C319F" w:rsidRPr="006D1E3E" w:rsidRDefault="006C319F" w:rsidP="00497C8F">
            <w:pPr>
              <w:rPr>
                <w:color w:val="000000"/>
              </w:rPr>
            </w:pPr>
            <w:r w:rsidRPr="006D1E3E">
              <w:rPr>
                <w:color w:val="000000"/>
              </w:rPr>
              <w:lastRenderedPageBreak/>
              <w:t>подпункт 4 пункта 84</w:t>
            </w:r>
          </w:p>
        </w:tc>
        <w:tc>
          <w:tcPr>
            <w:tcW w:w="4603" w:type="dxa"/>
          </w:tcPr>
          <w:p w:rsidR="006C319F" w:rsidRPr="006D1E3E" w:rsidRDefault="006C319F" w:rsidP="00497C8F">
            <w:pPr>
              <w:rPr>
                <w:color w:val="000000"/>
              </w:rPr>
            </w:pPr>
            <w:r w:rsidRPr="006D1E3E">
              <w:t xml:space="preserve">решение о </w:t>
            </w:r>
            <w:r w:rsidRPr="006D1E3E">
              <w:rPr>
                <w:rFonts w:eastAsia="Calibri"/>
                <w:lang w:eastAsia="en-US"/>
              </w:rPr>
              <w:t>согласовании переустройства и (или) перепланировки помещения в многоквартирном доме</w:t>
            </w:r>
            <w:r w:rsidRPr="006D1E3E">
              <w:t>/акт приемочной комиссии о готовности помещения к эксплуатации после выполнения работ по переустройству и (или) перепланировке, дубликат которого необходимо выдать, ____________________ (</w:t>
            </w:r>
            <w:r w:rsidRPr="006D1E3E">
              <w:rPr>
                <w:i/>
              </w:rPr>
              <w:t xml:space="preserve">указать наименование органа местного самоуправления муниципального образования </w:t>
            </w:r>
            <w:r>
              <w:rPr>
                <w:i/>
              </w:rPr>
              <w:t>Томской</w:t>
            </w:r>
            <w:r w:rsidRPr="006D1E3E">
              <w:rPr>
                <w:i/>
              </w:rPr>
              <w:t xml:space="preserve"> области, предоставляющего муниципальную услугу</w:t>
            </w:r>
            <w:r w:rsidRPr="006D1E3E">
              <w:t>) не выдавался</w:t>
            </w:r>
          </w:p>
        </w:tc>
        <w:tc>
          <w:tcPr>
            <w:tcW w:w="4469" w:type="dxa"/>
          </w:tcPr>
          <w:p w:rsidR="006C319F" w:rsidRPr="006D1E3E" w:rsidRDefault="006C319F" w:rsidP="00497C8F">
            <w:pPr>
              <w:rPr>
                <w:i/>
                <w:color w:val="000000"/>
              </w:rPr>
            </w:pPr>
            <w:r w:rsidRPr="006D1E3E">
              <w:rPr>
                <w:i/>
                <w:color w:val="000000"/>
              </w:rPr>
              <w:t>Указываются основания такого вывода</w:t>
            </w:r>
          </w:p>
        </w:tc>
      </w:tr>
    </w:tbl>
    <w:p w:rsidR="006C319F" w:rsidRPr="006D1E3E" w:rsidRDefault="006C319F" w:rsidP="006C319F">
      <w:pPr>
        <w:widowControl w:val="0"/>
        <w:ind w:firstLine="708"/>
        <w:jc w:val="both"/>
        <w:rPr>
          <w:color w:val="000000"/>
        </w:rPr>
      </w:pPr>
    </w:p>
    <w:p w:rsidR="006C319F" w:rsidRPr="006D1E3E" w:rsidRDefault="006C319F" w:rsidP="006C319F">
      <w:pPr>
        <w:widowControl w:val="0"/>
        <w:ind w:firstLine="708"/>
        <w:jc w:val="both"/>
        <w:rPr>
          <w:color w:val="000000"/>
        </w:rPr>
      </w:pPr>
      <w:r w:rsidRPr="006D1E3E">
        <w:rPr>
          <w:color w:val="000000"/>
        </w:rPr>
        <w:t xml:space="preserve">Вы вправе повторно обратиться с заявлением </w:t>
      </w:r>
      <w:r w:rsidRPr="006D1E3E">
        <w:rPr>
          <w:bCs/>
          <w:color w:val="000000"/>
        </w:rPr>
        <w:t xml:space="preserve">о выдаче дубликата </w:t>
      </w:r>
      <w:r w:rsidRPr="006D1E3E">
        <w:t>решения о</w:t>
      </w:r>
      <w:r w:rsidRPr="006D1E3E">
        <w:rPr>
          <w:b/>
        </w:rPr>
        <w:t xml:space="preserve">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/акта приемочной комиссии о готовности помещения к эксплуатации после </w:t>
      </w:r>
      <w:r w:rsidRPr="006D1E3E">
        <w:br/>
        <w:t xml:space="preserve">выполнения работ по переустройству и (или) перепланировке </w:t>
      </w:r>
      <w:r w:rsidRPr="006D1E3E">
        <w:rPr>
          <w:color w:val="000000"/>
        </w:rPr>
        <w:t>после устранения указанного нарушения.</w:t>
      </w:r>
    </w:p>
    <w:p w:rsidR="006C319F" w:rsidRPr="006D1E3E" w:rsidRDefault="006C319F" w:rsidP="006C319F">
      <w:pPr>
        <w:widowControl w:val="0"/>
        <w:ind w:firstLine="708"/>
        <w:jc w:val="both"/>
        <w:rPr>
          <w:color w:val="000000"/>
        </w:rPr>
      </w:pPr>
      <w:proofErr w:type="gramStart"/>
      <w:r w:rsidRPr="006D1E3E">
        <w:rPr>
          <w:color w:val="000000"/>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6C319F" w:rsidRPr="006D1E3E" w:rsidRDefault="006C319F" w:rsidP="006C319F">
      <w:pPr>
        <w:widowControl w:val="0"/>
        <w:ind w:firstLine="708"/>
        <w:jc w:val="both"/>
        <w:rPr>
          <w:color w:val="000000"/>
        </w:rPr>
      </w:pPr>
      <w:r w:rsidRPr="006D1E3E">
        <w:rPr>
          <w:color w:val="000000"/>
        </w:rPr>
        <w:t>Дополнительно информируем:_______________________________________</w:t>
      </w:r>
      <w:r w:rsidRPr="006D1E3E">
        <w:rPr>
          <w:color w:val="000000"/>
        </w:rPr>
        <w:br/>
        <w:t xml:space="preserve">______________________________________________________________________.    </w:t>
      </w:r>
    </w:p>
    <w:p w:rsidR="006C319F" w:rsidRPr="006D1E3E" w:rsidRDefault="006C319F" w:rsidP="006C319F">
      <w:pPr>
        <w:widowControl w:val="0"/>
        <w:ind w:firstLine="708"/>
        <w:jc w:val="center"/>
        <w:rPr>
          <w:i/>
          <w:color w:val="000000"/>
        </w:rPr>
      </w:pPr>
      <w:r w:rsidRPr="006D1E3E">
        <w:rPr>
          <w:i/>
          <w:color w:val="000000"/>
        </w:rPr>
        <w:t xml:space="preserve">(указывается информация, необходимая для устранения причин отказа в выдаче дубликата </w:t>
      </w:r>
      <w:r w:rsidRPr="006D1E3E">
        <w:rPr>
          <w:i/>
        </w:rPr>
        <w:t>решения о</w:t>
      </w:r>
      <w:r w:rsidRPr="006D1E3E">
        <w:rPr>
          <w:b/>
          <w:i/>
        </w:rPr>
        <w:t xml:space="preserve"> </w:t>
      </w:r>
      <w:r w:rsidRPr="006D1E3E">
        <w:rPr>
          <w:rFonts w:eastAsia="Calibri"/>
          <w:i/>
          <w:lang w:eastAsia="en-US"/>
        </w:rPr>
        <w:t>согласовании переустройства и (или) перепланировки помещения в многоквартирном доме</w:t>
      </w:r>
      <w:r w:rsidRPr="006D1E3E">
        <w:rPr>
          <w:i/>
        </w:rPr>
        <w:t xml:space="preserve"> /акте приемочной комиссии о готовности помещения к эксплуатации после выполнения работ по переустройству и (или) перепланировке</w:t>
      </w:r>
      <w:r w:rsidRPr="006D1E3E">
        <w:rPr>
          <w:i/>
          <w:color w:val="000000"/>
        </w:rPr>
        <w:t>, а также иная дополнительная информация при наличии)</w:t>
      </w:r>
    </w:p>
    <w:p w:rsidR="006C319F" w:rsidRPr="006D1E3E" w:rsidRDefault="006C319F" w:rsidP="006C319F">
      <w:pPr>
        <w:widowControl w:val="0"/>
        <w:ind w:firstLine="708"/>
        <w:jc w:val="center"/>
        <w:rPr>
          <w:color w:val="000000"/>
        </w:rPr>
      </w:pPr>
    </w:p>
    <w:p w:rsidR="006C319F" w:rsidRPr="006D1E3E" w:rsidRDefault="006C319F" w:rsidP="006C319F">
      <w:pPr>
        <w:widowControl w:val="0"/>
        <w:ind w:firstLine="708"/>
        <w:jc w:val="center"/>
        <w:rPr>
          <w:color w:val="000000"/>
        </w:rPr>
      </w:pPr>
    </w:p>
    <w:tbl>
      <w:tblPr>
        <w:tblW w:w="9923" w:type="dxa"/>
        <w:tblLayout w:type="fixed"/>
        <w:tblCellMar>
          <w:left w:w="28" w:type="dxa"/>
          <w:right w:w="28" w:type="dxa"/>
        </w:tblCellMar>
        <w:tblLook w:val="0000"/>
      </w:tblPr>
      <w:tblGrid>
        <w:gridCol w:w="3119"/>
        <w:gridCol w:w="283"/>
        <w:gridCol w:w="2269"/>
        <w:gridCol w:w="283"/>
        <w:gridCol w:w="3969"/>
      </w:tblGrid>
      <w:tr w:rsidR="006C319F" w:rsidRPr="006D1E3E" w:rsidTr="00497C8F">
        <w:tc>
          <w:tcPr>
            <w:tcW w:w="3119" w:type="dxa"/>
            <w:tcBorders>
              <w:top w:val="nil"/>
              <w:left w:val="nil"/>
              <w:bottom w:val="single" w:sz="4" w:space="0" w:color="auto"/>
              <w:right w:val="nil"/>
            </w:tcBorders>
            <w:vAlign w:val="bottom"/>
          </w:tcPr>
          <w:p w:rsidR="006C319F" w:rsidRPr="006D1E3E" w:rsidRDefault="006C319F" w:rsidP="00497C8F">
            <w:pPr>
              <w:jc w:val="center"/>
              <w:rPr>
                <w:color w:val="000000"/>
              </w:rPr>
            </w:pPr>
          </w:p>
        </w:tc>
        <w:tc>
          <w:tcPr>
            <w:tcW w:w="283" w:type="dxa"/>
            <w:tcBorders>
              <w:top w:val="nil"/>
              <w:left w:val="nil"/>
              <w:bottom w:val="nil"/>
              <w:right w:val="nil"/>
            </w:tcBorders>
            <w:vAlign w:val="bottom"/>
          </w:tcPr>
          <w:p w:rsidR="006C319F" w:rsidRPr="006D1E3E" w:rsidRDefault="006C319F" w:rsidP="00497C8F">
            <w:pPr>
              <w:rPr>
                <w:color w:val="000000"/>
              </w:rPr>
            </w:pPr>
          </w:p>
        </w:tc>
        <w:tc>
          <w:tcPr>
            <w:tcW w:w="2269" w:type="dxa"/>
            <w:tcBorders>
              <w:top w:val="nil"/>
              <w:left w:val="nil"/>
              <w:bottom w:val="single" w:sz="4" w:space="0" w:color="auto"/>
              <w:right w:val="nil"/>
            </w:tcBorders>
            <w:vAlign w:val="bottom"/>
          </w:tcPr>
          <w:p w:rsidR="006C319F" w:rsidRPr="006D1E3E" w:rsidRDefault="006C319F" w:rsidP="00497C8F">
            <w:pPr>
              <w:jc w:val="center"/>
              <w:rPr>
                <w:color w:val="000000"/>
              </w:rPr>
            </w:pPr>
          </w:p>
        </w:tc>
        <w:tc>
          <w:tcPr>
            <w:tcW w:w="283" w:type="dxa"/>
            <w:tcBorders>
              <w:top w:val="nil"/>
              <w:left w:val="nil"/>
              <w:bottom w:val="nil"/>
              <w:right w:val="nil"/>
            </w:tcBorders>
            <w:vAlign w:val="bottom"/>
          </w:tcPr>
          <w:p w:rsidR="006C319F" w:rsidRPr="006D1E3E" w:rsidRDefault="006C319F" w:rsidP="00497C8F">
            <w:pPr>
              <w:rPr>
                <w:color w:val="000000"/>
              </w:rPr>
            </w:pPr>
          </w:p>
        </w:tc>
        <w:tc>
          <w:tcPr>
            <w:tcW w:w="3969" w:type="dxa"/>
            <w:tcBorders>
              <w:top w:val="nil"/>
              <w:left w:val="nil"/>
              <w:bottom w:val="single" w:sz="4" w:space="0" w:color="auto"/>
              <w:right w:val="nil"/>
            </w:tcBorders>
            <w:vAlign w:val="bottom"/>
          </w:tcPr>
          <w:p w:rsidR="006C319F" w:rsidRPr="006D1E3E" w:rsidRDefault="006C319F" w:rsidP="00497C8F">
            <w:pPr>
              <w:jc w:val="center"/>
              <w:rPr>
                <w:color w:val="000000"/>
              </w:rPr>
            </w:pPr>
          </w:p>
        </w:tc>
      </w:tr>
      <w:tr w:rsidR="006C319F" w:rsidRPr="006D1E3E" w:rsidTr="00497C8F">
        <w:tc>
          <w:tcPr>
            <w:tcW w:w="3119" w:type="dxa"/>
            <w:tcBorders>
              <w:top w:val="nil"/>
              <w:left w:val="nil"/>
              <w:bottom w:val="nil"/>
              <w:right w:val="nil"/>
            </w:tcBorders>
          </w:tcPr>
          <w:p w:rsidR="006C319F" w:rsidRPr="006D1E3E" w:rsidRDefault="006C319F" w:rsidP="00497C8F">
            <w:pPr>
              <w:jc w:val="center"/>
              <w:rPr>
                <w:color w:val="000000"/>
              </w:rPr>
            </w:pPr>
            <w:r w:rsidRPr="006D1E3E">
              <w:rPr>
                <w:color w:val="000000"/>
              </w:rPr>
              <w:t>(должность)</w:t>
            </w:r>
          </w:p>
        </w:tc>
        <w:tc>
          <w:tcPr>
            <w:tcW w:w="283" w:type="dxa"/>
            <w:tcBorders>
              <w:top w:val="nil"/>
              <w:left w:val="nil"/>
              <w:bottom w:val="nil"/>
              <w:right w:val="nil"/>
            </w:tcBorders>
          </w:tcPr>
          <w:p w:rsidR="006C319F" w:rsidRPr="006D1E3E" w:rsidRDefault="006C319F" w:rsidP="00497C8F">
            <w:pPr>
              <w:rPr>
                <w:color w:val="000000"/>
              </w:rPr>
            </w:pPr>
          </w:p>
        </w:tc>
        <w:tc>
          <w:tcPr>
            <w:tcW w:w="2269" w:type="dxa"/>
            <w:tcBorders>
              <w:top w:val="nil"/>
              <w:left w:val="nil"/>
              <w:bottom w:val="nil"/>
              <w:right w:val="nil"/>
            </w:tcBorders>
          </w:tcPr>
          <w:p w:rsidR="006C319F" w:rsidRPr="006D1E3E" w:rsidRDefault="006C319F" w:rsidP="00497C8F">
            <w:pPr>
              <w:jc w:val="center"/>
              <w:rPr>
                <w:color w:val="000000"/>
              </w:rPr>
            </w:pPr>
            <w:r w:rsidRPr="006D1E3E">
              <w:rPr>
                <w:color w:val="000000"/>
              </w:rPr>
              <w:t>(подпись)</w:t>
            </w:r>
          </w:p>
        </w:tc>
        <w:tc>
          <w:tcPr>
            <w:tcW w:w="283" w:type="dxa"/>
            <w:tcBorders>
              <w:top w:val="nil"/>
              <w:left w:val="nil"/>
              <w:bottom w:val="nil"/>
              <w:right w:val="nil"/>
            </w:tcBorders>
          </w:tcPr>
          <w:p w:rsidR="006C319F" w:rsidRPr="006D1E3E" w:rsidRDefault="006C319F" w:rsidP="00497C8F">
            <w:pPr>
              <w:rPr>
                <w:color w:val="000000"/>
              </w:rPr>
            </w:pPr>
          </w:p>
        </w:tc>
        <w:tc>
          <w:tcPr>
            <w:tcW w:w="3969" w:type="dxa"/>
            <w:tcBorders>
              <w:top w:val="nil"/>
              <w:left w:val="nil"/>
              <w:bottom w:val="nil"/>
              <w:right w:val="nil"/>
            </w:tcBorders>
          </w:tcPr>
          <w:p w:rsidR="006C319F" w:rsidRPr="006D1E3E" w:rsidRDefault="006C319F" w:rsidP="00497C8F">
            <w:pPr>
              <w:jc w:val="center"/>
              <w:rPr>
                <w:color w:val="000000"/>
              </w:rPr>
            </w:pPr>
            <w:proofErr w:type="gramStart"/>
            <w:r w:rsidRPr="006D1E3E">
              <w:rPr>
                <w:color w:val="000000"/>
              </w:rPr>
              <w:t>(фамилия, имя, отчество (при наличии)</w:t>
            </w:r>
            <w:proofErr w:type="gramEnd"/>
          </w:p>
        </w:tc>
      </w:tr>
    </w:tbl>
    <w:p w:rsidR="006C319F" w:rsidRPr="006D1E3E" w:rsidRDefault="006C319F" w:rsidP="006C319F">
      <w:pPr>
        <w:spacing w:before="120"/>
        <w:rPr>
          <w:color w:val="000000"/>
        </w:rPr>
      </w:pPr>
      <w:r w:rsidRPr="006D1E3E">
        <w:rPr>
          <w:color w:val="000000"/>
        </w:rPr>
        <w:t>Дата</w:t>
      </w:r>
    </w:p>
    <w:p w:rsidR="006C319F" w:rsidRPr="006D1E3E" w:rsidRDefault="006C319F" w:rsidP="006C319F">
      <w:pPr>
        <w:rPr>
          <w:rFonts w:eastAsia="Calibri"/>
          <w:color w:val="000000"/>
          <w:lang w:eastAsia="en-US"/>
        </w:rPr>
      </w:pPr>
      <w:r w:rsidRPr="006D1E3E">
        <w:rPr>
          <w:rFonts w:eastAsia="Calibri"/>
          <w:color w:val="000000"/>
          <w:lang w:eastAsia="en-US"/>
        </w:rPr>
        <w:br w:type="page"/>
      </w:r>
    </w:p>
    <w:p w:rsidR="00A73348" w:rsidRDefault="00A73348" w:rsidP="00A73348">
      <w:pPr>
        <w:overflowPunct/>
        <w:autoSpaceDE/>
        <w:autoSpaceDN/>
        <w:adjustRightInd/>
        <w:ind w:left="6237"/>
        <w:jc w:val="both"/>
        <w:textAlignment w:val="auto"/>
        <w:rPr>
          <w:bCs/>
        </w:rPr>
      </w:pPr>
      <w:r>
        <w:lastRenderedPageBreak/>
        <w:t xml:space="preserve">Приложение №11 к </w:t>
      </w:r>
      <w:r w:rsidRPr="00D12DF0">
        <w:t>Административному регламенту предоставления муниципальной услуги «</w:t>
      </w:r>
      <w:r w:rsidRPr="00D12DF0">
        <w:rPr>
          <w:rFonts w:eastAsia="Calibri"/>
        </w:rPr>
        <w:t>Согласование проведения переустройства и (или) перепланировки помещения в многоквартирном доме</w:t>
      </w:r>
      <w:r w:rsidRPr="00D12DF0">
        <w:rPr>
          <w:bCs/>
        </w:rPr>
        <w:t>»</w:t>
      </w:r>
    </w:p>
    <w:p w:rsidR="006C319F" w:rsidRPr="006D1E3E" w:rsidRDefault="006C319F" w:rsidP="006C319F">
      <w:pPr>
        <w:widowControl w:val="0"/>
        <w:ind w:right="-1"/>
        <w:jc w:val="both"/>
      </w:pPr>
    </w:p>
    <w:p w:rsidR="006C319F" w:rsidRPr="006D1E3E" w:rsidRDefault="006C319F" w:rsidP="006C319F">
      <w:pPr>
        <w:widowControl w:val="0"/>
        <w:ind w:right="-1"/>
        <w:jc w:val="right"/>
      </w:pPr>
    </w:p>
    <w:p w:rsidR="006C319F" w:rsidRPr="006D1E3E" w:rsidRDefault="006C319F" w:rsidP="006C319F">
      <w:pPr>
        <w:jc w:val="center"/>
        <w:rPr>
          <w:b/>
          <w:bCs/>
          <w:color w:val="000000"/>
        </w:rPr>
      </w:pPr>
      <w:proofErr w:type="gramStart"/>
      <w:r w:rsidRPr="006D1E3E">
        <w:rPr>
          <w:b/>
          <w:bCs/>
          <w:color w:val="000000"/>
        </w:rPr>
        <w:t>З</w:t>
      </w:r>
      <w:proofErr w:type="gramEnd"/>
      <w:r w:rsidRPr="006D1E3E">
        <w:rPr>
          <w:b/>
          <w:bCs/>
          <w:color w:val="000000"/>
        </w:rPr>
        <w:t xml:space="preserve"> А Я В Л Е Н И Е</w:t>
      </w:r>
    </w:p>
    <w:p w:rsidR="006C319F" w:rsidRPr="006D1E3E" w:rsidRDefault="006C319F" w:rsidP="006C319F">
      <w:pPr>
        <w:jc w:val="center"/>
        <w:rPr>
          <w:b/>
          <w:bCs/>
          <w:color w:val="000000"/>
        </w:rPr>
      </w:pPr>
      <w:r w:rsidRPr="006D1E3E">
        <w:rPr>
          <w:b/>
          <w:bCs/>
          <w:color w:val="000000"/>
        </w:rPr>
        <w:t xml:space="preserve">об оставлении заявления о выдаче </w:t>
      </w:r>
      <w:r w:rsidRPr="006D1E3E">
        <w:rPr>
          <w:b/>
        </w:rPr>
        <w:t xml:space="preserve">решения о </w:t>
      </w:r>
      <w:r w:rsidRPr="006D1E3E">
        <w:rPr>
          <w:rFonts w:eastAsia="Calibri"/>
          <w:b/>
          <w:lang w:eastAsia="en-US"/>
        </w:rPr>
        <w:t>согласовании переустройства и (или) перепланировки помещения в многоквартирном доме</w:t>
      </w:r>
      <w:r w:rsidRPr="006D1E3E">
        <w:rPr>
          <w:b/>
        </w:rPr>
        <w:t xml:space="preserve"> /акта приемочной комиссии о готовности помещения к эксплуатации после выполнения работ по переустройству и (или) перепланировке</w:t>
      </w:r>
      <w:r w:rsidRPr="006D1E3E">
        <w:rPr>
          <w:b/>
          <w:bCs/>
          <w:color w:val="000000"/>
        </w:rPr>
        <w:t xml:space="preserve"> без рассмотрения</w:t>
      </w:r>
    </w:p>
    <w:p w:rsidR="006C319F" w:rsidRPr="006D1E3E" w:rsidRDefault="006C319F" w:rsidP="006C319F">
      <w:pPr>
        <w:jc w:val="center"/>
        <w:rPr>
          <w:b/>
          <w:color w:val="000000"/>
        </w:rPr>
      </w:pPr>
    </w:p>
    <w:p w:rsidR="006C319F" w:rsidRPr="006D1E3E" w:rsidRDefault="006C319F" w:rsidP="006C319F">
      <w:pPr>
        <w:jc w:val="right"/>
        <w:rPr>
          <w:color w:val="000000"/>
        </w:rPr>
      </w:pPr>
      <w:r w:rsidRPr="006D1E3E">
        <w:rPr>
          <w:color w:val="000000"/>
        </w:rPr>
        <w:t>«____» __________ 20___ г.</w:t>
      </w:r>
    </w:p>
    <w:p w:rsidR="006C319F" w:rsidRPr="006D1E3E" w:rsidRDefault="006C319F" w:rsidP="006C319F">
      <w:pPr>
        <w:rPr>
          <w:color w:val="000000"/>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6C319F" w:rsidRPr="006D1E3E" w:rsidTr="00497C8F">
        <w:trPr>
          <w:trHeight w:val="126"/>
        </w:trPr>
        <w:tc>
          <w:tcPr>
            <w:tcW w:w="9780" w:type="dxa"/>
            <w:tcBorders>
              <w:top w:val="nil"/>
              <w:left w:val="nil"/>
              <w:bottom w:val="single" w:sz="4" w:space="0" w:color="auto"/>
              <w:right w:val="nil"/>
            </w:tcBorders>
          </w:tcPr>
          <w:p w:rsidR="006C319F" w:rsidRPr="006D1E3E" w:rsidRDefault="006C319F" w:rsidP="00497C8F">
            <w:pPr>
              <w:jc w:val="right"/>
              <w:rPr>
                <w:color w:val="000000"/>
              </w:rPr>
            </w:pPr>
          </w:p>
        </w:tc>
      </w:tr>
      <w:tr w:rsidR="006C319F" w:rsidRPr="006D1E3E" w:rsidTr="00497C8F">
        <w:trPr>
          <w:trHeight w:val="135"/>
        </w:trPr>
        <w:tc>
          <w:tcPr>
            <w:tcW w:w="9780" w:type="dxa"/>
            <w:tcBorders>
              <w:left w:val="nil"/>
              <w:bottom w:val="nil"/>
              <w:right w:val="nil"/>
            </w:tcBorders>
          </w:tcPr>
          <w:p w:rsidR="006C319F" w:rsidRPr="006D1E3E" w:rsidRDefault="006C319F" w:rsidP="00497C8F">
            <w:pPr>
              <w:jc w:val="center"/>
              <w:rPr>
                <w:color w:val="000000"/>
              </w:rPr>
            </w:pPr>
            <w:r w:rsidRPr="006D1E3E">
              <w:rPr>
                <w:color w:val="000000"/>
              </w:rPr>
              <w:t>(</w:t>
            </w:r>
            <w:r w:rsidRPr="006D1E3E">
              <w:rPr>
                <w:i/>
                <w:color w:val="000000"/>
              </w:rPr>
              <w:t>наименование органа местного самоуправления, уполномоченного на предоставление услуги</w:t>
            </w:r>
            <w:r w:rsidRPr="006D1E3E">
              <w:rPr>
                <w:color w:val="000000"/>
              </w:rPr>
              <w:t>)</w:t>
            </w:r>
          </w:p>
          <w:p w:rsidR="006C319F" w:rsidRPr="006D1E3E" w:rsidRDefault="006C319F" w:rsidP="00497C8F">
            <w:pPr>
              <w:jc w:val="center"/>
              <w:rPr>
                <w:color w:val="000000"/>
              </w:rPr>
            </w:pPr>
          </w:p>
        </w:tc>
      </w:tr>
    </w:tbl>
    <w:p w:rsidR="006C319F" w:rsidRPr="006D1E3E" w:rsidRDefault="006C319F" w:rsidP="006C319F">
      <w:pPr>
        <w:jc w:val="right"/>
        <w:rPr>
          <w:color w:val="000000"/>
        </w:rPr>
      </w:pPr>
    </w:p>
    <w:p w:rsidR="006C319F" w:rsidRPr="006D1E3E" w:rsidRDefault="006C319F" w:rsidP="006C319F">
      <w:pPr>
        <w:ind w:firstLine="709"/>
        <w:jc w:val="both"/>
        <w:rPr>
          <w:color w:val="000000"/>
        </w:rPr>
      </w:pPr>
      <w:r w:rsidRPr="006D1E3E">
        <w:rPr>
          <w:color w:val="000000"/>
        </w:rPr>
        <w:t xml:space="preserve">Прошу оставить заявление о выдаче </w:t>
      </w:r>
      <w:r w:rsidRPr="006D1E3E">
        <w:t>решения о</w:t>
      </w:r>
      <w:r w:rsidRPr="006D1E3E">
        <w:rPr>
          <w:b/>
        </w:rPr>
        <w:t xml:space="preserve">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/акта приемочной комиссии о готовности помещения к эксплуатации после выполнения работ по переустройству и (или) перепланировке </w:t>
      </w:r>
      <w:proofErr w:type="gramStart"/>
      <w:r w:rsidRPr="006D1E3E">
        <w:rPr>
          <w:color w:val="000000"/>
        </w:rPr>
        <w:t>от</w:t>
      </w:r>
      <w:proofErr w:type="gramEnd"/>
      <w:r w:rsidRPr="006D1E3E">
        <w:rPr>
          <w:color w:val="000000"/>
        </w:rPr>
        <w:t> ________________№_________________</w:t>
      </w:r>
    </w:p>
    <w:p w:rsidR="006C319F" w:rsidRPr="006D1E3E" w:rsidRDefault="006C319F" w:rsidP="006C319F">
      <w:pPr>
        <w:ind w:firstLine="709"/>
        <w:jc w:val="both"/>
        <w:rPr>
          <w:color w:val="000000"/>
        </w:rPr>
      </w:pPr>
      <w:r w:rsidRPr="006D1E3E">
        <w:rPr>
          <w:bCs/>
          <w:color w:val="000000"/>
        </w:rPr>
        <w:t xml:space="preserve">                                                                                                                  </w:t>
      </w:r>
      <w:r w:rsidRPr="006D1E3E">
        <w:rPr>
          <w:i/>
          <w:color w:val="000000"/>
        </w:rPr>
        <w:t>(дата и номер регистрации)</w:t>
      </w:r>
    </w:p>
    <w:p w:rsidR="006C319F" w:rsidRPr="006D1E3E" w:rsidRDefault="006C319F" w:rsidP="006C319F">
      <w:pPr>
        <w:jc w:val="both"/>
        <w:rPr>
          <w:color w:val="000000"/>
        </w:rPr>
      </w:pPr>
      <w:r w:rsidRPr="006D1E3E">
        <w:rPr>
          <w:color w:val="000000"/>
        </w:rPr>
        <w:t>без рассмотрения.</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253"/>
      </w:tblGrid>
      <w:tr w:rsidR="006C319F" w:rsidRPr="006D1E3E" w:rsidTr="00497C8F">
        <w:trPr>
          <w:trHeight w:val="540"/>
        </w:trPr>
        <w:tc>
          <w:tcPr>
            <w:tcW w:w="9923" w:type="dxa"/>
            <w:gridSpan w:val="3"/>
            <w:tcBorders>
              <w:top w:val="nil"/>
              <w:left w:val="nil"/>
              <w:right w:val="nil"/>
            </w:tcBorders>
          </w:tcPr>
          <w:p w:rsidR="006C319F" w:rsidRDefault="006C319F" w:rsidP="00497C8F">
            <w:pPr>
              <w:ind w:left="720"/>
              <w:contextualSpacing/>
              <w:jc w:val="center"/>
              <w:rPr>
                <w:rFonts w:eastAsia="Calibri"/>
                <w:color w:val="000000"/>
                <w:lang w:eastAsia="en-US"/>
              </w:rPr>
            </w:pPr>
            <w:r w:rsidRPr="006D1E3E">
              <w:rPr>
                <w:rFonts w:eastAsia="Calibri"/>
                <w:color w:val="000000"/>
                <w:lang w:eastAsia="en-US"/>
              </w:rPr>
              <w:t>1. Сведения о Заявителе</w:t>
            </w:r>
          </w:p>
          <w:p w:rsidR="006C319F" w:rsidRPr="00900565" w:rsidRDefault="006C319F" w:rsidP="00497C8F">
            <w:pPr>
              <w:rPr>
                <w:rFonts w:eastAsia="Calibri"/>
                <w:lang w:eastAsia="en-US"/>
              </w:rPr>
            </w:pPr>
          </w:p>
        </w:tc>
      </w:tr>
      <w:tr w:rsidR="006C319F" w:rsidRPr="006D1E3E" w:rsidTr="00497C8F">
        <w:trPr>
          <w:trHeight w:val="605"/>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1.1</w:t>
            </w:r>
          </w:p>
        </w:tc>
        <w:tc>
          <w:tcPr>
            <w:tcW w:w="4627"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Сведения о физическом лице, в случае если Заявителем является физическое лицо:</w:t>
            </w:r>
          </w:p>
        </w:tc>
        <w:tc>
          <w:tcPr>
            <w:tcW w:w="4253"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428"/>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1.1.1</w:t>
            </w:r>
          </w:p>
        </w:tc>
        <w:tc>
          <w:tcPr>
            <w:tcW w:w="4627"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Фамилия, имя, отчество (при наличии)</w:t>
            </w:r>
          </w:p>
        </w:tc>
        <w:tc>
          <w:tcPr>
            <w:tcW w:w="4253"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753"/>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1.1.2</w:t>
            </w:r>
          </w:p>
        </w:tc>
        <w:tc>
          <w:tcPr>
            <w:tcW w:w="4627"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 xml:space="preserve">Реквизиты документа, удостоверяющего личность </w:t>
            </w:r>
            <w:r w:rsidRPr="006D1E3E">
              <w:rPr>
                <w:color w:val="000000"/>
              </w:rPr>
              <w:t>(не указываются в случае, если Заявитель является индивидуальным предпринимателем)</w:t>
            </w:r>
          </w:p>
        </w:tc>
        <w:tc>
          <w:tcPr>
            <w:tcW w:w="4253"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665"/>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1.1.3</w:t>
            </w:r>
          </w:p>
        </w:tc>
        <w:tc>
          <w:tcPr>
            <w:tcW w:w="4627"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Основной государственный регистрационный номер индивидуального предпринимателя</w:t>
            </w:r>
          </w:p>
        </w:tc>
        <w:tc>
          <w:tcPr>
            <w:tcW w:w="4253"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279"/>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1.2</w:t>
            </w:r>
          </w:p>
        </w:tc>
        <w:tc>
          <w:tcPr>
            <w:tcW w:w="4627"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Сведения о юридическом лице:</w:t>
            </w:r>
          </w:p>
        </w:tc>
        <w:tc>
          <w:tcPr>
            <w:tcW w:w="4253"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175"/>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1.2.1</w:t>
            </w:r>
          </w:p>
        </w:tc>
        <w:tc>
          <w:tcPr>
            <w:tcW w:w="4627"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Полное наименование</w:t>
            </w:r>
          </w:p>
        </w:tc>
        <w:tc>
          <w:tcPr>
            <w:tcW w:w="4253"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901"/>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1.2.2</w:t>
            </w:r>
          </w:p>
        </w:tc>
        <w:tc>
          <w:tcPr>
            <w:tcW w:w="4627"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Основной государственный регистрационный номер</w:t>
            </w:r>
          </w:p>
        </w:tc>
        <w:tc>
          <w:tcPr>
            <w:tcW w:w="4253" w:type="dxa"/>
          </w:tcPr>
          <w:p w:rsidR="006C319F" w:rsidRPr="006D1E3E" w:rsidRDefault="006C319F" w:rsidP="00497C8F">
            <w:pPr>
              <w:spacing w:after="160" w:line="259" w:lineRule="auto"/>
              <w:rPr>
                <w:rFonts w:eastAsia="Calibri"/>
                <w:color w:val="000000"/>
                <w:lang w:eastAsia="en-US"/>
              </w:rPr>
            </w:pPr>
          </w:p>
        </w:tc>
      </w:tr>
      <w:tr w:rsidR="006C319F" w:rsidRPr="006D1E3E" w:rsidTr="00497C8F">
        <w:trPr>
          <w:trHeight w:val="1093"/>
        </w:trPr>
        <w:tc>
          <w:tcPr>
            <w:tcW w:w="1043" w:type="dxa"/>
          </w:tcPr>
          <w:p w:rsidR="006C319F" w:rsidRPr="006D1E3E" w:rsidRDefault="006C319F" w:rsidP="00497C8F">
            <w:pPr>
              <w:spacing w:after="160" w:line="259" w:lineRule="auto"/>
              <w:jc w:val="center"/>
              <w:rPr>
                <w:rFonts w:eastAsia="Calibri"/>
                <w:color w:val="000000"/>
                <w:lang w:eastAsia="en-US"/>
              </w:rPr>
            </w:pPr>
            <w:r w:rsidRPr="006D1E3E">
              <w:rPr>
                <w:rFonts w:eastAsia="Calibri"/>
                <w:color w:val="000000"/>
                <w:lang w:eastAsia="en-US"/>
              </w:rPr>
              <w:t>1.2.3</w:t>
            </w:r>
          </w:p>
        </w:tc>
        <w:tc>
          <w:tcPr>
            <w:tcW w:w="4627" w:type="dxa"/>
          </w:tcPr>
          <w:p w:rsidR="006C319F" w:rsidRPr="006D1E3E" w:rsidRDefault="006C319F" w:rsidP="00497C8F">
            <w:pPr>
              <w:spacing w:after="160" w:line="259" w:lineRule="auto"/>
              <w:rPr>
                <w:rFonts w:eastAsia="Calibri"/>
                <w:color w:val="000000"/>
                <w:lang w:eastAsia="en-US"/>
              </w:rPr>
            </w:pPr>
            <w:r w:rsidRPr="006D1E3E">
              <w:rPr>
                <w:rFonts w:eastAsia="Calibri"/>
                <w:color w:val="000000"/>
                <w:lang w:eastAsia="en-US"/>
              </w:rPr>
              <w:t>Идентификационный номер налогоплательщика – юридического лица</w:t>
            </w:r>
          </w:p>
        </w:tc>
        <w:tc>
          <w:tcPr>
            <w:tcW w:w="4253" w:type="dxa"/>
          </w:tcPr>
          <w:p w:rsidR="006C319F" w:rsidRPr="006D1E3E" w:rsidRDefault="006C319F" w:rsidP="00497C8F">
            <w:pPr>
              <w:spacing w:after="160" w:line="259" w:lineRule="auto"/>
              <w:rPr>
                <w:rFonts w:eastAsia="Calibri"/>
                <w:color w:val="000000"/>
                <w:lang w:eastAsia="en-US"/>
              </w:rPr>
            </w:pPr>
          </w:p>
        </w:tc>
      </w:tr>
    </w:tbl>
    <w:p w:rsidR="006C319F" w:rsidRPr="006D1E3E" w:rsidRDefault="006C319F" w:rsidP="006C319F">
      <w:pPr>
        <w:ind w:right="423"/>
        <w:jc w:val="both"/>
        <w:rPr>
          <w:color w:val="000000"/>
        </w:rPr>
      </w:pPr>
    </w:p>
    <w:p w:rsidR="006C319F" w:rsidRDefault="006C319F" w:rsidP="006C319F">
      <w:pPr>
        <w:rPr>
          <w:color w:val="000000"/>
        </w:rPr>
      </w:pPr>
    </w:p>
    <w:p w:rsidR="006C319F" w:rsidRPr="006D1E3E" w:rsidRDefault="006C319F" w:rsidP="006C319F">
      <w:pPr>
        <w:rPr>
          <w:color w:val="000000"/>
        </w:rPr>
      </w:pPr>
      <w:r w:rsidRPr="006D1E3E">
        <w:rPr>
          <w:color w:val="000000"/>
        </w:rPr>
        <w:t>Приложение: __________________________________________________________</w:t>
      </w:r>
    </w:p>
    <w:p w:rsidR="006C319F" w:rsidRPr="006D1E3E" w:rsidRDefault="006C319F" w:rsidP="006C319F">
      <w:pPr>
        <w:rPr>
          <w:color w:val="000000"/>
        </w:rPr>
      </w:pPr>
      <w:r w:rsidRPr="006D1E3E">
        <w:rPr>
          <w:color w:val="000000"/>
        </w:rPr>
        <w:t xml:space="preserve">                        __________________________________________________________</w:t>
      </w:r>
    </w:p>
    <w:p w:rsidR="006C319F" w:rsidRPr="006D1E3E" w:rsidRDefault="006C319F" w:rsidP="006C319F">
      <w:pPr>
        <w:tabs>
          <w:tab w:val="left" w:pos="9923"/>
        </w:tabs>
        <w:ind w:right="-2"/>
        <w:rPr>
          <w:rFonts w:eastAsia="Calibri"/>
          <w:kern w:val="1"/>
        </w:rPr>
      </w:pPr>
      <w:r w:rsidRPr="006D1E3E">
        <w:rPr>
          <w:rFonts w:eastAsia="Calibri"/>
          <w:kern w:val="1"/>
        </w:rPr>
        <w:t>Всего к заявлению (на ____ страницах) приложено ____ видов документов на ____ листах в 1 экз.</w:t>
      </w:r>
    </w:p>
    <w:p w:rsidR="006C319F" w:rsidRPr="006D1E3E" w:rsidRDefault="006C319F" w:rsidP="006C319F">
      <w:pPr>
        <w:rPr>
          <w:color w:val="000000"/>
        </w:rPr>
      </w:pPr>
    </w:p>
    <w:p w:rsidR="006C319F" w:rsidRPr="006D1E3E" w:rsidRDefault="006C319F" w:rsidP="006C319F">
      <w:pPr>
        <w:rPr>
          <w:color w:val="000000"/>
        </w:rPr>
      </w:pPr>
      <w:r w:rsidRPr="006D1E3E">
        <w:rPr>
          <w:color w:val="000000"/>
        </w:rPr>
        <w:t>Номер телефона, адрес электронной почты для связи: ________________________</w:t>
      </w:r>
    </w:p>
    <w:p w:rsidR="006C319F" w:rsidRPr="006D1E3E" w:rsidRDefault="006C319F" w:rsidP="006C319F">
      <w:pPr>
        <w:rPr>
          <w:kern w:val="1"/>
        </w:rPr>
      </w:pPr>
      <w:r w:rsidRPr="006D1E3E">
        <w:rPr>
          <w:kern w:val="1"/>
        </w:rPr>
        <w:t>Адрес места нахождения (регистрации) юридического лица/ адрес места жительства (регистрации) физического лица: ______________________________</w:t>
      </w:r>
    </w:p>
    <w:p w:rsidR="006C319F" w:rsidRPr="006D1E3E" w:rsidRDefault="006C319F" w:rsidP="006C319F">
      <w:pPr>
        <w:rPr>
          <w:color w:val="000000"/>
        </w:rPr>
      </w:pPr>
    </w:p>
    <w:p w:rsidR="006C319F" w:rsidRDefault="006C319F" w:rsidP="006C319F">
      <w:pPr>
        <w:tabs>
          <w:tab w:val="left" w:pos="1968"/>
        </w:tabs>
        <w:rPr>
          <w:color w:val="000000"/>
        </w:rPr>
      </w:pPr>
      <w:r w:rsidRPr="006D1E3E">
        <w:rPr>
          <w:color w:val="000000"/>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6C319F" w:rsidRPr="006D1E3E" w:rsidTr="00497C8F">
        <w:tc>
          <w:tcPr>
            <w:tcW w:w="8788" w:type="dxa"/>
            <w:shd w:val="clear" w:color="auto" w:fill="auto"/>
          </w:tcPr>
          <w:p w:rsidR="006C319F" w:rsidRPr="006D1E3E" w:rsidRDefault="006C319F" w:rsidP="00497C8F">
            <w:pPr>
              <w:spacing w:before="120" w:after="120"/>
              <w:rPr>
                <w:i/>
                <w:color w:val="000000"/>
              </w:rPr>
            </w:pPr>
            <w:r w:rsidRPr="006D1E3E">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0" w:type="dxa"/>
            <w:shd w:val="clear" w:color="auto" w:fill="auto"/>
          </w:tcPr>
          <w:p w:rsidR="006C319F" w:rsidRPr="006D1E3E" w:rsidRDefault="006C319F" w:rsidP="00497C8F">
            <w:pPr>
              <w:spacing w:before="120" w:after="120"/>
              <w:rPr>
                <w:color w:val="000000"/>
              </w:rPr>
            </w:pPr>
          </w:p>
        </w:tc>
      </w:tr>
      <w:tr w:rsidR="006C319F" w:rsidRPr="006D1E3E" w:rsidTr="00497C8F">
        <w:tc>
          <w:tcPr>
            <w:tcW w:w="8788" w:type="dxa"/>
            <w:shd w:val="clear" w:color="auto" w:fill="auto"/>
          </w:tcPr>
          <w:p w:rsidR="006C319F" w:rsidRPr="006D1E3E" w:rsidRDefault="006C319F" w:rsidP="00497C8F">
            <w:pPr>
              <w:spacing w:before="120" w:after="120"/>
              <w:rPr>
                <w:color w:val="000000"/>
              </w:rPr>
            </w:pPr>
            <w:r w:rsidRPr="006D1E3E">
              <w:rPr>
                <w:color w:val="000000"/>
              </w:rPr>
              <w:t xml:space="preserve">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w:t>
            </w:r>
            <w:r>
              <w:rPr>
                <w:color w:val="000000"/>
              </w:rPr>
              <w:t xml:space="preserve">услуг, </w:t>
            </w:r>
            <w:r>
              <w:rPr>
                <w:color w:val="000000"/>
              </w:rPr>
              <w:lastRenderedPageBreak/>
              <w:t>расположенный по адресу:</w:t>
            </w:r>
            <w:r w:rsidRPr="006D1E3E">
              <w:rPr>
                <w:color w:val="000000"/>
              </w:rPr>
              <w:t xml:space="preserve">                                                                                                                                                                           </w:t>
            </w:r>
          </w:p>
        </w:tc>
        <w:tc>
          <w:tcPr>
            <w:tcW w:w="1130" w:type="dxa"/>
            <w:shd w:val="clear" w:color="auto" w:fill="auto"/>
          </w:tcPr>
          <w:p w:rsidR="006C319F" w:rsidRPr="006D1E3E" w:rsidRDefault="006C319F" w:rsidP="00497C8F">
            <w:pPr>
              <w:spacing w:before="120" w:after="120"/>
              <w:rPr>
                <w:color w:val="000000"/>
              </w:rPr>
            </w:pPr>
          </w:p>
        </w:tc>
      </w:tr>
      <w:tr w:rsidR="006C319F" w:rsidRPr="006D1E3E" w:rsidTr="00497C8F">
        <w:trPr>
          <w:trHeight w:val="575"/>
        </w:trPr>
        <w:tc>
          <w:tcPr>
            <w:tcW w:w="8788" w:type="dxa"/>
            <w:shd w:val="clear" w:color="auto" w:fill="auto"/>
          </w:tcPr>
          <w:p w:rsidR="006C319F" w:rsidRPr="006D1E3E" w:rsidRDefault="006C319F" w:rsidP="00497C8F">
            <w:pPr>
              <w:spacing w:before="120" w:after="120"/>
              <w:rPr>
                <w:color w:val="000000"/>
              </w:rPr>
            </w:pPr>
            <w:r w:rsidRPr="006D1E3E">
              <w:rPr>
                <w:color w:val="000000"/>
              </w:rPr>
              <w:lastRenderedPageBreak/>
              <w:t xml:space="preserve">направить на бумажном носителе на почтовый адрес: </w:t>
            </w:r>
          </w:p>
        </w:tc>
        <w:tc>
          <w:tcPr>
            <w:tcW w:w="1130" w:type="dxa"/>
            <w:shd w:val="clear" w:color="auto" w:fill="auto"/>
          </w:tcPr>
          <w:p w:rsidR="006C319F" w:rsidRPr="006D1E3E" w:rsidRDefault="006C319F" w:rsidP="00497C8F">
            <w:pPr>
              <w:spacing w:before="120" w:after="120"/>
              <w:rPr>
                <w:color w:val="000000"/>
              </w:rPr>
            </w:pPr>
          </w:p>
        </w:tc>
      </w:tr>
      <w:tr w:rsidR="006C319F" w:rsidRPr="006D1E3E" w:rsidTr="00497C8F">
        <w:tc>
          <w:tcPr>
            <w:tcW w:w="9918" w:type="dxa"/>
            <w:gridSpan w:val="2"/>
            <w:shd w:val="clear" w:color="auto" w:fill="auto"/>
          </w:tcPr>
          <w:p w:rsidR="006C319F" w:rsidRPr="006D1E3E" w:rsidRDefault="006C319F" w:rsidP="00497C8F">
            <w:pPr>
              <w:spacing w:before="120" w:after="120"/>
              <w:ind w:right="255"/>
              <w:jc w:val="center"/>
              <w:rPr>
                <w:i/>
                <w:color w:val="000000"/>
              </w:rPr>
            </w:pPr>
            <w:r w:rsidRPr="006D1E3E">
              <w:rPr>
                <w:i/>
                <w:color w:val="000000"/>
              </w:rPr>
              <w:t>Указывается один из перечисленных способов</w:t>
            </w:r>
          </w:p>
        </w:tc>
      </w:tr>
    </w:tbl>
    <w:p w:rsidR="006C319F" w:rsidRPr="006D1E3E" w:rsidRDefault="006C319F" w:rsidP="006C319F">
      <w:pPr>
        <w:tabs>
          <w:tab w:val="left" w:pos="1968"/>
        </w:tabs>
        <w:rPr>
          <w:color w:val="000000"/>
        </w:rPr>
      </w:pPr>
    </w:p>
    <w:p w:rsidR="006C319F" w:rsidRPr="006D1E3E" w:rsidRDefault="006C319F" w:rsidP="006C319F">
      <w:pPr>
        <w:rPr>
          <w:color w:val="000000"/>
        </w:rPr>
      </w:pPr>
    </w:p>
    <w:p w:rsidR="006C319F" w:rsidRPr="006D1E3E" w:rsidRDefault="006C319F" w:rsidP="006C319F">
      <w:pPr>
        <w:tabs>
          <w:tab w:val="left" w:pos="9923"/>
        </w:tabs>
        <w:ind w:firstLine="709"/>
        <w:jc w:val="both"/>
        <w:rPr>
          <w:rFonts w:eastAsia="Calibri"/>
          <w:kern w:val="1"/>
        </w:rPr>
      </w:pPr>
      <w:r w:rsidRPr="006D1E3E">
        <w:rPr>
          <w:rFonts w:eastAsia="Calibri"/>
          <w:kern w:val="1"/>
        </w:rPr>
        <w:t>Предупрежде</w:t>
      </w:r>
      <w:proofErr w:type="gramStart"/>
      <w:r w:rsidRPr="006D1E3E">
        <w:rPr>
          <w:rFonts w:eastAsia="Calibri"/>
          <w:kern w:val="1"/>
        </w:rPr>
        <w:t>н(</w:t>
      </w:r>
      <w:proofErr w:type="gramEnd"/>
      <w:r w:rsidRPr="006D1E3E">
        <w:rPr>
          <w:rFonts w:eastAsia="Calibri"/>
          <w:kern w:val="1"/>
        </w:rPr>
        <w:t xml:space="preserve">а) об ответственности за предоставление заведомо ложной информации и недостоверных данных. </w:t>
      </w:r>
    </w:p>
    <w:p w:rsidR="006C319F" w:rsidRPr="006D1E3E" w:rsidRDefault="006C319F" w:rsidP="006C319F">
      <w:pPr>
        <w:rPr>
          <w:rFonts w:eastAsia="Calibri"/>
          <w:bCs/>
          <w:strike/>
          <w:color w:val="000000"/>
          <w:lang w:eastAsia="en-US"/>
        </w:rPr>
      </w:pPr>
    </w:p>
    <w:tbl>
      <w:tblPr>
        <w:tblW w:w="9923" w:type="dxa"/>
        <w:tblCellMar>
          <w:left w:w="28" w:type="dxa"/>
          <w:right w:w="28" w:type="dxa"/>
        </w:tblCellMar>
        <w:tblLook w:val="0000"/>
      </w:tblPr>
      <w:tblGrid>
        <w:gridCol w:w="3119"/>
        <w:gridCol w:w="283"/>
        <w:gridCol w:w="2269"/>
        <w:gridCol w:w="283"/>
        <w:gridCol w:w="3969"/>
      </w:tblGrid>
      <w:tr w:rsidR="006C319F" w:rsidRPr="006D1E3E" w:rsidTr="00497C8F">
        <w:tc>
          <w:tcPr>
            <w:tcW w:w="3119" w:type="dxa"/>
            <w:tcBorders>
              <w:top w:val="nil"/>
              <w:left w:val="nil"/>
              <w:right w:val="nil"/>
            </w:tcBorders>
            <w:vAlign w:val="bottom"/>
          </w:tcPr>
          <w:p w:rsidR="006C319F" w:rsidRPr="006D1E3E" w:rsidRDefault="006C319F" w:rsidP="00497C8F">
            <w:pPr>
              <w:jc w:val="center"/>
              <w:rPr>
                <w:color w:val="000000"/>
              </w:rPr>
            </w:pPr>
          </w:p>
        </w:tc>
        <w:tc>
          <w:tcPr>
            <w:tcW w:w="283" w:type="dxa"/>
            <w:tcBorders>
              <w:top w:val="nil"/>
              <w:left w:val="nil"/>
              <w:bottom w:val="nil"/>
              <w:right w:val="nil"/>
            </w:tcBorders>
            <w:vAlign w:val="bottom"/>
          </w:tcPr>
          <w:p w:rsidR="006C319F" w:rsidRPr="006D1E3E" w:rsidRDefault="006C319F" w:rsidP="00497C8F">
            <w:pPr>
              <w:rPr>
                <w:color w:val="000000"/>
              </w:rPr>
            </w:pPr>
          </w:p>
        </w:tc>
        <w:tc>
          <w:tcPr>
            <w:tcW w:w="2269" w:type="dxa"/>
            <w:tcBorders>
              <w:top w:val="nil"/>
              <w:left w:val="nil"/>
              <w:bottom w:val="single" w:sz="4" w:space="0" w:color="auto"/>
              <w:right w:val="nil"/>
            </w:tcBorders>
            <w:vAlign w:val="bottom"/>
          </w:tcPr>
          <w:p w:rsidR="006C319F" w:rsidRPr="006D1E3E" w:rsidRDefault="006C319F" w:rsidP="00497C8F">
            <w:pPr>
              <w:jc w:val="center"/>
              <w:rPr>
                <w:color w:val="000000"/>
              </w:rPr>
            </w:pPr>
          </w:p>
        </w:tc>
        <w:tc>
          <w:tcPr>
            <w:tcW w:w="283" w:type="dxa"/>
            <w:tcBorders>
              <w:top w:val="nil"/>
              <w:left w:val="nil"/>
              <w:bottom w:val="nil"/>
              <w:right w:val="nil"/>
            </w:tcBorders>
            <w:vAlign w:val="bottom"/>
          </w:tcPr>
          <w:p w:rsidR="006C319F" w:rsidRPr="006D1E3E" w:rsidRDefault="006C319F" w:rsidP="00497C8F">
            <w:pPr>
              <w:rPr>
                <w:color w:val="000000"/>
              </w:rPr>
            </w:pPr>
          </w:p>
        </w:tc>
        <w:tc>
          <w:tcPr>
            <w:tcW w:w="3969" w:type="dxa"/>
            <w:tcBorders>
              <w:top w:val="nil"/>
              <w:left w:val="nil"/>
              <w:bottom w:val="single" w:sz="4" w:space="0" w:color="auto"/>
              <w:right w:val="nil"/>
            </w:tcBorders>
            <w:vAlign w:val="bottom"/>
          </w:tcPr>
          <w:p w:rsidR="006C319F" w:rsidRPr="006D1E3E" w:rsidRDefault="006C319F" w:rsidP="00497C8F">
            <w:pPr>
              <w:jc w:val="center"/>
              <w:rPr>
                <w:color w:val="000000"/>
              </w:rPr>
            </w:pPr>
          </w:p>
        </w:tc>
      </w:tr>
      <w:tr w:rsidR="006C319F" w:rsidRPr="006D1E3E" w:rsidTr="00497C8F">
        <w:tc>
          <w:tcPr>
            <w:tcW w:w="3119" w:type="dxa"/>
            <w:tcBorders>
              <w:left w:val="nil"/>
              <w:bottom w:val="nil"/>
              <w:right w:val="nil"/>
            </w:tcBorders>
          </w:tcPr>
          <w:p w:rsidR="006C319F" w:rsidRPr="006D1E3E" w:rsidRDefault="006C319F" w:rsidP="00497C8F">
            <w:pPr>
              <w:jc w:val="center"/>
              <w:rPr>
                <w:color w:val="000000"/>
              </w:rPr>
            </w:pPr>
          </w:p>
        </w:tc>
        <w:tc>
          <w:tcPr>
            <w:tcW w:w="283" w:type="dxa"/>
            <w:tcBorders>
              <w:top w:val="nil"/>
              <w:left w:val="nil"/>
              <w:bottom w:val="nil"/>
              <w:right w:val="nil"/>
            </w:tcBorders>
          </w:tcPr>
          <w:p w:rsidR="006C319F" w:rsidRPr="006D1E3E" w:rsidRDefault="006C319F" w:rsidP="00497C8F">
            <w:pPr>
              <w:rPr>
                <w:color w:val="000000"/>
              </w:rPr>
            </w:pPr>
          </w:p>
        </w:tc>
        <w:tc>
          <w:tcPr>
            <w:tcW w:w="2269" w:type="dxa"/>
            <w:tcBorders>
              <w:top w:val="nil"/>
              <w:left w:val="nil"/>
              <w:bottom w:val="nil"/>
              <w:right w:val="nil"/>
            </w:tcBorders>
          </w:tcPr>
          <w:p w:rsidR="006C319F" w:rsidRPr="006D1E3E" w:rsidRDefault="006C319F" w:rsidP="00497C8F">
            <w:pPr>
              <w:jc w:val="center"/>
              <w:rPr>
                <w:i/>
                <w:color w:val="000000"/>
              </w:rPr>
            </w:pPr>
            <w:r w:rsidRPr="006D1E3E">
              <w:rPr>
                <w:i/>
                <w:color w:val="000000"/>
              </w:rPr>
              <w:t>(подпись)</w:t>
            </w:r>
          </w:p>
        </w:tc>
        <w:tc>
          <w:tcPr>
            <w:tcW w:w="283" w:type="dxa"/>
            <w:tcBorders>
              <w:top w:val="nil"/>
              <w:left w:val="nil"/>
              <w:bottom w:val="nil"/>
              <w:right w:val="nil"/>
            </w:tcBorders>
          </w:tcPr>
          <w:p w:rsidR="006C319F" w:rsidRPr="006D1E3E" w:rsidRDefault="006C319F" w:rsidP="00497C8F">
            <w:pPr>
              <w:rPr>
                <w:i/>
                <w:color w:val="000000"/>
              </w:rPr>
            </w:pPr>
          </w:p>
        </w:tc>
        <w:tc>
          <w:tcPr>
            <w:tcW w:w="3969" w:type="dxa"/>
            <w:tcBorders>
              <w:top w:val="nil"/>
              <w:left w:val="nil"/>
              <w:bottom w:val="nil"/>
              <w:right w:val="nil"/>
            </w:tcBorders>
          </w:tcPr>
          <w:p w:rsidR="006C319F" w:rsidRPr="006D1E3E" w:rsidRDefault="006C319F" w:rsidP="00497C8F">
            <w:pPr>
              <w:jc w:val="center"/>
              <w:rPr>
                <w:i/>
                <w:color w:val="000000"/>
              </w:rPr>
            </w:pPr>
            <w:proofErr w:type="gramStart"/>
            <w:r w:rsidRPr="006D1E3E">
              <w:rPr>
                <w:i/>
                <w:color w:val="000000"/>
              </w:rPr>
              <w:t>(фамилия, имя, отчество (при наличии)</w:t>
            </w:r>
            <w:proofErr w:type="gramEnd"/>
          </w:p>
        </w:tc>
      </w:tr>
    </w:tbl>
    <w:p w:rsidR="006C319F" w:rsidRPr="006D1E3E" w:rsidRDefault="006C319F" w:rsidP="006C319F">
      <w:pPr>
        <w:rPr>
          <w:color w:val="000000"/>
        </w:rPr>
      </w:pPr>
    </w:p>
    <w:p w:rsidR="006C319F" w:rsidRPr="006D1E3E" w:rsidRDefault="006C319F" w:rsidP="006C319F">
      <w:pPr>
        <w:rPr>
          <w:color w:val="000000"/>
        </w:rPr>
      </w:pPr>
    </w:p>
    <w:p w:rsidR="006C319F" w:rsidRPr="006D1E3E" w:rsidRDefault="006C319F" w:rsidP="006C319F">
      <w:pPr>
        <w:rPr>
          <w:color w:val="000000"/>
        </w:rPr>
      </w:pPr>
    </w:p>
    <w:p w:rsidR="006C319F" w:rsidRPr="006D1E3E" w:rsidRDefault="006C319F" w:rsidP="006C319F">
      <w:pPr>
        <w:tabs>
          <w:tab w:val="left" w:pos="9923"/>
        </w:tabs>
        <w:ind w:right="-284"/>
        <w:rPr>
          <w:b/>
          <w:color w:val="000000"/>
        </w:rPr>
      </w:pPr>
      <w:r w:rsidRPr="006D1E3E">
        <w:rPr>
          <w:rFonts w:eastAsia="Calibri"/>
          <w:kern w:val="1"/>
        </w:rPr>
        <w:t xml:space="preserve">«_______»  _________________ _______ </w:t>
      </w:r>
      <w:proofErr w:type="gramStart"/>
      <w:r w:rsidRPr="006D1E3E">
        <w:rPr>
          <w:rFonts w:eastAsia="Calibri"/>
          <w:kern w:val="1"/>
        </w:rPr>
        <w:t>г</w:t>
      </w:r>
      <w:proofErr w:type="gramEnd"/>
      <w:r w:rsidRPr="006D1E3E">
        <w:rPr>
          <w:rFonts w:eastAsia="Calibri"/>
          <w:kern w:val="1"/>
        </w:rPr>
        <w:t>.</w:t>
      </w:r>
      <w:r w:rsidRPr="006D1E3E">
        <w:rPr>
          <w:color w:val="000000"/>
        </w:rPr>
        <w:t xml:space="preserve">            </w:t>
      </w:r>
      <w:r w:rsidRPr="006D1E3E">
        <w:rPr>
          <w:rFonts w:eastAsia="Calibri"/>
          <w:kern w:val="1"/>
        </w:rPr>
        <w:t>М.П.</w:t>
      </w:r>
      <w:r w:rsidRPr="006D1E3E">
        <w:rPr>
          <w:color w:val="000000"/>
        </w:rPr>
        <w:br w:type="page"/>
      </w:r>
    </w:p>
    <w:p w:rsidR="00A73348" w:rsidRDefault="00A73348" w:rsidP="00A73348">
      <w:pPr>
        <w:overflowPunct/>
        <w:autoSpaceDE/>
        <w:autoSpaceDN/>
        <w:adjustRightInd/>
        <w:ind w:left="6237"/>
        <w:jc w:val="both"/>
        <w:textAlignment w:val="auto"/>
        <w:rPr>
          <w:bCs/>
        </w:rPr>
      </w:pPr>
      <w:r>
        <w:lastRenderedPageBreak/>
        <w:t xml:space="preserve">Приложение №12 к </w:t>
      </w:r>
      <w:r w:rsidRPr="00D12DF0">
        <w:t>Административному регламенту предоставления муниципальной услуги «</w:t>
      </w:r>
      <w:r w:rsidRPr="00D12DF0">
        <w:rPr>
          <w:rFonts w:eastAsia="Calibri"/>
        </w:rPr>
        <w:t>Согласование проведения переустройства и (или) перепланировки помещения в многоквартирном доме</w:t>
      </w:r>
      <w:r w:rsidRPr="00D12DF0">
        <w:rPr>
          <w:bCs/>
        </w:rPr>
        <w:t>»</w:t>
      </w:r>
    </w:p>
    <w:p w:rsidR="006C319F" w:rsidRPr="006D1E3E" w:rsidRDefault="006C319F" w:rsidP="006C319F">
      <w:pPr>
        <w:widowControl w:val="0"/>
        <w:ind w:right="-1"/>
        <w:jc w:val="both"/>
      </w:pPr>
    </w:p>
    <w:p w:rsidR="006C319F" w:rsidRPr="006D1E3E" w:rsidRDefault="006C319F" w:rsidP="006C319F">
      <w:pPr>
        <w:widowControl w:val="0"/>
        <w:ind w:right="-1"/>
      </w:pPr>
    </w:p>
    <w:p w:rsidR="006C319F" w:rsidRPr="006D1E3E" w:rsidRDefault="006C319F" w:rsidP="006C319F">
      <w:pPr>
        <w:jc w:val="right"/>
        <w:outlineLvl w:val="0"/>
        <w:rPr>
          <w:color w:val="000000"/>
        </w:rPr>
      </w:pPr>
      <w:r w:rsidRPr="006D1E3E">
        <w:rPr>
          <w:color w:val="000000"/>
        </w:rPr>
        <w:t>Кому _________________________________________</w:t>
      </w:r>
    </w:p>
    <w:p w:rsidR="006C319F" w:rsidRPr="006D1E3E" w:rsidRDefault="006C319F" w:rsidP="006C319F">
      <w:pPr>
        <w:ind w:left="4820"/>
        <w:jc w:val="center"/>
        <w:rPr>
          <w:i/>
          <w:color w:val="000000"/>
        </w:rPr>
      </w:pPr>
      <w:proofErr w:type="gramStart"/>
      <w:r w:rsidRPr="006D1E3E">
        <w:rPr>
          <w:i/>
          <w:color w:val="00000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6C319F" w:rsidRPr="006D1E3E" w:rsidRDefault="006C319F" w:rsidP="006C319F">
      <w:pPr>
        <w:jc w:val="right"/>
        <w:rPr>
          <w:i/>
          <w:color w:val="000000"/>
        </w:rPr>
      </w:pPr>
      <w:r w:rsidRPr="006D1E3E">
        <w:rPr>
          <w:i/>
          <w:color w:val="000000"/>
        </w:rPr>
        <w:t>_________________________________________</w:t>
      </w:r>
    </w:p>
    <w:p w:rsidR="006C319F" w:rsidRPr="006D1E3E" w:rsidRDefault="006C319F" w:rsidP="006C319F">
      <w:pPr>
        <w:ind w:left="4820"/>
        <w:jc w:val="center"/>
        <w:rPr>
          <w:i/>
          <w:color w:val="000000"/>
        </w:rPr>
      </w:pPr>
      <w:r w:rsidRPr="006D1E3E">
        <w:rPr>
          <w:i/>
          <w:color w:val="000000"/>
        </w:rPr>
        <w:t>почтовый индекс и адрес, телефон, адрес электронной почты)</w:t>
      </w:r>
    </w:p>
    <w:p w:rsidR="006C319F" w:rsidRPr="006D1E3E" w:rsidRDefault="006C319F" w:rsidP="006C319F">
      <w:pPr>
        <w:ind w:left="4820"/>
        <w:jc w:val="center"/>
        <w:rPr>
          <w:color w:val="000000"/>
        </w:rPr>
      </w:pPr>
    </w:p>
    <w:p w:rsidR="006C319F" w:rsidRPr="006D1E3E" w:rsidRDefault="006C319F" w:rsidP="006C319F">
      <w:pPr>
        <w:jc w:val="center"/>
        <w:rPr>
          <w:color w:val="000000"/>
        </w:rPr>
      </w:pPr>
    </w:p>
    <w:p w:rsidR="006C319F" w:rsidRPr="006D1E3E" w:rsidRDefault="006C319F" w:rsidP="006C319F">
      <w:pPr>
        <w:jc w:val="center"/>
        <w:rPr>
          <w:b/>
          <w:bCs/>
          <w:color w:val="000000"/>
        </w:rPr>
      </w:pPr>
      <w:proofErr w:type="gramStart"/>
      <w:r w:rsidRPr="006D1E3E">
        <w:rPr>
          <w:b/>
          <w:color w:val="000000"/>
        </w:rPr>
        <w:t>Р</w:t>
      </w:r>
      <w:proofErr w:type="gramEnd"/>
      <w:r w:rsidRPr="006D1E3E">
        <w:rPr>
          <w:b/>
          <w:color w:val="000000"/>
        </w:rPr>
        <w:t xml:space="preserve"> Е Ш Е Н И Е</w:t>
      </w:r>
      <w:r w:rsidRPr="006D1E3E">
        <w:rPr>
          <w:b/>
          <w:color w:val="000000"/>
        </w:rPr>
        <w:br/>
        <w:t>об оставлении заявления</w:t>
      </w:r>
      <w:r w:rsidRPr="006D1E3E">
        <w:rPr>
          <w:color w:val="000000"/>
        </w:rPr>
        <w:t xml:space="preserve"> </w:t>
      </w:r>
      <w:r w:rsidRPr="006D1E3E">
        <w:rPr>
          <w:b/>
          <w:color w:val="000000"/>
        </w:rPr>
        <w:t xml:space="preserve">о выдаче </w:t>
      </w:r>
      <w:r w:rsidRPr="006D1E3E">
        <w:rPr>
          <w:b/>
        </w:rPr>
        <w:t xml:space="preserve">решения о </w:t>
      </w:r>
      <w:r w:rsidRPr="006D1E3E">
        <w:rPr>
          <w:rFonts w:eastAsia="Calibri"/>
          <w:b/>
          <w:lang w:eastAsia="en-US"/>
        </w:rPr>
        <w:t>согласовании переустройства и (или) перепланировки помещения в многоквартирном доме</w:t>
      </w:r>
      <w:r w:rsidRPr="006D1E3E">
        <w:rPr>
          <w:b/>
        </w:rPr>
        <w:t xml:space="preserve"> /акте приемочной комиссии о готовности помещения к эксплуатации после выполнения работ по переустройству и (или) перепланировке </w:t>
      </w:r>
      <w:r w:rsidRPr="006D1E3E">
        <w:rPr>
          <w:b/>
          <w:color w:val="000000"/>
        </w:rPr>
        <w:t>без рассмотрения</w:t>
      </w:r>
    </w:p>
    <w:p w:rsidR="006C319F" w:rsidRPr="006D1E3E" w:rsidRDefault="006C319F" w:rsidP="006C319F">
      <w:pPr>
        <w:widowControl w:val="0"/>
        <w:rPr>
          <w:b/>
          <w:bCs/>
          <w:color w:val="000000"/>
        </w:rPr>
      </w:pPr>
    </w:p>
    <w:p w:rsidR="006C319F" w:rsidRPr="006D1E3E" w:rsidRDefault="006C319F" w:rsidP="006C319F">
      <w:pPr>
        <w:widowControl w:val="0"/>
        <w:ind w:firstLine="708"/>
        <w:jc w:val="both"/>
        <w:rPr>
          <w:i/>
          <w:color w:val="000000"/>
        </w:rPr>
      </w:pPr>
      <w:r w:rsidRPr="006D1E3E">
        <w:rPr>
          <w:bCs/>
          <w:color w:val="000000"/>
        </w:rPr>
        <w:t xml:space="preserve">На  основании Вашего заявления  </w:t>
      </w:r>
      <w:proofErr w:type="gramStart"/>
      <w:r w:rsidRPr="006D1E3E">
        <w:rPr>
          <w:bCs/>
          <w:color w:val="000000"/>
        </w:rPr>
        <w:t>от</w:t>
      </w:r>
      <w:proofErr w:type="gramEnd"/>
      <w:r w:rsidRPr="006D1E3E">
        <w:rPr>
          <w:bCs/>
          <w:color w:val="000000"/>
        </w:rPr>
        <w:t xml:space="preserve"> ___________№ __________ </w:t>
      </w:r>
      <w:proofErr w:type="gramStart"/>
      <w:r w:rsidRPr="006D1E3E">
        <w:rPr>
          <w:bCs/>
          <w:color w:val="000000"/>
        </w:rPr>
        <w:t>об</w:t>
      </w:r>
      <w:proofErr w:type="gramEnd"/>
      <w:r w:rsidRPr="006D1E3E">
        <w:rPr>
          <w:bCs/>
          <w:color w:val="000000"/>
        </w:rPr>
        <w:t xml:space="preserve"> оставлении</w:t>
      </w:r>
      <w:r w:rsidRPr="006D1E3E">
        <w:rPr>
          <w:bCs/>
          <w:color w:val="000000"/>
        </w:rPr>
        <w:br/>
        <w:t xml:space="preserve">                           </w:t>
      </w:r>
      <w:r w:rsidRPr="006D1E3E">
        <w:rPr>
          <w:bCs/>
          <w:color w:val="000000"/>
        </w:rPr>
        <w:tab/>
      </w:r>
      <w:r w:rsidRPr="006D1E3E">
        <w:rPr>
          <w:bCs/>
          <w:color w:val="000000"/>
        </w:rPr>
        <w:tab/>
      </w:r>
      <w:r w:rsidRPr="006D1E3E">
        <w:rPr>
          <w:bCs/>
          <w:color w:val="000000"/>
        </w:rPr>
        <w:tab/>
      </w:r>
      <w:r w:rsidRPr="006D1E3E">
        <w:rPr>
          <w:bCs/>
          <w:color w:val="000000"/>
        </w:rPr>
        <w:tab/>
        <w:t xml:space="preserve">                            </w:t>
      </w:r>
      <w:r w:rsidRPr="006D1E3E">
        <w:rPr>
          <w:i/>
          <w:color w:val="000000"/>
        </w:rPr>
        <w:t>(дата и номер регистрации)</w:t>
      </w:r>
    </w:p>
    <w:p w:rsidR="006C319F" w:rsidRPr="006D1E3E" w:rsidRDefault="006C319F" w:rsidP="006C319F">
      <w:pPr>
        <w:tabs>
          <w:tab w:val="left" w:pos="993"/>
        </w:tabs>
        <w:jc w:val="both"/>
        <w:rPr>
          <w:bCs/>
          <w:color w:val="000000"/>
        </w:rPr>
      </w:pPr>
      <w:r w:rsidRPr="006D1E3E">
        <w:rPr>
          <w:bCs/>
          <w:color w:val="000000"/>
        </w:rPr>
        <w:t xml:space="preserve">заявления о выдаче </w:t>
      </w:r>
      <w:r w:rsidRPr="006D1E3E">
        <w:t xml:space="preserve">решения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/акте приемочной комиссии о готовности помещения к эксплуатации после выполнения работ по переустройству и (или) перепланировке </w:t>
      </w:r>
      <w:r w:rsidRPr="006D1E3E">
        <w:rPr>
          <w:bCs/>
          <w:color w:val="000000"/>
        </w:rPr>
        <w:t xml:space="preserve">без рассмотрения </w:t>
      </w:r>
    </w:p>
    <w:p w:rsidR="006C319F" w:rsidRPr="006D1E3E" w:rsidRDefault="006C319F" w:rsidP="006C319F">
      <w:pPr>
        <w:tabs>
          <w:tab w:val="left" w:pos="993"/>
        </w:tabs>
        <w:jc w:val="both"/>
        <w:rPr>
          <w:bCs/>
          <w:color w:val="000000"/>
        </w:rPr>
      </w:pPr>
      <w:r w:rsidRPr="006D1E3E">
        <w:rPr>
          <w:bCs/>
          <w:color w:val="000000"/>
        </w:rPr>
        <w:t xml:space="preserve">________________________________________________________________________  </w:t>
      </w:r>
    </w:p>
    <w:p w:rsidR="006C319F" w:rsidRPr="006D1E3E" w:rsidRDefault="006C319F" w:rsidP="006C319F">
      <w:pPr>
        <w:tabs>
          <w:tab w:val="left" w:pos="993"/>
        </w:tabs>
        <w:jc w:val="both"/>
        <w:rPr>
          <w:color w:val="000000"/>
        </w:rPr>
      </w:pPr>
      <w:r w:rsidRPr="006D1E3E">
        <w:rPr>
          <w:color w:val="000000"/>
        </w:rPr>
        <w:t xml:space="preserve">                                (</w:t>
      </w:r>
      <w:r w:rsidRPr="006D1E3E">
        <w:rPr>
          <w:i/>
          <w:color w:val="000000"/>
        </w:rPr>
        <w:t>наименование органа местного самоуправления, уполномоченного на предоставление услуги</w:t>
      </w:r>
      <w:r w:rsidRPr="006D1E3E">
        <w:rPr>
          <w:color w:val="000000"/>
        </w:rPr>
        <w:t>)</w:t>
      </w:r>
    </w:p>
    <w:p w:rsidR="006C319F" w:rsidRPr="006D1E3E" w:rsidRDefault="006C319F" w:rsidP="006C319F">
      <w:pPr>
        <w:jc w:val="both"/>
        <w:rPr>
          <w:color w:val="000000"/>
        </w:rPr>
      </w:pPr>
    </w:p>
    <w:p w:rsidR="006C319F" w:rsidRPr="006D1E3E" w:rsidRDefault="006C319F" w:rsidP="006C319F">
      <w:pPr>
        <w:jc w:val="both"/>
        <w:rPr>
          <w:i/>
          <w:color w:val="000000"/>
        </w:rPr>
      </w:pPr>
      <w:r w:rsidRPr="006D1E3E">
        <w:rPr>
          <w:color w:val="000000"/>
        </w:rPr>
        <w:t xml:space="preserve">принято решение об оставлении заявления </w:t>
      </w:r>
      <w:r w:rsidRPr="006D1E3E">
        <w:rPr>
          <w:bCs/>
          <w:color w:val="000000"/>
        </w:rPr>
        <w:t xml:space="preserve">о выдаче </w:t>
      </w:r>
      <w:r w:rsidRPr="006D1E3E">
        <w:t xml:space="preserve">решения о </w:t>
      </w:r>
      <w:r w:rsidRPr="006D1E3E">
        <w:rPr>
          <w:rFonts w:eastAsia="Calibri"/>
          <w:lang w:eastAsia="en-US"/>
        </w:rPr>
        <w:t>согласовании переустройства и (или) перепланировки помещения в многоквартирном доме</w:t>
      </w:r>
      <w:r w:rsidRPr="006D1E3E">
        <w:t xml:space="preserve"> /акте приемочной комиссии о готовности помещения к эксплуатации после выполнения работ по переустройству и (или) перепланировке</w:t>
      </w:r>
      <w:r w:rsidRPr="006D1E3E">
        <w:rPr>
          <w:b/>
        </w:rPr>
        <w:t xml:space="preserve"> </w:t>
      </w:r>
      <w:r w:rsidRPr="006D1E3E">
        <w:rPr>
          <w:color w:val="000000"/>
        </w:rPr>
        <w:t>от _____________ № ___________ без рассмотрения</w:t>
      </w:r>
      <w:proofErr w:type="gramStart"/>
      <w:r w:rsidRPr="006D1E3E">
        <w:rPr>
          <w:color w:val="000000"/>
        </w:rPr>
        <w:t>.</w:t>
      </w:r>
      <w:proofErr w:type="gramEnd"/>
      <w:r w:rsidRPr="006D1E3E">
        <w:rPr>
          <w:i/>
          <w:color w:val="000000"/>
        </w:rPr>
        <w:t xml:space="preserve">                                                                                                    (</w:t>
      </w:r>
      <w:proofErr w:type="gramStart"/>
      <w:r w:rsidRPr="006D1E3E">
        <w:rPr>
          <w:i/>
          <w:color w:val="000000"/>
        </w:rPr>
        <w:t>д</w:t>
      </w:r>
      <w:proofErr w:type="gramEnd"/>
      <w:r w:rsidRPr="006D1E3E">
        <w:rPr>
          <w:i/>
          <w:color w:val="000000"/>
        </w:rPr>
        <w:t>ата и номер регистрации)</w:t>
      </w:r>
    </w:p>
    <w:p w:rsidR="006C319F" w:rsidRPr="006D1E3E" w:rsidRDefault="006C319F" w:rsidP="006C319F">
      <w:pPr>
        <w:widowControl w:val="0"/>
        <w:ind w:firstLine="720"/>
        <w:jc w:val="both"/>
        <w:rPr>
          <w:color w:val="000000"/>
        </w:rPr>
      </w:pPr>
    </w:p>
    <w:p w:rsidR="006C319F" w:rsidRPr="006D1E3E" w:rsidRDefault="006C319F" w:rsidP="006C319F">
      <w:pPr>
        <w:widowControl w:val="0"/>
        <w:ind w:firstLine="720"/>
        <w:jc w:val="both"/>
        <w:rPr>
          <w:color w:val="000000"/>
        </w:rPr>
      </w:pPr>
    </w:p>
    <w:p w:rsidR="006C319F" w:rsidRPr="006D1E3E" w:rsidRDefault="006C319F" w:rsidP="006C319F">
      <w:pPr>
        <w:widowControl w:val="0"/>
        <w:ind w:firstLine="720"/>
        <w:jc w:val="both"/>
        <w:rPr>
          <w:color w:val="000000"/>
        </w:rPr>
      </w:pPr>
    </w:p>
    <w:tbl>
      <w:tblPr>
        <w:tblW w:w="10219" w:type="dxa"/>
        <w:tblLayout w:type="fixed"/>
        <w:tblCellMar>
          <w:left w:w="28" w:type="dxa"/>
          <w:right w:w="28" w:type="dxa"/>
        </w:tblCellMar>
        <w:tblLook w:val="0000"/>
      </w:tblPr>
      <w:tblGrid>
        <w:gridCol w:w="3868"/>
        <w:gridCol w:w="283"/>
        <w:gridCol w:w="2269"/>
        <w:gridCol w:w="283"/>
        <w:gridCol w:w="3516"/>
      </w:tblGrid>
      <w:tr w:rsidR="006C319F" w:rsidRPr="006D1E3E" w:rsidTr="00497C8F">
        <w:tc>
          <w:tcPr>
            <w:tcW w:w="3868" w:type="dxa"/>
            <w:tcBorders>
              <w:top w:val="nil"/>
              <w:left w:val="nil"/>
              <w:bottom w:val="single" w:sz="4" w:space="0" w:color="auto"/>
              <w:right w:val="nil"/>
            </w:tcBorders>
            <w:vAlign w:val="bottom"/>
          </w:tcPr>
          <w:p w:rsidR="006C319F" w:rsidRPr="006D1E3E" w:rsidRDefault="006C319F" w:rsidP="00497C8F">
            <w:pPr>
              <w:jc w:val="center"/>
              <w:rPr>
                <w:color w:val="000000"/>
              </w:rPr>
            </w:pPr>
          </w:p>
        </w:tc>
        <w:tc>
          <w:tcPr>
            <w:tcW w:w="283" w:type="dxa"/>
            <w:tcBorders>
              <w:top w:val="nil"/>
              <w:left w:val="nil"/>
              <w:bottom w:val="nil"/>
              <w:right w:val="nil"/>
            </w:tcBorders>
            <w:vAlign w:val="bottom"/>
          </w:tcPr>
          <w:p w:rsidR="006C319F" w:rsidRPr="006D1E3E" w:rsidRDefault="006C319F" w:rsidP="00497C8F">
            <w:pPr>
              <w:rPr>
                <w:color w:val="000000"/>
              </w:rPr>
            </w:pPr>
          </w:p>
        </w:tc>
        <w:tc>
          <w:tcPr>
            <w:tcW w:w="2269" w:type="dxa"/>
            <w:tcBorders>
              <w:top w:val="nil"/>
              <w:left w:val="nil"/>
              <w:bottom w:val="single" w:sz="4" w:space="0" w:color="auto"/>
              <w:right w:val="nil"/>
            </w:tcBorders>
            <w:vAlign w:val="bottom"/>
          </w:tcPr>
          <w:p w:rsidR="006C319F" w:rsidRPr="006D1E3E" w:rsidRDefault="006C319F" w:rsidP="00497C8F">
            <w:pPr>
              <w:jc w:val="center"/>
              <w:rPr>
                <w:color w:val="000000"/>
              </w:rPr>
            </w:pPr>
          </w:p>
        </w:tc>
        <w:tc>
          <w:tcPr>
            <w:tcW w:w="283" w:type="dxa"/>
            <w:tcBorders>
              <w:top w:val="nil"/>
              <w:left w:val="nil"/>
              <w:bottom w:val="nil"/>
              <w:right w:val="nil"/>
            </w:tcBorders>
            <w:vAlign w:val="bottom"/>
          </w:tcPr>
          <w:p w:rsidR="006C319F" w:rsidRPr="006D1E3E" w:rsidRDefault="006C319F" w:rsidP="00497C8F">
            <w:pPr>
              <w:rPr>
                <w:color w:val="000000"/>
              </w:rPr>
            </w:pPr>
          </w:p>
        </w:tc>
        <w:tc>
          <w:tcPr>
            <w:tcW w:w="3516" w:type="dxa"/>
            <w:tcBorders>
              <w:top w:val="nil"/>
              <w:left w:val="nil"/>
              <w:bottom w:val="single" w:sz="4" w:space="0" w:color="auto"/>
              <w:right w:val="nil"/>
            </w:tcBorders>
            <w:vAlign w:val="bottom"/>
          </w:tcPr>
          <w:p w:rsidR="006C319F" w:rsidRPr="006D1E3E" w:rsidRDefault="006C319F" w:rsidP="00497C8F">
            <w:pPr>
              <w:jc w:val="center"/>
              <w:rPr>
                <w:color w:val="000000"/>
              </w:rPr>
            </w:pPr>
          </w:p>
        </w:tc>
      </w:tr>
      <w:tr w:rsidR="006C319F" w:rsidRPr="006D1E3E" w:rsidTr="00497C8F">
        <w:tc>
          <w:tcPr>
            <w:tcW w:w="3868" w:type="dxa"/>
            <w:tcBorders>
              <w:top w:val="nil"/>
              <w:left w:val="nil"/>
              <w:bottom w:val="nil"/>
              <w:right w:val="nil"/>
            </w:tcBorders>
          </w:tcPr>
          <w:p w:rsidR="006C319F" w:rsidRPr="006D1E3E" w:rsidRDefault="006C319F" w:rsidP="00497C8F">
            <w:pPr>
              <w:jc w:val="center"/>
              <w:rPr>
                <w:i/>
                <w:color w:val="000000"/>
              </w:rPr>
            </w:pPr>
            <w:r w:rsidRPr="006D1E3E">
              <w:rPr>
                <w:i/>
                <w:color w:val="000000"/>
              </w:rPr>
              <w:t>(должность)</w:t>
            </w:r>
          </w:p>
        </w:tc>
        <w:tc>
          <w:tcPr>
            <w:tcW w:w="283" w:type="dxa"/>
            <w:tcBorders>
              <w:top w:val="nil"/>
              <w:left w:val="nil"/>
              <w:bottom w:val="nil"/>
              <w:right w:val="nil"/>
            </w:tcBorders>
          </w:tcPr>
          <w:p w:rsidR="006C319F" w:rsidRPr="006D1E3E" w:rsidRDefault="006C319F" w:rsidP="00497C8F">
            <w:pPr>
              <w:rPr>
                <w:i/>
                <w:color w:val="000000"/>
              </w:rPr>
            </w:pPr>
          </w:p>
        </w:tc>
        <w:tc>
          <w:tcPr>
            <w:tcW w:w="2269" w:type="dxa"/>
            <w:tcBorders>
              <w:top w:val="nil"/>
              <w:left w:val="nil"/>
              <w:bottom w:val="nil"/>
              <w:right w:val="nil"/>
            </w:tcBorders>
          </w:tcPr>
          <w:p w:rsidR="006C319F" w:rsidRPr="006D1E3E" w:rsidRDefault="006C319F" w:rsidP="00497C8F">
            <w:pPr>
              <w:jc w:val="center"/>
              <w:rPr>
                <w:i/>
                <w:color w:val="000000"/>
              </w:rPr>
            </w:pPr>
            <w:r w:rsidRPr="006D1E3E">
              <w:rPr>
                <w:i/>
                <w:color w:val="000000"/>
              </w:rPr>
              <w:t>(подпись)</w:t>
            </w:r>
          </w:p>
        </w:tc>
        <w:tc>
          <w:tcPr>
            <w:tcW w:w="283" w:type="dxa"/>
            <w:tcBorders>
              <w:top w:val="nil"/>
              <w:left w:val="nil"/>
              <w:bottom w:val="nil"/>
              <w:right w:val="nil"/>
            </w:tcBorders>
          </w:tcPr>
          <w:p w:rsidR="006C319F" w:rsidRPr="006D1E3E" w:rsidRDefault="006C319F" w:rsidP="00497C8F">
            <w:pPr>
              <w:rPr>
                <w:i/>
                <w:color w:val="000000"/>
              </w:rPr>
            </w:pPr>
          </w:p>
        </w:tc>
        <w:tc>
          <w:tcPr>
            <w:tcW w:w="3516" w:type="dxa"/>
            <w:tcBorders>
              <w:top w:val="nil"/>
              <w:left w:val="nil"/>
              <w:bottom w:val="nil"/>
              <w:right w:val="nil"/>
            </w:tcBorders>
          </w:tcPr>
          <w:p w:rsidR="006C319F" w:rsidRPr="006D1E3E" w:rsidRDefault="006C319F" w:rsidP="00497C8F">
            <w:pPr>
              <w:jc w:val="center"/>
              <w:rPr>
                <w:i/>
                <w:color w:val="000000"/>
              </w:rPr>
            </w:pPr>
            <w:proofErr w:type="gramStart"/>
            <w:r w:rsidRPr="006D1E3E">
              <w:rPr>
                <w:i/>
                <w:color w:val="000000"/>
              </w:rPr>
              <w:t>(фамилия, имя, отчество (при наличии)</w:t>
            </w:r>
            <w:proofErr w:type="gramEnd"/>
          </w:p>
        </w:tc>
      </w:tr>
    </w:tbl>
    <w:p w:rsidR="006C319F" w:rsidRPr="006D1E3E" w:rsidRDefault="006C319F" w:rsidP="006C319F">
      <w:pPr>
        <w:spacing w:after="240"/>
        <w:rPr>
          <w:color w:val="000000"/>
        </w:rPr>
      </w:pPr>
    </w:p>
    <w:p w:rsidR="006C319F" w:rsidRPr="006D1E3E" w:rsidRDefault="006C319F" w:rsidP="006C319F">
      <w:pPr>
        <w:outlineLvl w:val="0"/>
        <w:rPr>
          <w:color w:val="000000"/>
        </w:rPr>
      </w:pPr>
      <w:r w:rsidRPr="006D1E3E">
        <w:rPr>
          <w:color w:val="000000"/>
        </w:rPr>
        <w:t>Дата</w:t>
      </w:r>
    </w:p>
    <w:p w:rsidR="006C319F" w:rsidRPr="006D1E3E" w:rsidRDefault="006C319F" w:rsidP="006C319F">
      <w:pPr>
        <w:outlineLvl w:val="0"/>
        <w:rPr>
          <w:color w:val="000000"/>
        </w:rPr>
      </w:pPr>
    </w:p>
    <w:p w:rsidR="006C319F" w:rsidRPr="006D1E3E" w:rsidRDefault="006C319F" w:rsidP="006C319F">
      <w:pPr>
        <w:outlineLvl w:val="0"/>
        <w:rPr>
          <w:color w:val="000000"/>
        </w:rPr>
      </w:pPr>
    </w:p>
    <w:p w:rsidR="006C319F" w:rsidRPr="006D1E3E" w:rsidRDefault="006C319F" w:rsidP="006C319F">
      <w:pPr>
        <w:outlineLvl w:val="0"/>
        <w:rPr>
          <w:color w:val="000000"/>
        </w:rPr>
      </w:pPr>
    </w:p>
    <w:p w:rsidR="006C319F" w:rsidRDefault="006C319F" w:rsidP="006C319F">
      <w:pPr>
        <w:jc w:val="both"/>
        <w:rPr>
          <w:sz w:val="28"/>
          <w:szCs w:val="28"/>
        </w:rPr>
      </w:pPr>
    </w:p>
    <w:p w:rsidR="006C319F" w:rsidRDefault="006C319F" w:rsidP="006C319F">
      <w:pPr>
        <w:jc w:val="both"/>
        <w:rPr>
          <w:sz w:val="28"/>
          <w:szCs w:val="28"/>
        </w:rPr>
      </w:pPr>
    </w:p>
    <w:p w:rsidR="006C319F" w:rsidRPr="0064659F" w:rsidRDefault="006C319F" w:rsidP="006C319F">
      <w:pPr>
        <w:jc w:val="both"/>
      </w:pPr>
    </w:p>
    <w:p w:rsidR="00A30F86" w:rsidRDefault="00A30F86"/>
    <w:sectPr w:rsidR="00A30F86" w:rsidSect="00506F04">
      <w:headerReference w:type="default" r:id="rId13"/>
      <w:footerReference w:type="even" r:id="rId14"/>
      <w:footerReference w:type="default" r:id="rId15"/>
      <w:footnotePr>
        <w:numRestart w:val="eachPage"/>
      </w:footnotePr>
      <w:pgSz w:w="11906" w:h="16838" w:code="9"/>
      <w:pgMar w:top="448" w:right="567" w:bottom="284" w:left="1276" w:header="425" w:footer="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93D" w:rsidRDefault="00E7093D" w:rsidP="007E773C">
      <w:r>
        <w:separator/>
      </w:r>
    </w:p>
  </w:endnote>
  <w:endnote w:type="continuationSeparator" w:id="0">
    <w:p w:rsidR="00E7093D" w:rsidRDefault="00E7093D" w:rsidP="007E77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47" w:rsidRDefault="00A62147" w:rsidP="00497C8F">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A62147" w:rsidRDefault="00A62147" w:rsidP="00497C8F">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47" w:rsidRDefault="00A62147" w:rsidP="00497C8F">
    <w:pPr>
      <w:pStyle w:val="af1"/>
      <w:ind w:left="708"/>
      <w:jc w:val="right"/>
    </w:pPr>
  </w:p>
  <w:p w:rsidR="00A62147" w:rsidRDefault="00A62147" w:rsidP="00497C8F">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93D" w:rsidRDefault="00E7093D" w:rsidP="007E773C">
      <w:r>
        <w:separator/>
      </w:r>
    </w:p>
  </w:footnote>
  <w:footnote w:type="continuationSeparator" w:id="0">
    <w:p w:rsidR="00E7093D" w:rsidRDefault="00E7093D" w:rsidP="007E77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47" w:rsidRPr="00C23752" w:rsidRDefault="00A62147">
    <w:pPr>
      <w:pStyle w:val="afa"/>
      <w:jc w:val="center"/>
      <w:rPr>
        <w:sz w:val="20"/>
        <w:szCs w:val="20"/>
      </w:rPr>
    </w:pPr>
  </w:p>
  <w:p w:rsidR="00A62147" w:rsidRPr="00C23752" w:rsidRDefault="00A62147">
    <w:pPr>
      <w:pStyle w:val="afa"/>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51D84"/>
    <w:multiLevelType w:val="hybridMultilevel"/>
    <w:tmpl w:val="132000C4"/>
    <w:lvl w:ilvl="0" w:tplc="8C5C19F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37D40785"/>
    <w:multiLevelType w:val="hybridMultilevel"/>
    <w:tmpl w:val="A86A6D9C"/>
    <w:lvl w:ilvl="0" w:tplc="0F6C0DC6">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AC52E43"/>
    <w:multiLevelType w:val="hybridMultilevel"/>
    <w:tmpl w:val="D9540152"/>
    <w:lvl w:ilvl="0" w:tplc="0DF23828">
      <w:start w:val="1"/>
      <w:numFmt w:val="decimal"/>
      <w:pStyle w:val="a"/>
      <w:lvlText w:val="%1."/>
      <w:lvlJc w:val="left"/>
      <w:pPr>
        <w:tabs>
          <w:tab w:val="num" w:pos="1545"/>
        </w:tabs>
        <w:ind w:left="1545" w:hanging="1005"/>
      </w:pPr>
      <w:rPr>
        <w:rFonts w:ascii="Times New Roman" w:eastAsia="Times New Roman" w:hAnsi="Times New Roman" w:cs="Times New Roman"/>
        <w:b w:val="0"/>
        <w:i w:val="0"/>
        <w:color w:val="auto"/>
        <w:sz w:val="24"/>
        <w:szCs w:val="24"/>
      </w:rPr>
    </w:lvl>
    <w:lvl w:ilvl="1" w:tplc="04190019">
      <w:start w:val="1"/>
      <w:numFmt w:val="lowerLetter"/>
      <w:lvlText w:val="%2."/>
      <w:lvlJc w:val="left"/>
      <w:pPr>
        <w:tabs>
          <w:tab w:val="num" w:pos="2350"/>
        </w:tabs>
        <w:ind w:left="2350" w:hanging="360"/>
      </w:pPr>
      <w:rPr>
        <w:rFonts w:cs="Times New Roman"/>
      </w:rPr>
    </w:lvl>
    <w:lvl w:ilvl="2" w:tplc="0419001B">
      <w:start w:val="1"/>
      <w:numFmt w:val="decimal"/>
      <w:lvlText w:val="%3."/>
      <w:lvlJc w:val="left"/>
      <w:pPr>
        <w:tabs>
          <w:tab w:val="num" w:pos="2710"/>
        </w:tabs>
        <w:ind w:left="2710" w:hanging="360"/>
      </w:pPr>
      <w:rPr>
        <w:rFonts w:cs="Times New Roman"/>
      </w:rPr>
    </w:lvl>
    <w:lvl w:ilvl="3" w:tplc="0419000F">
      <w:start w:val="1"/>
      <w:numFmt w:val="decimal"/>
      <w:lvlText w:val="%4."/>
      <w:lvlJc w:val="left"/>
      <w:pPr>
        <w:tabs>
          <w:tab w:val="num" w:pos="3430"/>
        </w:tabs>
        <w:ind w:left="3430" w:hanging="360"/>
      </w:pPr>
      <w:rPr>
        <w:rFonts w:cs="Times New Roman"/>
      </w:rPr>
    </w:lvl>
    <w:lvl w:ilvl="4" w:tplc="04190019">
      <w:start w:val="1"/>
      <w:numFmt w:val="decimal"/>
      <w:lvlText w:val="%5."/>
      <w:lvlJc w:val="left"/>
      <w:pPr>
        <w:tabs>
          <w:tab w:val="num" w:pos="4150"/>
        </w:tabs>
        <w:ind w:left="4150" w:hanging="360"/>
      </w:pPr>
      <w:rPr>
        <w:rFonts w:cs="Times New Roman"/>
      </w:rPr>
    </w:lvl>
    <w:lvl w:ilvl="5" w:tplc="0419001B">
      <w:start w:val="1"/>
      <w:numFmt w:val="decimal"/>
      <w:lvlText w:val="%6."/>
      <w:lvlJc w:val="left"/>
      <w:pPr>
        <w:tabs>
          <w:tab w:val="num" w:pos="4870"/>
        </w:tabs>
        <w:ind w:left="4870" w:hanging="360"/>
      </w:pPr>
      <w:rPr>
        <w:rFonts w:cs="Times New Roman"/>
      </w:rPr>
    </w:lvl>
    <w:lvl w:ilvl="6" w:tplc="0419000F">
      <w:start w:val="1"/>
      <w:numFmt w:val="decimal"/>
      <w:lvlText w:val="%7."/>
      <w:lvlJc w:val="left"/>
      <w:pPr>
        <w:tabs>
          <w:tab w:val="num" w:pos="5590"/>
        </w:tabs>
        <w:ind w:left="5590" w:hanging="360"/>
      </w:pPr>
      <w:rPr>
        <w:rFonts w:cs="Times New Roman"/>
      </w:rPr>
    </w:lvl>
    <w:lvl w:ilvl="7" w:tplc="04190019">
      <w:start w:val="1"/>
      <w:numFmt w:val="decimal"/>
      <w:lvlText w:val="%8."/>
      <w:lvlJc w:val="left"/>
      <w:pPr>
        <w:tabs>
          <w:tab w:val="num" w:pos="6310"/>
        </w:tabs>
        <w:ind w:left="6310" w:hanging="360"/>
      </w:pPr>
      <w:rPr>
        <w:rFonts w:cs="Times New Roman"/>
      </w:rPr>
    </w:lvl>
    <w:lvl w:ilvl="8" w:tplc="0419001B">
      <w:start w:val="1"/>
      <w:numFmt w:val="decimal"/>
      <w:lvlText w:val="%9."/>
      <w:lvlJc w:val="left"/>
      <w:pPr>
        <w:tabs>
          <w:tab w:val="num" w:pos="7030"/>
        </w:tabs>
        <w:ind w:left="7030" w:hanging="360"/>
      </w:pPr>
      <w:rPr>
        <w:rFonts w:cs="Times New Roman"/>
      </w:rPr>
    </w:lvl>
  </w:abstractNum>
  <w:abstractNum w:abstractNumId="3">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7CA62E0"/>
    <w:multiLevelType w:val="hybridMultilevel"/>
    <w:tmpl w:val="367ED8E6"/>
    <w:lvl w:ilvl="0" w:tplc="A60CCEE8">
      <w:start w:val="2"/>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384EFC"/>
    <w:multiLevelType w:val="hybridMultilevel"/>
    <w:tmpl w:val="321E39C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footnotePr>
    <w:numRestart w:val="eachPage"/>
    <w:footnote w:id="-1"/>
    <w:footnote w:id="0"/>
  </w:footnotePr>
  <w:endnotePr>
    <w:endnote w:id="-1"/>
    <w:endnote w:id="0"/>
  </w:endnotePr>
  <w:compat/>
  <w:rsids>
    <w:rsidRoot w:val="006C319F"/>
    <w:rsid w:val="00050901"/>
    <w:rsid w:val="00120A1F"/>
    <w:rsid w:val="0013096D"/>
    <w:rsid w:val="001908C7"/>
    <w:rsid w:val="00260397"/>
    <w:rsid w:val="002F106F"/>
    <w:rsid w:val="00355539"/>
    <w:rsid w:val="00497C8F"/>
    <w:rsid w:val="004B4181"/>
    <w:rsid w:val="004E26CB"/>
    <w:rsid w:val="00506F04"/>
    <w:rsid w:val="00554AD9"/>
    <w:rsid w:val="00696FA2"/>
    <w:rsid w:val="006C319F"/>
    <w:rsid w:val="007E773C"/>
    <w:rsid w:val="00803342"/>
    <w:rsid w:val="00885349"/>
    <w:rsid w:val="008B4178"/>
    <w:rsid w:val="008D46A3"/>
    <w:rsid w:val="008F3002"/>
    <w:rsid w:val="009617F8"/>
    <w:rsid w:val="009C0194"/>
    <w:rsid w:val="00A30F86"/>
    <w:rsid w:val="00A62147"/>
    <w:rsid w:val="00A73348"/>
    <w:rsid w:val="00AF2E67"/>
    <w:rsid w:val="00B1196E"/>
    <w:rsid w:val="00B95837"/>
    <w:rsid w:val="00BF613A"/>
    <w:rsid w:val="00C02C18"/>
    <w:rsid w:val="00E7093D"/>
    <w:rsid w:val="00F3063A"/>
    <w:rsid w:val="00F62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319F"/>
    <w:pPr>
      <w:overflowPunct w:val="0"/>
      <w:autoSpaceDE w:val="0"/>
      <w:autoSpaceDN w:val="0"/>
      <w:adjustRightInd w:val="0"/>
      <w:jc w:val="left"/>
      <w:textAlignment w:val="baseline"/>
    </w:pPr>
    <w:rPr>
      <w:rFonts w:eastAsia="Times New Roman" w:cs="Times New Roman"/>
      <w:sz w:val="20"/>
      <w:szCs w:val="20"/>
      <w:lang w:eastAsia="ru-RU"/>
    </w:rPr>
  </w:style>
  <w:style w:type="paragraph" w:styleId="1">
    <w:name w:val="heading 1"/>
    <w:basedOn w:val="a0"/>
    <w:next w:val="a0"/>
    <w:link w:val="10"/>
    <w:uiPriority w:val="9"/>
    <w:qFormat/>
    <w:rsid w:val="006C319F"/>
    <w:pPr>
      <w:keepNext/>
      <w:ind w:right="-589"/>
      <w:outlineLvl w:val="0"/>
    </w:pPr>
    <w:rPr>
      <w:sz w:val="28"/>
      <w:lang/>
    </w:rPr>
  </w:style>
  <w:style w:type="paragraph" w:styleId="2">
    <w:name w:val="heading 2"/>
    <w:basedOn w:val="a0"/>
    <w:next w:val="a0"/>
    <w:link w:val="20"/>
    <w:semiHidden/>
    <w:unhideWhenUsed/>
    <w:qFormat/>
    <w:rsid w:val="006C319F"/>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6C319F"/>
    <w:rPr>
      <w:rFonts w:eastAsia="Times New Roman" w:cs="Times New Roman"/>
      <w:szCs w:val="20"/>
      <w:lang/>
    </w:rPr>
  </w:style>
  <w:style w:type="character" w:customStyle="1" w:styleId="20">
    <w:name w:val="Заголовок 2 Знак"/>
    <w:basedOn w:val="a1"/>
    <w:link w:val="2"/>
    <w:semiHidden/>
    <w:rsid w:val="006C319F"/>
    <w:rPr>
      <w:rFonts w:ascii="Cambria" w:eastAsia="Times New Roman" w:hAnsi="Cambria" w:cs="Times New Roman"/>
      <w:b/>
      <w:bCs/>
      <w:i/>
      <w:iCs/>
      <w:szCs w:val="28"/>
      <w:lang w:eastAsia="ru-RU"/>
    </w:rPr>
  </w:style>
  <w:style w:type="paragraph" w:styleId="a4">
    <w:name w:val="Body Text Indent"/>
    <w:basedOn w:val="a0"/>
    <w:link w:val="a5"/>
    <w:rsid w:val="006C319F"/>
    <w:pPr>
      <w:ind w:right="-192" w:firstLine="720"/>
      <w:jc w:val="both"/>
    </w:pPr>
    <w:rPr>
      <w:sz w:val="28"/>
    </w:rPr>
  </w:style>
  <w:style w:type="character" w:customStyle="1" w:styleId="a5">
    <w:name w:val="Основной текст с отступом Знак"/>
    <w:basedOn w:val="a1"/>
    <w:link w:val="a4"/>
    <w:rsid w:val="006C319F"/>
    <w:rPr>
      <w:rFonts w:eastAsia="Times New Roman" w:cs="Times New Roman"/>
      <w:szCs w:val="20"/>
      <w:lang w:eastAsia="ru-RU"/>
    </w:rPr>
  </w:style>
  <w:style w:type="paragraph" w:styleId="21">
    <w:name w:val="Body Text Indent 2"/>
    <w:basedOn w:val="a0"/>
    <w:link w:val="22"/>
    <w:rsid w:val="006C319F"/>
    <w:pPr>
      <w:ind w:right="-192" w:firstLine="360"/>
      <w:jc w:val="both"/>
    </w:pPr>
    <w:rPr>
      <w:sz w:val="28"/>
      <w:lang/>
    </w:rPr>
  </w:style>
  <w:style w:type="character" w:customStyle="1" w:styleId="22">
    <w:name w:val="Основной текст с отступом 2 Знак"/>
    <w:basedOn w:val="a1"/>
    <w:link w:val="21"/>
    <w:rsid w:val="006C319F"/>
    <w:rPr>
      <w:rFonts w:eastAsia="Times New Roman" w:cs="Times New Roman"/>
      <w:szCs w:val="20"/>
      <w:lang/>
    </w:rPr>
  </w:style>
  <w:style w:type="paragraph" w:styleId="a6">
    <w:name w:val="Body Text"/>
    <w:basedOn w:val="a0"/>
    <w:link w:val="a7"/>
    <w:rsid w:val="006C319F"/>
    <w:rPr>
      <w:sz w:val="28"/>
    </w:rPr>
  </w:style>
  <w:style w:type="character" w:customStyle="1" w:styleId="a7">
    <w:name w:val="Основной текст Знак"/>
    <w:basedOn w:val="a1"/>
    <w:link w:val="a6"/>
    <w:rsid w:val="006C319F"/>
    <w:rPr>
      <w:rFonts w:eastAsia="Times New Roman" w:cs="Times New Roman"/>
      <w:szCs w:val="20"/>
      <w:lang w:eastAsia="ru-RU"/>
    </w:rPr>
  </w:style>
  <w:style w:type="paragraph" w:styleId="23">
    <w:name w:val="Body Text 2"/>
    <w:basedOn w:val="a0"/>
    <w:link w:val="24"/>
    <w:rsid w:val="006C319F"/>
    <w:pPr>
      <w:jc w:val="both"/>
    </w:pPr>
    <w:rPr>
      <w:sz w:val="28"/>
    </w:rPr>
  </w:style>
  <w:style w:type="character" w:customStyle="1" w:styleId="24">
    <w:name w:val="Основной текст 2 Знак"/>
    <w:basedOn w:val="a1"/>
    <w:link w:val="23"/>
    <w:rsid w:val="006C319F"/>
    <w:rPr>
      <w:rFonts w:eastAsia="Times New Roman" w:cs="Times New Roman"/>
      <w:szCs w:val="20"/>
      <w:lang w:eastAsia="ru-RU"/>
    </w:rPr>
  </w:style>
  <w:style w:type="paragraph" w:styleId="3">
    <w:name w:val="Body Text 3"/>
    <w:basedOn w:val="a0"/>
    <w:link w:val="30"/>
    <w:rsid w:val="006C319F"/>
    <w:pPr>
      <w:ind w:right="-51"/>
      <w:jc w:val="both"/>
    </w:pPr>
    <w:rPr>
      <w:sz w:val="28"/>
    </w:rPr>
  </w:style>
  <w:style w:type="character" w:customStyle="1" w:styleId="30">
    <w:name w:val="Основной текст 3 Знак"/>
    <w:basedOn w:val="a1"/>
    <w:link w:val="3"/>
    <w:rsid w:val="006C319F"/>
    <w:rPr>
      <w:rFonts w:eastAsia="Times New Roman" w:cs="Times New Roman"/>
      <w:szCs w:val="20"/>
      <w:lang w:eastAsia="ru-RU"/>
    </w:rPr>
  </w:style>
  <w:style w:type="table" w:styleId="a8">
    <w:name w:val="Table Grid"/>
    <w:basedOn w:val="a2"/>
    <w:uiPriority w:val="59"/>
    <w:rsid w:val="006C319F"/>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0"/>
    <w:link w:val="aa"/>
    <w:qFormat/>
    <w:rsid w:val="006C319F"/>
    <w:pPr>
      <w:overflowPunct/>
      <w:autoSpaceDE/>
      <w:autoSpaceDN/>
      <w:adjustRightInd/>
      <w:jc w:val="center"/>
      <w:textAlignment w:val="auto"/>
    </w:pPr>
    <w:rPr>
      <w:b/>
      <w:sz w:val="28"/>
    </w:rPr>
  </w:style>
  <w:style w:type="character" w:customStyle="1" w:styleId="aa">
    <w:name w:val="Название Знак"/>
    <w:basedOn w:val="a1"/>
    <w:link w:val="a9"/>
    <w:rsid w:val="006C319F"/>
    <w:rPr>
      <w:rFonts w:eastAsia="Times New Roman" w:cs="Times New Roman"/>
      <w:b/>
      <w:szCs w:val="20"/>
      <w:lang w:eastAsia="ru-RU"/>
    </w:rPr>
  </w:style>
  <w:style w:type="paragraph" w:styleId="ab">
    <w:name w:val="Balloon Text"/>
    <w:basedOn w:val="a0"/>
    <w:link w:val="ac"/>
    <w:uiPriority w:val="99"/>
    <w:semiHidden/>
    <w:rsid w:val="006C319F"/>
    <w:pPr>
      <w:overflowPunct/>
      <w:autoSpaceDE/>
      <w:autoSpaceDN/>
      <w:adjustRightInd/>
      <w:textAlignment w:val="auto"/>
    </w:pPr>
    <w:rPr>
      <w:rFonts w:ascii="Tahoma" w:hAnsi="Tahoma"/>
      <w:sz w:val="16"/>
      <w:szCs w:val="16"/>
      <w:lang/>
    </w:rPr>
  </w:style>
  <w:style w:type="character" w:customStyle="1" w:styleId="ac">
    <w:name w:val="Текст выноски Знак"/>
    <w:basedOn w:val="a1"/>
    <w:link w:val="ab"/>
    <w:uiPriority w:val="99"/>
    <w:semiHidden/>
    <w:rsid w:val="006C319F"/>
    <w:rPr>
      <w:rFonts w:ascii="Tahoma" w:eastAsia="Times New Roman" w:hAnsi="Tahoma" w:cs="Times New Roman"/>
      <w:sz w:val="16"/>
      <w:szCs w:val="16"/>
      <w:lang/>
    </w:rPr>
  </w:style>
  <w:style w:type="character" w:styleId="ad">
    <w:name w:val="Hyperlink"/>
    <w:rsid w:val="006C319F"/>
    <w:rPr>
      <w:color w:val="000080"/>
      <w:u w:val="single"/>
    </w:rPr>
  </w:style>
  <w:style w:type="paragraph" w:customStyle="1" w:styleId="11">
    <w:name w:val="Абзац списка1"/>
    <w:basedOn w:val="a0"/>
    <w:rsid w:val="006C319F"/>
    <w:pPr>
      <w:suppressAutoHyphens/>
      <w:overflowPunct/>
      <w:autoSpaceDE/>
      <w:autoSpaceDN/>
      <w:adjustRightInd/>
      <w:spacing w:after="200" w:line="276" w:lineRule="auto"/>
      <w:ind w:left="720"/>
      <w:contextualSpacing/>
      <w:textAlignment w:val="auto"/>
    </w:pPr>
    <w:rPr>
      <w:rFonts w:ascii="Calibri" w:hAnsi="Calibri" w:cs="Calibri"/>
      <w:sz w:val="22"/>
      <w:szCs w:val="22"/>
      <w:lang w:eastAsia="zh-CN"/>
    </w:rPr>
  </w:style>
  <w:style w:type="paragraph" w:customStyle="1" w:styleId="a">
    <w:name w:val="Базовый"/>
    <w:rsid w:val="006C319F"/>
    <w:pPr>
      <w:numPr>
        <w:numId w:val="1"/>
      </w:numPr>
      <w:tabs>
        <w:tab w:val="clear" w:pos="1545"/>
      </w:tabs>
      <w:suppressAutoHyphens/>
      <w:spacing w:after="200" w:line="276" w:lineRule="auto"/>
      <w:ind w:left="0" w:firstLine="0"/>
      <w:jc w:val="left"/>
    </w:pPr>
    <w:rPr>
      <w:rFonts w:eastAsia="Times New Roman" w:cs="Calibri"/>
      <w:color w:val="00000A"/>
      <w:szCs w:val="28"/>
    </w:rPr>
  </w:style>
  <w:style w:type="paragraph" w:customStyle="1" w:styleId="ConsPlusNormal">
    <w:name w:val="ConsPlusNormal"/>
    <w:link w:val="ConsPlusNormal0"/>
    <w:rsid w:val="006C319F"/>
    <w:pPr>
      <w:autoSpaceDE w:val="0"/>
      <w:autoSpaceDN w:val="0"/>
      <w:adjustRightInd w:val="0"/>
      <w:jc w:val="left"/>
    </w:pPr>
    <w:rPr>
      <w:rFonts w:eastAsia="Times New Roman" w:cs="Times New Roman"/>
      <w:sz w:val="24"/>
      <w:szCs w:val="24"/>
      <w:lang w:eastAsia="ru-RU"/>
    </w:rPr>
  </w:style>
  <w:style w:type="character" w:customStyle="1" w:styleId="ConsPlusNormal0">
    <w:name w:val="ConsPlusNormal Знак"/>
    <w:basedOn w:val="a1"/>
    <w:link w:val="ConsPlusNormal"/>
    <w:locked/>
    <w:rsid w:val="006C319F"/>
    <w:rPr>
      <w:rFonts w:eastAsia="Times New Roman" w:cs="Times New Roman"/>
      <w:sz w:val="24"/>
      <w:szCs w:val="24"/>
      <w:lang w:eastAsia="ru-RU"/>
    </w:rPr>
  </w:style>
  <w:style w:type="paragraph" w:customStyle="1" w:styleId="Standard">
    <w:name w:val="Standard"/>
    <w:rsid w:val="006C319F"/>
    <w:pPr>
      <w:widowControl w:val="0"/>
      <w:suppressAutoHyphens/>
      <w:autoSpaceDN w:val="0"/>
      <w:jc w:val="left"/>
    </w:pPr>
    <w:rPr>
      <w:rFonts w:eastAsia="Times New Roman" w:cs="Mangal"/>
      <w:kern w:val="3"/>
      <w:sz w:val="24"/>
      <w:szCs w:val="24"/>
      <w:lang w:eastAsia="zh-CN" w:bidi="hi-IN"/>
    </w:rPr>
  </w:style>
  <w:style w:type="paragraph" w:customStyle="1" w:styleId="ae">
    <w:name w:val="МУ Обычный стиль"/>
    <w:basedOn w:val="a0"/>
    <w:autoRedefine/>
    <w:rsid w:val="006C319F"/>
    <w:pPr>
      <w:tabs>
        <w:tab w:val="num" w:pos="1545"/>
      </w:tabs>
      <w:overflowPunct/>
      <w:spacing w:line="360" w:lineRule="auto"/>
      <w:ind w:firstLine="567"/>
      <w:jc w:val="both"/>
      <w:textAlignment w:val="auto"/>
    </w:pPr>
    <w:rPr>
      <w:sz w:val="24"/>
      <w:szCs w:val="24"/>
    </w:rPr>
  </w:style>
  <w:style w:type="paragraph" w:customStyle="1" w:styleId="Style6">
    <w:name w:val="Style6"/>
    <w:basedOn w:val="a0"/>
    <w:rsid w:val="006C319F"/>
    <w:pPr>
      <w:widowControl w:val="0"/>
      <w:overflowPunct/>
      <w:spacing w:line="275" w:lineRule="exact"/>
      <w:ind w:firstLine="710"/>
      <w:jc w:val="both"/>
      <w:textAlignment w:val="auto"/>
    </w:pPr>
    <w:rPr>
      <w:sz w:val="24"/>
      <w:szCs w:val="24"/>
    </w:rPr>
  </w:style>
  <w:style w:type="paragraph" w:customStyle="1" w:styleId="100">
    <w:name w:val="10"/>
    <w:basedOn w:val="a0"/>
    <w:rsid w:val="006C319F"/>
    <w:pPr>
      <w:overflowPunct/>
      <w:autoSpaceDE/>
      <w:autoSpaceDN/>
      <w:adjustRightInd/>
      <w:spacing w:before="100" w:beforeAutospacing="1" w:after="100" w:afterAutospacing="1"/>
      <w:textAlignment w:val="auto"/>
    </w:pPr>
    <w:rPr>
      <w:sz w:val="24"/>
      <w:szCs w:val="24"/>
    </w:rPr>
  </w:style>
  <w:style w:type="paragraph" w:styleId="af">
    <w:name w:val="Normal (Web)"/>
    <w:aliases w:val="_а_Е’__ (дќа) И’ц_1,_а_Е’__ (дќа) И’ц_ И’ц_,___С¬__ (_x_) ÷¬__1,___С¬__ (_x_) ÷¬__ ÷¬__"/>
    <w:basedOn w:val="a0"/>
    <w:link w:val="af0"/>
    <w:uiPriority w:val="99"/>
    <w:rsid w:val="006C319F"/>
    <w:pPr>
      <w:overflowPunct/>
      <w:autoSpaceDE/>
      <w:autoSpaceDN/>
      <w:adjustRightInd/>
      <w:spacing w:before="100" w:beforeAutospacing="1" w:after="100" w:afterAutospacing="1"/>
      <w:textAlignment w:val="auto"/>
    </w:pPr>
    <w:rPr>
      <w:sz w:val="24"/>
      <w:szCs w:val="24"/>
      <w:lang/>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6C319F"/>
    <w:rPr>
      <w:rFonts w:eastAsia="Times New Roman" w:cs="Times New Roman"/>
      <w:sz w:val="24"/>
      <w:szCs w:val="24"/>
      <w:lang/>
    </w:rPr>
  </w:style>
  <w:style w:type="paragraph" w:customStyle="1" w:styleId="ConsNonformat">
    <w:name w:val="ConsNonformat"/>
    <w:link w:val="ConsNonformat0"/>
    <w:rsid w:val="006C319F"/>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ConsNonformat0">
    <w:name w:val="ConsNonformat Знак"/>
    <w:basedOn w:val="a1"/>
    <w:link w:val="ConsNonformat"/>
    <w:locked/>
    <w:rsid w:val="006C319F"/>
    <w:rPr>
      <w:rFonts w:ascii="Courier New" w:eastAsia="Times New Roman" w:hAnsi="Courier New" w:cs="Courier New"/>
      <w:sz w:val="20"/>
      <w:szCs w:val="20"/>
      <w:lang w:eastAsia="ru-RU"/>
    </w:rPr>
  </w:style>
  <w:style w:type="paragraph" w:styleId="af1">
    <w:name w:val="footer"/>
    <w:basedOn w:val="a0"/>
    <w:link w:val="af2"/>
    <w:rsid w:val="006C319F"/>
    <w:pPr>
      <w:tabs>
        <w:tab w:val="center" w:pos="4677"/>
        <w:tab w:val="right" w:pos="9355"/>
      </w:tabs>
    </w:pPr>
  </w:style>
  <w:style w:type="character" w:customStyle="1" w:styleId="af2">
    <w:name w:val="Нижний колонтитул Знак"/>
    <w:basedOn w:val="a1"/>
    <w:link w:val="af1"/>
    <w:rsid w:val="006C319F"/>
    <w:rPr>
      <w:rFonts w:eastAsia="Times New Roman" w:cs="Times New Roman"/>
      <w:sz w:val="20"/>
      <w:szCs w:val="20"/>
      <w:lang w:eastAsia="ru-RU"/>
    </w:rPr>
  </w:style>
  <w:style w:type="character" w:styleId="af3">
    <w:name w:val="page number"/>
    <w:basedOn w:val="a1"/>
    <w:rsid w:val="006C319F"/>
  </w:style>
  <w:style w:type="paragraph" w:customStyle="1" w:styleId="12">
    <w:name w:val="1"/>
    <w:basedOn w:val="a0"/>
    <w:rsid w:val="006C319F"/>
    <w:pPr>
      <w:overflowPunct/>
      <w:autoSpaceDE/>
      <w:autoSpaceDN/>
      <w:adjustRightInd/>
      <w:spacing w:before="100" w:beforeAutospacing="1" w:after="100" w:afterAutospacing="1"/>
      <w:textAlignment w:val="auto"/>
    </w:pPr>
    <w:rPr>
      <w:sz w:val="24"/>
      <w:szCs w:val="24"/>
    </w:rPr>
  </w:style>
  <w:style w:type="paragraph" w:customStyle="1" w:styleId="consplusnormal1">
    <w:name w:val="consplusnormal"/>
    <w:basedOn w:val="a0"/>
    <w:rsid w:val="006C319F"/>
    <w:pPr>
      <w:overflowPunct/>
      <w:autoSpaceDE/>
      <w:autoSpaceDN/>
      <w:adjustRightInd/>
      <w:spacing w:before="100" w:beforeAutospacing="1" w:after="100" w:afterAutospacing="1"/>
      <w:textAlignment w:val="auto"/>
    </w:pPr>
    <w:rPr>
      <w:sz w:val="24"/>
      <w:szCs w:val="24"/>
    </w:rPr>
  </w:style>
  <w:style w:type="paragraph" w:styleId="af4">
    <w:name w:val="List Paragraph"/>
    <w:aliases w:val="ТЗ список,Абзац списка нумерованный"/>
    <w:basedOn w:val="a0"/>
    <w:link w:val="af5"/>
    <w:uiPriority w:val="34"/>
    <w:qFormat/>
    <w:rsid w:val="006C319F"/>
    <w:pPr>
      <w:ind w:left="708"/>
    </w:pPr>
  </w:style>
  <w:style w:type="character" w:customStyle="1" w:styleId="af5">
    <w:name w:val="Абзац списка Знак"/>
    <w:aliases w:val="ТЗ список Знак,Абзац списка нумерованный Знак"/>
    <w:link w:val="af4"/>
    <w:uiPriority w:val="34"/>
    <w:qFormat/>
    <w:locked/>
    <w:rsid w:val="006C319F"/>
    <w:rPr>
      <w:rFonts w:eastAsia="Times New Roman" w:cs="Times New Roman"/>
      <w:sz w:val="20"/>
      <w:szCs w:val="20"/>
      <w:lang w:eastAsia="ru-RU"/>
    </w:rPr>
  </w:style>
  <w:style w:type="character" w:styleId="af6">
    <w:name w:val="Strong"/>
    <w:basedOn w:val="a1"/>
    <w:qFormat/>
    <w:rsid w:val="006C319F"/>
    <w:rPr>
      <w:b/>
      <w:bCs/>
    </w:rPr>
  </w:style>
  <w:style w:type="paragraph" w:styleId="af7">
    <w:name w:val="footnote text"/>
    <w:basedOn w:val="a0"/>
    <w:link w:val="af8"/>
    <w:uiPriority w:val="99"/>
    <w:rsid w:val="006C319F"/>
    <w:pPr>
      <w:overflowPunct/>
      <w:autoSpaceDE/>
      <w:autoSpaceDN/>
      <w:adjustRightInd/>
      <w:textAlignment w:val="auto"/>
    </w:pPr>
  </w:style>
  <w:style w:type="character" w:customStyle="1" w:styleId="af8">
    <w:name w:val="Текст сноски Знак"/>
    <w:basedOn w:val="a1"/>
    <w:link w:val="af7"/>
    <w:uiPriority w:val="99"/>
    <w:rsid w:val="006C319F"/>
    <w:rPr>
      <w:rFonts w:eastAsia="Times New Roman" w:cs="Times New Roman"/>
      <w:sz w:val="20"/>
      <w:szCs w:val="20"/>
      <w:lang w:eastAsia="ru-RU"/>
    </w:rPr>
  </w:style>
  <w:style w:type="character" w:styleId="af9">
    <w:name w:val="footnote reference"/>
    <w:uiPriority w:val="99"/>
    <w:rsid w:val="006C319F"/>
    <w:rPr>
      <w:vertAlign w:val="superscript"/>
    </w:rPr>
  </w:style>
  <w:style w:type="paragraph" w:styleId="afa">
    <w:name w:val="header"/>
    <w:basedOn w:val="a0"/>
    <w:link w:val="afb"/>
    <w:uiPriority w:val="99"/>
    <w:rsid w:val="006C319F"/>
    <w:pPr>
      <w:tabs>
        <w:tab w:val="center" w:pos="4677"/>
        <w:tab w:val="right" w:pos="9355"/>
      </w:tabs>
      <w:overflowPunct/>
      <w:autoSpaceDE/>
      <w:autoSpaceDN/>
      <w:adjustRightInd/>
      <w:textAlignment w:val="auto"/>
    </w:pPr>
    <w:rPr>
      <w:sz w:val="24"/>
      <w:szCs w:val="24"/>
      <w:lang/>
    </w:rPr>
  </w:style>
  <w:style w:type="character" w:customStyle="1" w:styleId="afb">
    <w:name w:val="Верхний колонтитул Знак"/>
    <w:basedOn w:val="a1"/>
    <w:link w:val="afa"/>
    <w:uiPriority w:val="99"/>
    <w:rsid w:val="006C319F"/>
    <w:rPr>
      <w:rFonts w:eastAsia="Times New Roman" w:cs="Times New Roman"/>
      <w:sz w:val="24"/>
      <w:szCs w:val="24"/>
      <w:lang/>
    </w:rPr>
  </w:style>
  <w:style w:type="paragraph" w:customStyle="1" w:styleId="1-21">
    <w:name w:val="Средняя сетка 1 - Акцент 21"/>
    <w:basedOn w:val="a0"/>
    <w:uiPriority w:val="34"/>
    <w:qFormat/>
    <w:rsid w:val="006C319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styleId="afc">
    <w:name w:val="annotation reference"/>
    <w:uiPriority w:val="99"/>
    <w:rsid w:val="006C319F"/>
    <w:rPr>
      <w:sz w:val="18"/>
      <w:szCs w:val="18"/>
    </w:rPr>
  </w:style>
  <w:style w:type="paragraph" w:styleId="afd">
    <w:name w:val="annotation text"/>
    <w:basedOn w:val="a0"/>
    <w:link w:val="afe"/>
    <w:uiPriority w:val="99"/>
    <w:rsid w:val="006C319F"/>
    <w:pPr>
      <w:overflowPunct/>
      <w:autoSpaceDE/>
      <w:autoSpaceDN/>
      <w:adjustRightInd/>
      <w:textAlignment w:val="auto"/>
    </w:pPr>
    <w:rPr>
      <w:sz w:val="24"/>
      <w:szCs w:val="24"/>
      <w:lang/>
    </w:rPr>
  </w:style>
  <w:style w:type="character" w:customStyle="1" w:styleId="afe">
    <w:name w:val="Текст примечания Знак"/>
    <w:basedOn w:val="a1"/>
    <w:link w:val="afd"/>
    <w:uiPriority w:val="99"/>
    <w:rsid w:val="006C319F"/>
    <w:rPr>
      <w:rFonts w:eastAsia="Times New Roman" w:cs="Times New Roman"/>
      <w:sz w:val="24"/>
      <w:szCs w:val="24"/>
      <w:lang/>
    </w:rPr>
  </w:style>
  <w:style w:type="paragraph" w:styleId="aff">
    <w:name w:val="annotation subject"/>
    <w:basedOn w:val="afd"/>
    <w:next w:val="afd"/>
    <w:link w:val="aff0"/>
    <w:uiPriority w:val="99"/>
    <w:rsid w:val="006C319F"/>
    <w:rPr>
      <w:b/>
      <w:bCs/>
    </w:rPr>
  </w:style>
  <w:style w:type="character" w:customStyle="1" w:styleId="aff0">
    <w:name w:val="Тема примечания Знак"/>
    <w:basedOn w:val="afe"/>
    <w:link w:val="aff"/>
    <w:uiPriority w:val="99"/>
    <w:rsid w:val="006C319F"/>
    <w:rPr>
      <w:rFonts w:eastAsia="Times New Roman" w:cs="Times New Roman"/>
      <w:b/>
      <w:bCs/>
      <w:sz w:val="24"/>
      <w:szCs w:val="24"/>
      <w:lang/>
    </w:rPr>
  </w:style>
  <w:style w:type="character" w:styleId="aff1">
    <w:name w:val="FollowedHyperlink"/>
    <w:uiPriority w:val="99"/>
    <w:rsid w:val="006C319F"/>
    <w:rPr>
      <w:color w:val="800080"/>
      <w:u w:val="single"/>
    </w:rPr>
  </w:style>
  <w:style w:type="paragraph" w:customStyle="1" w:styleId="aff2">
    <w:name w:val="Знак Знак Знак Знак"/>
    <w:basedOn w:val="a0"/>
    <w:rsid w:val="006C319F"/>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11">
    <w:name w:val="Цветная заливка - Акцент 11"/>
    <w:hidden/>
    <w:uiPriority w:val="71"/>
    <w:rsid w:val="006C319F"/>
    <w:pPr>
      <w:jc w:val="left"/>
    </w:pPr>
    <w:rPr>
      <w:rFonts w:eastAsia="Times New Roman" w:cs="Times New Roman"/>
      <w:sz w:val="24"/>
      <w:szCs w:val="24"/>
      <w:lang w:eastAsia="ru-RU"/>
    </w:rPr>
  </w:style>
  <w:style w:type="character" w:customStyle="1" w:styleId="13">
    <w:name w:val="Тема примечания Знак1"/>
    <w:uiPriority w:val="99"/>
    <w:locked/>
    <w:rsid w:val="006C319F"/>
    <w:rPr>
      <w:rFonts w:cs="Times New Roman"/>
      <w:b/>
      <w:bCs/>
      <w:sz w:val="24"/>
      <w:szCs w:val="24"/>
    </w:rPr>
  </w:style>
  <w:style w:type="paragraph" w:customStyle="1" w:styleId="aff3">
    <w:name w:val="÷¬__ ÷¬__ ÷¬__ ÷¬__"/>
    <w:basedOn w:val="a0"/>
    <w:rsid w:val="006C319F"/>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ConsPlusCell">
    <w:name w:val="ConsPlusCell"/>
    <w:uiPriority w:val="99"/>
    <w:rsid w:val="006C319F"/>
    <w:pPr>
      <w:widowControl w:val="0"/>
      <w:autoSpaceDE w:val="0"/>
      <w:autoSpaceDN w:val="0"/>
      <w:adjustRightInd w:val="0"/>
      <w:jc w:val="left"/>
    </w:pPr>
    <w:rPr>
      <w:rFonts w:ascii="Calibri" w:eastAsia="Times New Roman" w:hAnsi="Calibri" w:cs="Calibri"/>
      <w:sz w:val="22"/>
      <w:lang w:eastAsia="ru-RU"/>
    </w:rPr>
  </w:style>
  <w:style w:type="paragraph" w:styleId="aff4">
    <w:name w:val="endnote text"/>
    <w:basedOn w:val="a0"/>
    <w:link w:val="aff5"/>
    <w:uiPriority w:val="99"/>
    <w:qFormat/>
    <w:rsid w:val="006C319F"/>
    <w:pPr>
      <w:overflowPunct/>
      <w:autoSpaceDE/>
      <w:autoSpaceDN/>
      <w:adjustRightInd/>
      <w:textAlignment w:val="auto"/>
    </w:pPr>
  </w:style>
  <w:style w:type="character" w:customStyle="1" w:styleId="aff5">
    <w:name w:val="Текст концевой сноски Знак"/>
    <w:basedOn w:val="a1"/>
    <w:link w:val="aff4"/>
    <w:uiPriority w:val="99"/>
    <w:rsid w:val="006C319F"/>
    <w:rPr>
      <w:rFonts w:eastAsia="Times New Roman" w:cs="Times New Roman"/>
      <w:sz w:val="20"/>
      <w:szCs w:val="20"/>
      <w:lang w:eastAsia="ru-RU"/>
    </w:rPr>
  </w:style>
  <w:style w:type="character" w:styleId="aff6">
    <w:name w:val="endnote reference"/>
    <w:uiPriority w:val="99"/>
    <w:rsid w:val="006C319F"/>
    <w:rPr>
      <w:vertAlign w:val="superscript"/>
    </w:rPr>
  </w:style>
  <w:style w:type="paragraph" w:styleId="aff7">
    <w:name w:val="No Spacing"/>
    <w:uiPriority w:val="1"/>
    <w:qFormat/>
    <w:rsid w:val="006C319F"/>
    <w:pPr>
      <w:jc w:val="left"/>
    </w:pPr>
    <w:rPr>
      <w:rFonts w:ascii="Calibri" w:eastAsia="Times New Roman" w:hAnsi="Calibri" w:cs="Times New Roman"/>
      <w:sz w:val="22"/>
      <w:lang w:eastAsia="ru-RU"/>
    </w:rPr>
  </w:style>
  <w:style w:type="paragraph" w:customStyle="1" w:styleId="ConsPlusNonformat">
    <w:name w:val="ConsPlusNonformat"/>
    <w:qFormat/>
    <w:rsid w:val="006C319F"/>
    <w:pPr>
      <w:widowControl w:val="0"/>
      <w:autoSpaceDE w:val="0"/>
      <w:autoSpaceDN w:val="0"/>
      <w:jc w:val="left"/>
    </w:pPr>
    <w:rPr>
      <w:rFonts w:ascii="Courier New" w:eastAsia="Times New Roman" w:hAnsi="Courier New" w:cs="Courier New"/>
      <w:sz w:val="20"/>
      <w:szCs w:val="20"/>
      <w:lang w:eastAsia="ru-RU"/>
    </w:rPr>
  </w:style>
  <w:style w:type="paragraph" w:customStyle="1" w:styleId="P16">
    <w:name w:val="P16"/>
    <w:basedOn w:val="a0"/>
    <w:hidden/>
    <w:rsid w:val="006C319F"/>
    <w:pPr>
      <w:widowControl w:val="0"/>
      <w:overflowPunct/>
      <w:autoSpaceDE/>
      <w:autoSpaceDN/>
      <w:jc w:val="center"/>
    </w:pPr>
    <w:rPr>
      <w:rFonts w:eastAsia="SimSun1"/>
      <w:b/>
      <w:sz w:val="24"/>
    </w:rPr>
  </w:style>
  <w:style w:type="paragraph" w:customStyle="1" w:styleId="P59">
    <w:name w:val="P59"/>
    <w:basedOn w:val="a0"/>
    <w:hidden/>
    <w:rsid w:val="006C319F"/>
    <w:pPr>
      <w:widowControl w:val="0"/>
      <w:tabs>
        <w:tab w:val="left" w:pos="-3420"/>
      </w:tabs>
      <w:overflowPunct/>
      <w:autoSpaceDE/>
      <w:autoSpaceDN/>
      <w:jc w:val="center"/>
    </w:pPr>
    <w:rPr>
      <w:sz w:val="24"/>
    </w:rPr>
  </w:style>
  <w:style w:type="paragraph" w:customStyle="1" w:styleId="P61">
    <w:name w:val="P61"/>
    <w:basedOn w:val="a0"/>
    <w:hidden/>
    <w:rsid w:val="006C319F"/>
    <w:pPr>
      <w:widowControl w:val="0"/>
      <w:tabs>
        <w:tab w:val="left" w:pos="-3420"/>
      </w:tabs>
      <w:overflowPunct/>
      <w:autoSpaceDE/>
      <w:autoSpaceDN/>
      <w:jc w:val="center"/>
    </w:pPr>
    <w:rPr>
      <w:sz w:val="28"/>
    </w:rPr>
  </w:style>
  <w:style w:type="paragraph" w:customStyle="1" w:styleId="P103">
    <w:name w:val="P103"/>
    <w:basedOn w:val="a0"/>
    <w:hidden/>
    <w:rsid w:val="006C319F"/>
    <w:pPr>
      <w:widowControl w:val="0"/>
      <w:tabs>
        <w:tab w:val="left" w:pos="6054"/>
      </w:tabs>
      <w:overflowPunct/>
      <w:ind w:left="5760"/>
    </w:pPr>
    <w:rPr>
      <w:sz w:val="24"/>
    </w:rPr>
  </w:style>
  <w:style w:type="character" w:customStyle="1" w:styleId="T3">
    <w:name w:val="T3"/>
    <w:hidden/>
    <w:rsid w:val="006C319F"/>
    <w:rPr>
      <w:sz w:val="24"/>
    </w:rPr>
  </w:style>
  <w:style w:type="paragraph" w:styleId="31">
    <w:name w:val="Body Text Indent 3"/>
    <w:basedOn w:val="a0"/>
    <w:link w:val="32"/>
    <w:rsid w:val="006C319F"/>
    <w:pPr>
      <w:overflowPunct/>
      <w:autoSpaceDE/>
      <w:autoSpaceDN/>
      <w:adjustRightInd/>
      <w:spacing w:after="120"/>
      <w:ind w:left="283"/>
      <w:textAlignment w:val="auto"/>
    </w:pPr>
    <w:rPr>
      <w:sz w:val="16"/>
      <w:szCs w:val="16"/>
    </w:rPr>
  </w:style>
  <w:style w:type="character" w:customStyle="1" w:styleId="32">
    <w:name w:val="Основной текст с отступом 3 Знак"/>
    <w:basedOn w:val="a1"/>
    <w:link w:val="31"/>
    <w:rsid w:val="006C319F"/>
    <w:rPr>
      <w:rFonts w:eastAsia="Times New Roman" w:cs="Times New Roman"/>
      <w:sz w:val="16"/>
      <w:szCs w:val="16"/>
      <w:lang w:eastAsia="ru-RU"/>
    </w:rPr>
  </w:style>
  <w:style w:type="paragraph" w:customStyle="1" w:styleId="formattext">
    <w:name w:val="formattext"/>
    <w:basedOn w:val="a0"/>
    <w:rsid w:val="006C319F"/>
    <w:pPr>
      <w:overflowPunct/>
      <w:autoSpaceDE/>
      <w:autoSpaceDN/>
      <w:adjustRightInd/>
      <w:spacing w:before="100" w:beforeAutospacing="1" w:after="100" w:afterAutospacing="1"/>
      <w:textAlignment w:val="auto"/>
    </w:pPr>
    <w:rPr>
      <w:sz w:val="24"/>
      <w:szCs w:val="24"/>
    </w:rPr>
  </w:style>
  <w:style w:type="paragraph" w:customStyle="1" w:styleId="Default">
    <w:name w:val="Default"/>
    <w:uiPriority w:val="99"/>
    <w:rsid w:val="006C319F"/>
    <w:pPr>
      <w:autoSpaceDE w:val="0"/>
      <w:autoSpaceDN w:val="0"/>
      <w:adjustRightInd w:val="0"/>
      <w:jc w:val="left"/>
    </w:pPr>
    <w:rPr>
      <w:rFonts w:eastAsia="Calibri" w:cs="Times New Roman"/>
      <w:color w:val="000000"/>
      <w:sz w:val="24"/>
      <w:szCs w:val="24"/>
    </w:rPr>
  </w:style>
  <w:style w:type="paragraph" w:styleId="HTML">
    <w:name w:val="HTML Preformatted"/>
    <w:basedOn w:val="a0"/>
    <w:link w:val="HTML0"/>
    <w:uiPriority w:val="99"/>
    <w:unhideWhenUsed/>
    <w:rsid w:val="006C3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1"/>
    <w:link w:val="HTML"/>
    <w:uiPriority w:val="99"/>
    <w:rsid w:val="006C319F"/>
    <w:rPr>
      <w:rFonts w:ascii="Courier New" w:eastAsia="Times New Roman" w:hAnsi="Courier New" w:cs="Courier New"/>
      <w:sz w:val="20"/>
      <w:szCs w:val="20"/>
      <w:lang w:eastAsia="ru-RU"/>
    </w:rPr>
  </w:style>
  <w:style w:type="character" w:customStyle="1" w:styleId="blk">
    <w:name w:val="blk"/>
    <w:rsid w:val="006C319F"/>
  </w:style>
  <w:style w:type="paragraph" w:customStyle="1" w:styleId="8">
    <w:name w:val="Стиль8"/>
    <w:basedOn w:val="a0"/>
    <w:rsid w:val="006C319F"/>
    <w:pPr>
      <w:overflowPunct/>
      <w:autoSpaceDE/>
      <w:autoSpaceDN/>
      <w:adjustRightInd/>
      <w:textAlignment w:val="auto"/>
    </w:pPr>
    <w:rPr>
      <w:rFonts w:eastAsia="Calibri"/>
      <w:noProof/>
      <w:sz w:val="28"/>
      <w:szCs w:val="28"/>
    </w:rPr>
  </w:style>
  <w:style w:type="character" w:customStyle="1" w:styleId="aff8">
    <w:name w:val="Заголовок Знак"/>
    <w:rsid w:val="006C319F"/>
    <w:rPr>
      <w:rFonts w:ascii="Calibri Light" w:hAnsi="Calibri Light"/>
      <w:b/>
      <w:bCs/>
      <w:kern w:val="28"/>
      <w:sz w:val="32"/>
      <w:szCs w:val="32"/>
    </w:rPr>
  </w:style>
  <w:style w:type="character" w:styleId="aff9">
    <w:name w:val="Emphasis"/>
    <w:uiPriority w:val="20"/>
    <w:qFormat/>
    <w:rsid w:val="006C319F"/>
    <w:rPr>
      <w:i/>
      <w:iCs/>
    </w:rPr>
  </w:style>
  <w:style w:type="paragraph" w:styleId="affa">
    <w:name w:val="TOC Heading"/>
    <w:basedOn w:val="1"/>
    <w:next w:val="a0"/>
    <w:uiPriority w:val="39"/>
    <w:unhideWhenUsed/>
    <w:qFormat/>
    <w:rsid w:val="006C319F"/>
    <w:pPr>
      <w:keepLines/>
      <w:overflowPunct/>
      <w:autoSpaceDE/>
      <w:autoSpaceDN/>
      <w:adjustRightInd/>
      <w:spacing w:before="240" w:line="259" w:lineRule="auto"/>
      <w:ind w:right="0"/>
      <w:textAlignment w:val="auto"/>
      <w:outlineLvl w:val="9"/>
    </w:pPr>
    <w:rPr>
      <w:rFonts w:ascii="Calibri Light" w:hAnsi="Calibri Light"/>
      <w:color w:val="2E74B5"/>
      <w:sz w:val="32"/>
      <w:szCs w:val="32"/>
    </w:rPr>
  </w:style>
  <w:style w:type="paragraph" w:styleId="33">
    <w:name w:val="toc 3"/>
    <w:basedOn w:val="a0"/>
    <w:next w:val="a0"/>
    <w:autoRedefine/>
    <w:uiPriority w:val="39"/>
    <w:rsid w:val="006C319F"/>
    <w:pPr>
      <w:overflowPunct/>
      <w:autoSpaceDE/>
      <w:autoSpaceDN/>
      <w:adjustRightInd/>
      <w:ind w:left="480"/>
      <w:textAlignment w:val="auto"/>
    </w:pPr>
    <w:rPr>
      <w:sz w:val="24"/>
      <w:szCs w:val="24"/>
    </w:rPr>
  </w:style>
  <w:style w:type="paragraph" w:styleId="14">
    <w:name w:val="toc 1"/>
    <w:basedOn w:val="a0"/>
    <w:next w:val="a0"/>
    <w:autoRedefine/>
    <w:uiPriority w:val="39"/>
    <w:rsid w:val="006C319F"/>
    <w:pPr>
      <w:overflowPunct/>
      <w:autoSpaceDE/>
      <w:autoSpaceDN/>
      <w:adjustRightInd/>
      <w:textAlignment w:val="auto"/>
    </w:pPr>
    <w:rPr>
      <w:sz w:val="24"/>
      <w:szCs w:val="24"/>
    </w:rPr>
  </w:style>
  <w:style w:type="paragraph" w:styleId="25">
    <w:name w:val="toc 2"/>
    <w:basedOn w:val="a0"/>
    <w:next w:val="a0"/>
    <w:autoRedefine/>
    <w:uiPriority w:val="39"/>
    <w:rsid w:val="006C319F"/>
    <w:pPr>
      <w:overflowPunct/>
      <w:autoSpaceDE/>
      <w:autoSpaceDN/>
      <w:adjustRightInd/>
      <w:ind w:left="240"/>
      <w:textAlignment w:val="auto"/>
    </w:pPr>
    <w:rPr>
      <w:sz w:val="24"/>
      <w:szCs w:val="24"/>
    </w:rPr>
  </w:style>
  <w:style w:type="paragraph" w:customStyle="1" w:styleId="Char">
    <w:name w:val="Char Знак Знак Знак Знак Знак Знак"/>
    <w:basedOn w:val="a0"/>
    <w:rsid w:val="006C319F"/>
    <w:pPr>
      <w:widowControl w:val="0"/>
      <w:overflowPunct/>
      <w:autoSpaceDE/>
      <w:autoSpaceDN/>
      <w:spacing w:after="200" w:line="240" w:lineRule="exact"/>
      <w:jc w:val="right"/>
      <w:textAlignment w:val="auto"/>
    </w:pPr>
    <w:rPr>
      <w:lang w:val="en-GB"/>
    </w:rPr>
  </w:style>
  <w:style w:type="character" w:customStyle="1" w:styleId="affb">
    <w:name w:val="Основной текст_"/>
    <w:link w:val="15"/>
    <w:rsid w:val="006C319F"/>
    <w:rPr>
      <w:sz w:val="26"/>
      <w:szCs w:val="26"/>
      <w:shd w:val="clear" w:color="auto" w:fill="FFFFFF"/>
    </w:rPr>
  </w:style>
  <w:style w:type="paragraph" w:customStyle="1" w:styleId="15">
    <w:name w:val="Основной текст1"/>
    <w:basedOn w:val="a0"/>
    <w:link w:val="affb"/>
    <w:rsid w:val="006C319F"/>
    <w:pPr>
      <w:widowControl w:val="0"/>
      <w:shd w:val="clear" w:color="auto" w:fill="FFFFFF"/>
      <w:overflowPunct/>
      <w:autoSpaceDE/>
      <w:autoSpaceDN/>
      <w:adjustRightInd/>
      <w:spacing w:after="300" w:line="326" w:lineRule="exact"/>
      <w:ind w:hanging="340"/>
      <w:jc w:val="center"/>
      <w:textAlignment w:val="auto"/>
    </w:pPr>
    <w:rPr>
      <w:rFonts w:eastAsiaTheme="minorHAnsi" w:cstheme="minorBidi"/>
      <w:sz w:val="26"/>
      <w:szCs w:val="26"/>
      <w:lang w:eastAsia="en-US"/>
    </w:rPr>
  </w:style>
  <w:style w:type="paragraph" w:customStyle="1" w:styleId="ConsPlusTitle">
    <w:name w:val="ConsPlusTitle"/>
    <w:rsid w:val="006C319F"/>
    <w:pPr>
      <w:widowControl w:val="0"/>
      <w:autoSpaceDE w:val="0"/>
      <w:autoSpaceDN w:val="0"/>
      <w:jc w:val="left"/>
    </w:pPr>
    <w:rPr>
      <w:rFonts w:ascii="Calibri" w:eastAsia="Times New Roman" w:hAnsi="Calibri" w:cs="Calibri"/>
      <w:b/>
      <w:sz w:val="22"/>
      <w:szCs w:val="20"/>
      <w:lang w:eastAsia="ru-RU"/>
    </w:rPr>
  </w:style>
  <w:style w:type="character" w:customStyle="1" w:styleId="affc">
    <w:name w:val="Гипертекстовая ссылка"/>
    <w:uiPriority w:val="99"/>
    <w:rsid w:val="006C319F"/>
    <w:rPr>
      <w:color w:val="106BBE"/>
    </w:rPr>
  </w:style>
  <w:style w:type="paragraph" w:customStyle="1" w:styleId="111">
    <w:name w:val="Рег. 1.1.1"/>
    <w:basedOn w:val="a0"/>
    <w:qFormat/>
    <w:rsid w:val="006C319F"/>
    <w:pPr>
      <w:overflowPunct/>
      <w:autoSpaceDE/>
      <w:autoSpaceDN/>
      <w:adjustRightInd/>
      <w:spacing w:line="276" w:lineRule="auto"/>
      <w:jc w:val="both"/>
      <w:textAlignment w:val="auto"/>
    </w:pPr>
    <w:rPr>
      <w:sz w:val="28"/>
      <w:szCs w:val="28"/>
    </w:rPr>
  </w:style>
  <w:style w:type="paragraph" w:customStyle="1" w:styleId="110">
    <w:name w:val="Рег. Основной текст уровнеь 1.1 (базовый)"/>
    <w:basedOn w:val="ConsPlusNormal"/>
    <w:qFormat/>
    <w:rsid w:val="006C319F"/>
    <w:pPr>
      <w:autoSpaceDE/>
      <w:autoSpaceDN/>
      <w:adjustRightInd/>
      <w:spacing w:line="276" w:lineRule="auto"/>
      <w:jc w:val="both"/>
    </w:pPr>
    <w:rPr>
      <w:rFonts w:eastAsia="Calibri"/>
      <w:sz w:val="28"/>
      <w:szCs w:val="28"/>
      <w:lang w:eastAsia="en-US"/>
    </w:rPr>
  </w:style>
  <w:style w:type="character" w:customStyle="1" w:styleId="16">
    <w:name w:val="Текст концевой сноски Знак1"/>
    <w:uiPriority w:val="99"/>
    <w:rsid w:val="006C319F"/>
    <w:rPr>
      <w:rFonts w:ascii="Calibri" w:eastAsia="Calibri" w:hAnsi="Calibri" w:cs="Times New Roman"/>
      <w:sz w:val="24"/>
      <w:szCs w:val="24"/>
    </w:rPr>
  </w:style>
  <w:style w:type="paragraph" w:customStyle="1" w:styleId="affd">
    <w:name w:val="обычный приложения"/>
    <w:basedOn w:val="a0"/>
    <w:qFormat/>
    <w:rsid w:val="006C319F"/>
    <w:pPr>
      <w:overflowPunct/>
      <w:autoSpaceDE/>
      <w:autoSpaceDN/>
      <w:adjustRightInd/>
      <w:spacing w:after="200" w:line="276" w:lineRule="auto"/>
      <w:jc w:val="center"/>
      <w:textAlignment w:val="auto"/>
    </w:pPr>
    <w:rPr>
      <w:rFonts w:eastAsia="Calibri"/>
      <w:b/>
      <w:sz w:val="24"/>
      <w:szCs w:val="22"/>
      <w:lang w:eastAsia="en-US"/>
    </w:rPr>
  </w:style>
  <w:style w:type="paragraph" w:styleId="affe">
    <w:name w:val="Document Map"/>
    <w:basedOn w:val="a0"/>
    <w:link w:val="afff"/>
    <w:uiPriority w:val="99"/>
    <w:unhideWhenUsed/>
    <w:rsid w:val="006C319F"/>
    <w:pPr>
      <w:overflowPunct/>
      <w:autoSpaceDE/>
      <w:autoSpaceDN/>
      <w:adjustRightInd/>
      <w:textAlignment w:val="auto"/>
    </w:pPr>
    <w:rPr>
      <w:rFonts w:ascii="Tahoma" w:hAnsi="Tahoma" w:cs="Tahoma"/>
      <w:sz w:val="16"/>
      <w:szCs w:val="16"/>
    </w:rPr>
  </w:style>
  <w:style w:type="character" w:customStyle="1" w:styleId="afff">
    <w:name w:val="Схема документа Знак"/>
    <w:basedOn w:val="a1"/>
    <w:link w:val="affe"/>
    <w:uiPriority w:val="99"/>
    <w:rsid w:val="006C319F"/>
    <w:rPr>
      <w:rFonts w:ascii="Tahoma" w:eastAsia="Times New Roman" w:hAnsi="Tahoma" w:cs="Tahoma"/>
      <w:sz w:val="16"/>
      <w:szCs w:val="16"/>
      <w:lang w:eastAsia="ru-RU"/>
    </w:rPr>
  </w:style>
  <w:style w:type="paragraph" w:customStyle="1" w:styleId="empty">
    <w:name w:val="empty"/>
    <w:basedOn w:val="a0"/>
    <w:rsid w:val="006C319F"/>
    <w:pPr>
      <w:overflowPunct/>
      <w:autoSpaceDE/>
      <w:autoSpaceDN/>
      <w:adjustRightInd/>
      <w:spacing w:before="100" w:beforeAutospacing="1" w:after="100" w:afterAutospacing="1"/>
      <w:textAlignment w:val="auto"/>
    </w:pPr>
    <w:rPr>
      <w:sz w:val="24"/>
      <w:szCs w:val="24"/>
    </w:rPr>
  </w:style>
  <w:style w:type="paragraph" w:customStyle="1" w:styleId="s16">
    <w:name w:val="s_16"/>
    <w:basedOn w:val="a0"/>
    <w:rsid w:val="006C319F"/>
    <w:pPr>
      <w:overflowPunct/>
      <w:autoSpaceDE/>
      <w:autoSpaceDN/>
      <w:adjustRightInd/>
      <w:spacing w:before="100" w:beforeAutospacing="1" w:after="100" w:afterAutospacing="1"/>
      <w:textAlignment w:val="auto"/>
    </w:pPr>
    <w:rPr>
      <w:sz w:val="24"/>
      <w:szCs w:val="24"/>
    </w:rPr>
  </w:style>
  <w:style w:type="character" w:customStyle="1" w:styleId="DefaultFontHxMailStyle">
    <w:name w:val="Default Font HxMail Style"/>
    <w:rsid w:val="006C319F"/>
    <w:rPr>
      <w:rFonts w:ascii="Times New Roman" w:hAnsi="Times New Roman" w:cs="Times New Roman" w:hint="default"/>
      <w:b w:val="0"/>
      <w:bCs w:val="0"/>
      <w:i w:val="0"/>
      <w:iCs w:val="0"/>
      <w:strike w:val="0"/>
      <w:dstrike w:val="0"/>
      <w:color w:val="5B9BD5"/>
      <w:u w:val="none"/>
      <w:effect w:val="none"/>
    </w:rPr>
  </w:style>
  <w:style w:type="character" w:customStyle="1" w:styleId="apple-style-span">
    <w:name w:val="apple-style-span"/>
    <w:rsid w:val="006C319F"/>
  </w:style>
  <w:style w:type="paragraph" w:styleId="afff0">
    <w:name w:val="Plain Text"/>
    <w:basedOn w:val="a0"/>
    <w:link w:val="afff1"/>
    <w:rsid w:val="006C319F"/>
    <w:pPr>
      <w:overflowPunct/>
      <w:autoSpaceDE/>
      <w:autoSpaceDN/>
      <w:adjustRightInd/>
      <w:textAlignment w:val="auto"/>
    </w:pPr>
    <w:rPr>
      <w:rFonts w:ascii="Courier New" w:hAnsi="Courier New" w:cs="Courier New"/>
    </w:rPr>
  </w:style>
  <w:style w:type="character" w:customStyle="1" w:styleId="afff1">
    <w:name w:val="Текст Знак"/>
    <w:basedOn w:val="a1"/>
    <w:link w:val="afff0"/>
    <w:rsid w:val="006C319F"/>
    <w:rPr>
      <w:rFonts w:ascii="Courier New" w:eastAsia="Times New Roman" w:hAnsi="Courier New" w:cs="Courier New"/>
      <w:sz w:val="20"/>
      <w:szCs w:val="20"/>
      <w:lang w:eastAsia="ru-RU"/>
    </w:rPr>
  </w:style>
  <w:style w:type="paragraph" w:customStyle="1" w:styleId="s1">
    <w:name w:val="s_1"/>
    <w:basedOn w:val="a0"/>
    <w:uiPriority w:val="99"/>
    <w:rsid w:val="006C319F"/>
    <w:pPr>
      <w:overflowPunct/>
      <w:autoSpaceDE/>
      <w:autoSpaceDN/>
      <w:adjustRightInd/>
      <w:spacing w:before="100" w:beforeAutospacing="1" w:after="100" w:afterAutospacing="1"/>
      <w:textAlignment w:val="auto"/>
    </w:pPr>
    <w:rPr>
      <w:sz w:val="24"/>
      <w:szCs w:val="24"/>
    </w:rPr>
  </w:style>
  <w:style w:type="paragraph" w:customStyle="1" w:styleId="ConsCell">
    <w:name w:val="ConsCell"/>
    <w:rsid w:val="006C319F"/>
    <w:pPr>
      <w:widowControl w:val="0"/>
      <w:autoSpaceDE w:val="0"/>
      <w:autoSpaceDN w:val="0"/>
      <w:adjustRightInd w:val="0"/>
      <w:ind w:right="19772"/>
      <w:jc w:val="left"/>
    </w:pPr>
    <w:rPr>
      <w:rFonts w:ascii="Arial" w:eastAsia="Times New Roman" w:hAnsi="Arial" w:cs="Arial"/>
      <w:sz w:val="20"/>
      <w:szCs w:val="20"/>
      <w:lang w:eastAsia="ru-RU"/>
    </w:rPr>
  </w:style>
  <w:style w:type="character" w:customStyle="1" w:styleId="apple-converted-space">
    <w:name w:val="apple-converted-space"/>
    <w:basedOn w:val="a1"/>
    <w:rsid w:val="006C319F"/>
  </w:style>
  <w:style w:type="paragraph" w:customStyle="1" w:styleId="34">
    <w:name w:val="Основной текст3"/>
    <w:basedOn w:val="a0"/>
    <w:rsid w:val="006C319F"/>
    <w:pPr>
      <w:widowControl w:val="0"/>
      <w:shd w:val="clear" w:color="auto" w:fill="FFFFFF"/>
      <w:overflowPunct/>
      <w:autoSpaceDE/>
      <w:autoSpaceDN/>
      <w:adjustRightInd/>
      <w:spacing w:before="480" w:line="322" w:lineRule="exact"/>
      <w:jc w:val="both"/>
      <w:textAlignment w:val="auto"/>
    </w:pPr>
    <w:rPr>
      <w:sz w:val="26"/>
      <w:szCs w:val="26"/>
    </w:rPr>
  </w:style>
  <w:style w:type="character" w:customStyle="1" w:styleId="ed">
    <w:name w:val="ed"/>
    <w:basedOn w:val="a1"/>
    <w:rsid w:val="006C319F"/>
  </w:style>
  <w:style w:type="paragraph" w:styleId="afff2">
    <w:name w:val="Subtitle"/>
    <w:basedOn w:val="a0"/>
    <w:next w:val="a0"/>
    <w:link w:val="afff3"/>
    <w:qFormat/>
    <w:rsid w:val="006C319F"/>
    <w:pPr>
      <w:spacing w:after="60"/>
      <w:jc w:val="center"/>
      <w:outlineLvl w:val="1"/>
    </w:pPr>
    <w:rPr>
      <w:rFonts w:ascii="Cambria" w:hAnsi="Cambria"/>
      <w:sz w:val="24"/>
      <w:szCs w:val="24"/>
    </w:rPr>
  </w:style>
  <w:style w:type="character" w:customStyle="1" w:styleId="afff3">
    <w:name w:val="Подзаголовок Знак"/>
    <w:basedOn w:val="a1"/>
    <w:link w:val="afff2"/>
    <w:rsid w:val="006C319F"/>
    <w:rPr>
      <w:rFonts w:ascii="Cambria" w:eastAsia="Times New Roman" w:hAnsi="Cambria" w:cs="Times New Roman"/>
      <w:sz w:val="24"/>
      <w:szCs w:val="24"/>
      <w:lang w:eastAsia="ru-RU"/>
    </w:rPr>
  </w:style>
  <w:style w:type="paragraph" w:customStyle="1" w:styleId="afff4">
    <w:name w:val="Содержимое врезки"/>
    <w:basedOn w:val="a0"/>
    <w:qFormat/>
    <w:rsid w:val="00497C8F"/>
    <w:pPr>
      <w:suppressAutoHyphens/>
      <w:overflowPunct/>
      <w:autoSpaceDE/>
      <w:autoSpaceDN/>
      <w:adjustRightInd/>
      <w:spacing w:after="200" w:line="276" w:lineRule="auto"/>
      <w:textAlignment w:val="auto"/>
    </w:pPr>
    <w:rPr>
      <w:rFonts w:asciiTheme="minorHAnsi" w:hAnsiTheme="minorHAnsi"/>
      <w:sz w:val="22"/>
      <w:szCs w:val="22"/>
    </w:rPr>
  </w:style>
</w:styles>
</file>

<file path=word/webSettings.xml><?xml version="1.0" encoding="utf-8"?>
<w:webSettings xmlns:r="http://schemas.openxmlformats.org/officeDocument/2006/relationships" xmlns:w="http://schemas.openxmlformats.org/wordprocessingml/2006/main">
  <w:divs>
    <w:div w:id="192766556">
      <w:bodyDiv w:val="1"/>
      <w:marLeft w:val="0"/>
      <w:marRight w:val="0"/>
      <w:marTop w:val="0"/>
      <w:marBottom w:val="0"/>
      <w:divBdr>
        <w:top w:val="none" w:sz="0" w:space="0" w:color="auto"/>
        <w:left w:val="none" w:sz="0" w:space="0" w:color="auto"/>
        <w:bottom w:val="none" w:sz="0" w:space="0" w:color="auto"/>
        <w:right w:val="none" w:sz="0" w:space="0" w:color="auto"/>
      </w:divBdr>
      <w:divsChild>
        <w:div w:id="92090236">
          <w:marLeft w:val="0"/>
          <w:marRight w:val="0"/>
          <w:marTop w:val="0"/>
          <w:marBottom w:val="0"/>
          <w:divBdr>
            <w:top w:val="none" w:sz="0" w:space="0" w:color="auto"/>
            <w:left w:val="none" w:sz="0" w:space="0" w:color="auto"/>
            <w:bottom w:val="none" w:sz="0" w:space="0" w:color="auto"/>
            <w:right w:val="none" w:sz="0" w:space="0" w:color="auto"/>
          </w:divBdr>
          <w:divsChild>
            <w:div w:id="948397400">
              <w:marLeft w:val="0"/>
              <w:marRight w:val="0"/>
              <w:marTop w:val="0"/>
              <w:marBottom w:val="0"/>
              <w:divBdr>
                <w:top w:val="none" w:sz="0" w:space="0" w:color="auto"/>
                <w:left w:val="none" w:sz="0" w:space="0" w:color="auto"/>
                <w:bottom w:val="none" w:sz="0" w:space="0" w:color="auto"/>
                <w:right w:val="none" w:sz="0" w:space="0" w:color="auto"/>
              </w:divBdr>
            </w:div>
          </w:divsChild>
        </w:div>
        <w:div w:id="100993996">
          <w:marLeft w:val="0"/>
          <w:marRight w:val="0"/>
          <w:marTop w:val="0"/>
          <w:marBottom w:val="0"/>
          <w:divBdr>
            <w:top w:val="none" w:sz="0" w:space="0" w:color="auto"/>
            <w:left w:val="none" w:sz="0" w:space="0" w:color="auto"/>
            <w:bottom w:val="none" w:sz="0" w:space="0" w:color="auto"/>
            <w:right w:val="none" w:sz="0" w:space="0" w:color="auto"/>
          </w:divBdr>
          <w:divsChild>
            <w:div w:id="10447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3861">
      <w:bodyDiv w:val="1"/>
      <w:marLeft w:val="0"/>
      <w:marRight w:val="0"/>
      <w:marTop w:val="0"/>
      <w:marBottom w:val="0"/>
      <w:divBdr>
        <w:top w:val="none" w:sz="0" w:space="0" w:color="auto"/>
        <w:left w:val="none" w:sz="0" w:space="0" w:color="auto"/>
        <w:bottom w:val="none" w:sz="0" w:space="0" w:color="auto"/>
        <w:right w:val="none" w:sz="0" w:space="0" w:color="auto"/>
      </w:divBdr>
    </w:div>
    <w:div w:id="1807117701">
      <w:bodyDiv w:val="1"/>
      <w:marLeft w:val="0"/>
      <w:marRight w:val="0"/>
      <w:marTop w:val="0"/>
      <w:marBottom w:val="0"/>
      <w:divBdr>
        <w:top w:val="none" w:sz="0" w:space="0" w:color="auto"/>
        <w:left w:val="none" w:sz="0" w:space="0" w:color="auto"/>
        <w:bottom w:val="none" w:sz="0" w:space="0" w:color="auto"/>
        <w:right w:val="none" w:sz="0" w:space="0" w:color="auto"/>
      </w:divBdr>
      <w:divsChild>
        <w:div w:id="246694702">
          <w:marLeft w:val="0"/>
          <w:marRight w:val="0"/>
          <w:marTop w:val="0"/>
          <w:marBottom w:val="0"/>
          <w:divBdr>
            <w:top w:val="none" w:sz="0" w:space="0" w:color="auto"/>
            <w:left w:val="none" w:sz="0" w:space="0" w:color="auto"/>
            <w:bottom w:val="none" w:sz="0" w:space="0" w:color="auto"/>
            <w:right w:val="none" w:sz="0" w:space="0" w:color="auto"/>
          </w:divBdr>
          <w:divsChild>
            <w:div w:id="2052265836">
              <w:marLeft w:val="0"/>
              <w:marRight w:val="0"/>
              <w:marTop w:val="0"/>
              <w:marBottom w:val="0"/>
              <w:divBdr>
                <w:top w:val="none" w:sz="0" w:space="0" w:color="auto"/>
                <w:left w:val="none" w:sz="0" w:space="0" w:color="auto"/>
                <w:bottom w:val="none" w:sz="0" w:space="0" w:color="auto"/>
                <w:right w:val="none" w:sz="0" w:space="0" w:color="auto"/>
              </w:divBdr>
            </w:div>
          </w:divsChild>
        </w:div>
        <w:div w:id="604271934">
          <w:marLeft w:val="0"/>
          <w:marRight w:val="0"/>
          <w:marTop w:val="0"/>
          <w:marBottom w:val="0"/>
          <w:divBdr>
            <w:top w:val="none" w:sz="0" w:space="0" w:color="auto"/>
            <w:left w:val="none" w:sz="0" w:space="0" w:color="auto"/>
            <w:bottom w:val="none" w:sz="0" w:space="0" w:color="auto"/>
            <w:right w:val="none" w:sz="0" w:space="0" w:color="auto"/>
          </w:divBdr>
          <w:divsChild>
            <w:div w:id="1065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inki.sarmo.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dact.ru/law/zhk-rf/razdel-ii/glava-6/statia-4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D5228E38CEF6BCBA422C92C0B03D0047E800CEE556600E0AADA527ED79E05FA061BC92AF306361A373CD798C9E6B79B554CCC2AB4C38E" TargetMode="External"/><Relationship Id="rId4" Type="http://schemas.openxmlformats.org/officeDocument/2006/relationships/webSettings" Target="webSettings.xml"/><Relationship Id="rId9" Type="http://schemas.openxmlformats.org/officeDocument/2006/relationships/hyperlink" Target="consultantplus://offline/ref=2BF51C0EAB607364A3A9C97D0AB60B085AA5CA0A4514573D29A669726A97B069FD8BDB781297A98BFD6B52CA450E0CCC7CF901041A9F51GEYF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60</Pages>
  <Words>28301</Words>
  <Characters>161319</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Приёмная</cp:lastModifiedBy>
  <cp:revision>12</cp:revision>
  <cp:lastPrinted>2024-07-15T04:26:00Z</cp:lastPrinted>
  <dcterms:created xsi:type="dcterms:W3CDTF">2024-07-08T11:31:00Z</dcterms:created>
  <dcterms:modified xsi:type="dcterms:W3CDTF">2024-07-15T10:12:00Z</dcterms:modified>
</cp:coreProperties>
</file>