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72" w:rsidRDefault="00214472" w:rsidP="00214472">
      <w:pPr>
        <w:spacing w:line="252" w:lineRule="auto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251659264" behindDoc="1" locked="0" layoutInCell="1" allowOverlap="1" wp14:anchorId="700446AB" wp14:editId="6F180CBF">
            <wp:simplePos x="0" y="0"/>
            <wp:positionH relativeFrom="column">
              <wp:posOffset>2606675</wp:posOffset>
            </wp:positionH>
            <wp:positionV relativeFrom="paragraph">
              <wp:posOffset>-173990</wp:posOffset>
            </wp:positionV>
            <wp:extent cx="808990" cy="888365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4472" w:rsidRDefault="00214472" w:rsidP="00F172D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472" w:rsidRDefault="00214472" w:rsidP="00F172D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2DD" w:rsidRPr="00F172DD" w:rsidRDefault="00F172DD" w:rsidP="00F172D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2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172DD" w:rsidRPr="00F172DD" w:rsidRDefault="00F172DD" w:rsidP="00F172D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2DD"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F172DD" w:rsidRPr="00F172DD" w:rsidRDefault="00F172DD" w:rsidP="00F172DD">
      <w:pPr>
        <w:pStyle w:val="ab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172D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172DD" w:rsidRPr="00F172DD" w:rsidRDefault="00F172DD" w:rsidP="00F172DD">
      <w:pPr>
        <w:pStyle w:val="ab"/>
        <w:jc w:val="center"/>
        <w:rPr>
          <w:sz w:val="24"/>
        </w:rPr>
      </w:pPr>
    </w:p>
    <w:p w:rsidR="00BC2F6B" w:rsidRDefault="00C240EC">
      <w:pPr>
        <w:pStyle w:val="11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BC2F6B" w:rsidRPr="00E22BA1" w:rsidRDefault="00214472">
      <w:pPr>
        <w:pStyle w:val="11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5 июня</w:t>
      </w:r>
      <w:r w:rsidR="00C240EC" w:rsidRPr="00E22BA1">
        <w:rPr>
          <w:szCs w:val="28"/>
        </w:rPr>
        <w:t xml:space="preserve"> </w:t>
      </w:r>
      <w:r w:rsidR="00F172DD" w:rsidRPr="00E22BA1">
        <w:rPr>
          <w:szCs w:val="28"/>
        </w:rPr>
        <w:t xml:space="preserve">2024 года  № </w:t>
      </w:r>
      <w:r>
        <w:rPr>
          <w:szCs w:val="28"/>
        </w:rPr>
        <w:t>148</w:t>
      </w:r>
    </w:p>
    <w:p w:rsidR="00BC2F6B" w:rsidRPr="00214472" w:rsidRDefault="00C240EC">
      <w:pPr>
        <w:pStyle w:val="11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  <w:szCs w:val="28"/>
        </w:rPr>
      </w:pPr>
      <w:r w:rsidRPr="00214472">
        <w:rPr>
          <w:sz w:val="24"/>
          <w:szCs w:val="28"/>
        </w:rPr>
        <w:t>р.п. Озинки</w:t>
      </w:r>
    </w:p>
    <w:p w:rsidR="00BC2F6B" w:rsidRPr="00214472" w:rsidRDefault="00BC2F6B">
      <w:pPr>
        <w:pStyle w:val="11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  <w:szCs w:val="28"/>
        </w:rPr>
      </w:pPr>
    </w:p>
    <w:p w:rsidR="00BC2F6B" w:rsidRDefault="00C240EC">
      <w:pPr>
        <w:ind w:right="43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Озинского </w:t>
      </w:r>
      <w:r w:rsidR="004254B8"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 w:rsidR="00A30A76">
        <w:rPr>
          <w:rFonts w:ascii="Times New Roman" w:hAnsi="Times New Roman" w:cs="Times New Roman"/>
          <w:sz w:val="28"/>
          <w:szCs w:val="28"/>
        </w:rPr>
        <w:t>от 27.07.2022 года № 232</w:t>
      </w:r>
    </w:p>
    <w:p w:rsidR="00BC2F6B" w:rsidRDefault="00C240EC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Устава Озинского муниципального района Саратовской области, ПОСТАНОВЛЯЮ:</w:t>
      </w:r>
    </w:p>
    <w:p w:rsidR="005D01B2" w:rsidRDefault="00C240EC" w:rsidP="005D01B2">
      <w:pPr>
        <w:pStyle w:val="ab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4254B8">
        <w:rPr>
          <w:rFonts w:ascii="Times New Roman" w:hAnsi="Times New Roman" w:cs="Times New Roman"/>
          <w:sz w:val="28"/>
        </w:rPr>
        <w:t xml:space="preserve">1. Внести в постановление администрации Озинского муниципального </w:t>
      </w:r>
      <w:r w:rsidRPr="004254B8">
        <w:rPr>
          <w:rFonts w:ascii="Times New Roman" w:hAnsi="Times New Roman" w:cs="Times New Roman"/>
          <w:color w:val="000000" w:themeColor="text1"/>
          <w:sz w:val="28"/>
        </w:rPr>
        <w:t xml:space="preserve">района </w:t>
      </w:r>
      <w:r w:rsidR="005D01B2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A30A76">
        <w:rPr>
          <w:rFonts w:ascii="Times New Roman" w:hAnsi="Times New Roman" w:cs="Times New Roman"/>
          <w:color w:val="000000" w:themeColor="text1"/>
          <w:sz w:val="28"/>
        </w:rPr>
        <w:t>27.07.2022</w:t>
      </w:r>
      <w:r w:rsidR="001964F4">
        <w:rPr>
          <w:rFonts w:ascii="Times New Roman" w:hAnsi="Times New Roman" w:cs="Times New Roman"/>
          <w:color w:val="000000" w:themeColor="text1"/>
          <w:sz w:val="28"/>
        </w:rPr>
        <w:t xml:space="preserve"> года</w:t>
      </w:r>
      <w:r w:rsidR="00A30A7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964F4">
        <w:rPr>
          <w:rFonts w:ascii="Times New Roman" w:hAnsi="Times New Roman" w:cs="Times New Roman"/>
          <w:color w:val="000000" w:themeColor="text1"/>
          <w:sz w:val="28"/>
        </w:rPr>
        <w:t xml:space="preserve">№ 232 </w:t>
      </w:r>
      <w:r w:rsidR="00A30A76">
        <w:rPr>
          <w:rFonts w:ascii="Times New Roman" w:hAnsi="Times New Roman" w:cs="Times New Roman"/>
          <w:color w:val="000000" w:themeColor="text1"/>
          <w:sz w:val="28"/>
        </w:rPr>
        <w:t xml:space="preserve">«Об утверждении муниципальной программы социально-экономического развития Озинского муниципального района на 2022-2024 год» </w:t>
      </w:r>
      <w:r w:rsidR="001964F4">
        <w:rPr>
          <w:rFonts w:ascii="Times New Roman" w:hAnsi="Times New Roman" w:cs="Times New Roman"/>
          <w:color w:val="000000" w:themeColor="text1"/>
          <w:sz w:val="28"/>
        </w:rPr>
        <w:t xml:space="preserve">(с изменениями и дополнениями от 22.02.2024 г. № 45) </w:t>
      </w:r>
      <w:r w:rsidR="00A30A76">
        <w:rPr>
          <w:rFonts w:ascii="Times New Roman" w:hAnsi="Times New Roman" w:cs="Times New Roman"/>
          <w:color w:val="000000" w:themeColor="text1"/>
          <w:sz w:val="28"/>
        </w:rPr>
        <w:t>следующие изменения:</w:t>
      </w:r>
    </w:p>
    <w:p w:rsidR="004254B8" w:rsidRDefault="005D01B2">
      <w:pPr>
        <w:spacing w:after="0"/>
        <w:ind w:left="7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  <w:r w:rsidR="004254B8">
        <w:rPr>
          <w:rFonts w:ascii="Times New Roman" w:hAnsi="Times New Roman" w:cs="Times New Roman"/>
          <w:sz w:val="28"/>
          <w:szCs w:val="28"/>
        </w:rPr>
        <w:t xml:space="preserve"> «Показатели программы социально-экономического развития Озинского муниципального района на 2024 год, достижение которых осуществляется за счет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закрепленных в приложении №2» </w:t>
      </w:r>
      <w:r w:rsidR="00561685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новой редакции.</w:t>
      </w:r>
    </w:p>
    <w:p w:rsidR="00300CB8" w:rsidRDefault="005D01B2" w:rsidP="00300CB8">
      <w:pPr>
        <w:pStyle w:val="a5"/>
        <w:spacing w:after="26" w:line="283" w:lineRule="atLeast"/>
        <w:ind w:firstLine="567"/>
        <w:rPr>
          <w:color w:val="000000"/>
        </w:rPr>
      </w:pPr>
      <w:r>
        <w:rPr>
          <w:color w:val="000000"/>
          <w:szCs w:val="28"/>
        </w:rPr>
        <w:t>2</w:t>
      </w:r>
      <w:r w:rsidR="00300CB8">
        <w:rPr>
          <w:color w:val="000000"/>
          <w:szCs w:val="28"/>
        </w:rPr>
        <w:t>.</w:t>
      </w:r>
      <w:proofErr w:type="gramStart"/>
      <w:r w:rsidR="00300CB8">
        <w:rPr>
          <w:color w:val="000000"/>
          <w:szCs w:val="28"/>
        </w:rPr>
        <w:t>Контроль  за</w:t>
      </w:r>
      <w:proofErr w:type="gramEnd"/>
      <w:r w:rsidR="00300CB8">
        <w:rPr>
          <w:color w:val="000000"/>
          <w:szCs w:val="28"/>
        </w:rPr>
        <w:t xml:space="preserve"> исполнением  настоящего постановления возложить на заместителя главы администрации по экономике и инвестиционной политике </w:t>
      </w:r>
      <w:proofErr w:type="spellStart"/>
      <w:r w:rsidR="00300CB8">
        <w:rPr>
          <w:color w:val="000000"/>
          <w:szCs w:val="28"/>
        </w:rPr>
        <w:t>Зенкову</w:t>
      </w:r>
      <w:proofErr w:type="spellEnd"/>
      <w:r w:rsidR="00300CB8">
        <w:rPr>
          <w:color w:val="000000"/>
          <w:szCs w:val="28"/>
        </w:rPr>
        <w:t xml:space="preserve"> О.В.</w:t>
      </w:r>
    </w:p>
    <w:p w:rsidR="00300CB8" w:rsidRDefault="00300CB8" w:rsidP="00300CB8">
      <w:pPr>
        <w:ind w:firstLine="567"/>
      </w:pPr>
    </w:p>
    <w:p w:rsidR="00214472" w:rsidRDefault="00214472" w:rsidP="00300CB8">
      <w:pPr>
        <w:ind w:firstLine="567"/>
      </w:pPr>
    </w:p>
    <w:p w:rsidR="00300CB8" w:rsidRPr="00300CB8" w:rsidRDefault="00300CB8" w:rsidP="00300CB8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CB8"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300CB8" w:rsidRPr="00300CB8" w:rsidRDefault="00300CB8" w:rsidP="00300CB8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CB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300CB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А.А. Галяшкина</w:t>
      </w:r>
    </w:p>
    <w:p w:rsidR="00300CB8" w:rsidRDefault="00300CB8" w:rsidP="00300CB8">
      <w:pPr>
        <w:spacing w:line="283" w:lineRule="atLeast"/>
        <w:rPr>
          <w:rFonts w:ascii="Times New Roman" w:hAnsi="Times New Roman" w:cs="Times New Roman"/>
          <w:b/>
          <w:sz w:val="28"/>
          <w:szCs w:val="28"/>
        </w:rPr>
      </w:pPr>
    </w:p>
    <w:p w:rsidR="00214472" w:rsidRDefault="00214472" w:rsidP="00300CB8">
      <w:pPr>
        <w:spacing w:line="283" w:lineRule="atLeast"/>
        <w:rPr>
          <w:rFonts w:ascii="Times New Roman" w:hAnsi="Times New Roman" w:cs="Times New Roman"/>
          <w:b/>
          <w:sz w:val="28"/>
          <w:szCs w:val="28"/>
        </w:rPr>
      </w:pPr>
    </w:p>
    <w:p w:rsidR="00214472" w:rsidRDefault="00214472" w:rsidP="00300CB8">
      <w:pPr>
        <w:spacing w:line="283" w:lineRule="atLeast"/>
        <w:rPr>
          <w:rFonts w:ascii="Times New Roman" w:hAnsi="Times New Roman" w:cs="Times New Roman"/>
          <w:b/>
          <w:sz w:val="28"/>
          <w:szCs w:val="28"/>
        </w:rPr>
      </w:pPr>
    </w:p>
    <w:p w:rsidR="00214472" w:rsidRDefault="00214472" w:rsidP="00214472">
      <w:pPr>
        <w:pStyle w:val="a5"/>
        <w:rPr>
          <w:sz w:val="24"/>
          <w:szCs w:val="20"/>
        </w:rPr>
      </w:pPr>
      <w:r>
        <w:rPr>
          <w:sz w:val="24"/>
          <w:szCs w:val="20"/>
        </w:rPr>
        <w:t>НПА подготовили:</w:t>
      </w:r>
    </w:p>
    <w:p w:rsidR="00214472" w:rsidRPr="0026104E" w:rsidRDefault="00214472" w:rsidP="00214472">
      <w:pPr>
        <w:pStyle w:val="a5"/>
        <w:rPr>
          <w:sz w:val="36"/>
          <w:szCs w:val="28"/>
        </w:rPr>
      </w:pPr>
      <w:r w:rsidRPr="0026104E">
        <w:rPr>
          <w:sz w:val="24"/>
          <w:szCs w:val="20"/>
        </w:rPr>
        <w:t>Заместитель главы администрации</w:t>
      </w:r>
    </w:p>
    <w:p w:rsidR="00214472" w:rsidRPr="0026104E" w:rsidRDefault="00214472" w:rsidP="00214472">
      <w:pPr>
        <w:pStyle w:val="a5"/>
        <w:rPr>
          <w:sz w:val="36"/>
          <w:szCs w:val="28"/>
        </w:rPr>
      </w:pPr>
      <w:r w:rsidRPr="0026104E">
        <w:rPr>
          <w:sz w:val="24"/>
          <w:szCs w:val="20"/>
        </w:rPr>
        <w:t>по экономике и инвестиционной политике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Pr="0026104E">
        <w:rPr>
          <w:sz w:val="24"/>
          <w:szCs w:val="20"/>
        </w:rPr>
        <w:t xml:space="preserve">О.В. </w:t>
      </w:r>
      <w:proofErr w:type="spellStart"/>
      <w:r w:rsidRPr="0026104E">
        <w:rPr>
          <w:sz w:val="24"/>
          <w:szCs w:val="20"/>
        </w:rPr>
        <w:t>Зенкова</w:t>
      </w:r>
      <w:proofErr w:type="spellEnd"/>
      <w:r w:rsidRPr="0026104E">
        <w:rPr>
          <w:sz w:val="24"/>
          <w:szCs w:val="20"/>
        </w:rPr>
        <w:t xml:space="preserve">      </w:t>
      </w:r>
    </w:p>
    <w:p w:rsidR="00214472" w:rsidRPr="0026104E" w:rsidRDefault="00214472" w:rsidP="00214472">
      <w:pPr>
        <w:pStyle w:val="a5"/>
        <w:rPr>
          <w:sz w:val="24"/>
          <w:szCs w:val="20"/>
        </w:rPr>
      </w:pPr>
      <w:r w:rsidRPr="0026104E">
        <w:rPr>
          <w:sz w:val="24"/>
          <w:szCs w:val="20"/>
        </w:rPr>
        <w:t xml:space="preserve">Начальник отдела правового обеспечения </w:t>
      </w:r>
    </w:p>
    <w:p w:rsidR="00214472" w:rsidRPr="0026104E" w:rsidRDefault="00214472" w:rsidP="00214472">
      <w:pPr>
        <w:pStyle w:val="a5"/>
        <w:rPr>
          <w:sz w:val="24"/>
          <w:szCs w:val="20"/>
        </w:rPr>
      </w:pPr>
      <w:r w:rsidRPr="0026104E">
        <w:rPr>
          <w:sz w:val="24"/>
          <w:szCs w:val="20"/>
        </w:rPr>
        <w:t>и муниципально - кадровой службы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Pr="0026104E">
        <w:rPr>
          <w:sz w:val="24"/>
          <w:szCs w:val="20"/>
        </w:rPr>
        <w:t>О.В. Коныгина</w:t>
      </w:r>
    </w:p>
    <w:p w:rsidR="00214472" w:rsidRPr="0026104E" w:rsidRDefault="00214472" w:rsidP="00214472">
      <w:pPr>
        <w:pStyle w:val="a5"/>
        <w:rPr>
          <w:sz w:val="24"/>
          <w:szCs w:val="20"/>
        </w:rPr>
      </w:pPr>
      <w:r w:rsidRPr="0026104E">
        <w:rPr>
          <w:sz w:val="24"/>
          <w:szCs w:val="20"/>
        </w:rPr>
        <w:t>Начальник отдела экономики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proofErr w:type="spellStart"/>
      <w:r w:rsidRPr="0026104E">
        <w:rPr>
          <w:sz w:val="24"/>
          <w:szCs w:val="20"/>
        </w:rPr>
        <w:t>А.С.Пидставко</w:t>
      </w:r>
      <w:proofErr w:type="spellEnd"/>
      <w:r w:rsidRPr="0026104E">
        <w:rPr>
          <w:sz w:val="24"/>
          <w:szCs w:val="20"/>
        </w:rPr>
        <w:t xml:space="preserve">    </w:t>
      </w:r>
    </w:p>
    <w:p w:rsidR="00214472" w:rsidRDefault="00214472" w:rsidP="00214472">
      <w:pPr>
        <w:pStyle w:val="a5"/>
        <w:rPr>
          <w:sz w:val="20"/>
          <w:szCs w:val="20"/>
        </w:rPr>
      </w:pPr>
    </w:p>
    <w:p w:rsidR="00ED393B" w:rsidRPr="00214472" w:rsidRDefault="00ED393B" w:rsidP="00214472">
      <w:pPr>
        <w:pStyle w:val="ab"/>
        <w:ind w:left="6521"/>
        <w:rPr>
          <w:rFonts w:ascii="Times New Roman" w:hAnsi="Times New Roman" w:cs="Times New Roman"/>
          <w:sz w:val="24"/>
          <w:szCs w:val="20"/>
        </w:rPr>
      </w:pPr>
      <w:r w:rsidRPr="00214472">
        <w:rPr>
          <w:rFonts w:ascii="Times New Roman" w:hAnsi="Times New Roman" w:cs="Times New Roman"/>
          <w:sz w:val="24"/>
          <w:szCs w:val="20"/>
        </w:rPr>
        <w:lastRenderedPageBreak/>
        <w:t>Приложение №3</w:t>
      </w:r>
    </w:p>
    <w:p w:rsidR="00ED393B" w:rsidRPr="00214472" w:rsidRDefault="00ED393B" w:rsidP="00214472">
      <w:pPr>
        <w:pStyle w:val="ab"/>
        <w:ind w:left="6521"/>
        <w:rPr>
          <w:rFonts w:ascii="Times New Roman" w:hAnsi="Times New Roman" w:cs="Times New Roman"/>
          <w:sz w:val="24"/>
          <w:szCs w:val="20"/>
        </w:rPr>
      </w:pPr>
      <w:r w:rsidRPr="00214472">
        <w:rPr>
          <w:rFonts w:ascii="Times New Roman" w:hAnsi="Times New Roman" w:cs="Times New Roman"/>
          <w:sz w:val="24"/>
          <w:szCs w:val="20"/>
        </w:rPr>
        <w:t>к постановлению</w:t>
      </w:r>
    </w:p>
    <w:p w:rsidR="00ED393B" w:rsidRPr="00214472" w:rsidRDefault="00ED393B" w:rsidP="00214472">
      <w:pPr>
        <w:pStyle w:val="ab"/>
        <w:ind w:left="6521"/>
        <w:rPr>
          <w:rFonts w:ascii="Times New Roman" w:hAnsi="Times New Roman" w:cs="Times New Roman"/>
          <w:sz w:val="24"/>
          <w:szCs w:val="20"/>
        </w:rPr>
      </w:pPr>
      <w:r w:rsidRPr="00214472">
        <w:rPr>
          <w:rFonts w:ascii="Times New Roman" w:hAnsi="Times New Roman" w:cs="Times New Roman"/>
          <w:sz w:val="24"/>
          <w:szCs w:val="20"/>
        </w:rPr>
        <w:t xml:space="preserve">от </w:t>
      </w:r>
      <w:r w:rsidR="00214472">
        <w:rPr>
          <w:rFonts w:ascii="Times New Roman" w:hAnsi="Times New Roman" w:cs="Times New Roman"/>
          <w:sz w:val="24"/>
          <w:szCs w:val="20"/>
        </w:rPr>
        <w:t>05.06.2024г</w:t>
      </w:r>
      <w:r w:rsidRPr="00214472">
        <w:rPr>
          <w:rFonts w:ascii="Times New Roman" w:hAnsi="Times New Roman" w:cs="Times New Roman"/>
          <w:sz w:val="24"/>
          <w:szCs w:val="20"/>
        </w:rPr>
        <w:t xml:space="preserve"> №</w:t>
      </w:r>
      <w:r w:rsidR="00214472">
        <w:rPr>
          <w:rFonts w:ascii="Times New Roman" w:hAnsi="Times New Roman" w:cs="Times New Roman"/>
          <w:sz w:val="24"/>
          <w:szCs w:val="20"/>
        </w:rPr>
        <w:t xml:space="preserve"> 148</w:t>
      </w:r>
    </w:p>
    <w:p w:rsidR="00ED393B" w:rsidRDefault="00ED393B" w:rsidP="00ED39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93B" w:rsidRDefault="00ED393B" w:rsidP="00ED3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3B">
        <w:rPr>
          <w:rFonts w:ascii="Times New Roman" w:hAnsi="Times New Roman" w:cs="Times New Roman"/>
          <w:b/>
          <w:sz w:val="24"/>
          <w:szCs w:val="24"/>
        </w:rPr>
        <w:t>Показатели программы социально-экономического развития Озинского муниципального района на 2024 год, достижение которых осуществляется за счет мероприятий, закрепленных в приложении №2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487"/>
        <w:gridCol w:w="3367"/>
      </w:tblGrid>
      <w:tr w:rsidR="00ED393B" w:rsidRPr="00214472" w:rsidTr="00ED393B">
        <w:tc>
          <w:tcPr>
            <w:tcW w:w="6487" w:type="dxa"/>
          </w:tcPr>
          <w:p w:rsidR="00ED393B" w:rsidRPr="00214472" w:rsidRDefault="00ED393B" w:rsidP="00214472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эффективности</w:t>
            </w:r>
          </w:p>
        </w:tc>
        <w:tc>
          <w:tcPr>
            <w:tcW w:w="3367" w:type="dxa"/>
          </w:tcPr>
          <w:p w:rsidR="00ED393B" w:rsidRPr="00214472" w:rsidRDefault="00ED393B" w:rsidP="00214472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ориентир на 2024 г.</w:t>
            </w:r>
            <w:bookmarkStart w:id="0" w:name="_GoBack"/>
            <w:bookmarkEnd w:id="0"/>
          </w:p>
        </w:tc>
      </w:tr>
      <w:tr w:rsidR="00ED393B" w:rsidRPr="00214472" w:rsidTr="00ED393B">
        <w:tc>
          <w:tcPr>
            <w:tcW w:w="6487" w:type="dxa"/>
          </w:tcPr>
          <w:p w:rsidR="00ED393B" w:rsidRPr="00214472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Индекс промышленного производства, %</w:t>
            </w:r>
          </w:p>
        </w:tc>
        <w:tc>
          <w:tcPr>
            <w:tcW w:w="3367" w:type="dxa"/>
          </w:tcPr>
          <w:p w:rsidR="00ED393B" w:rsidRPr="00214472" w:rsidRDefault="00CB0993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109,9</w:t>
            </w:r>
          </w:p>
        </w:tc>
      </w:tr>
      <w:tr w:rsidR="00ED393B" w:rsidRPr="00214472" w:rsidTr="00ED393B">
        <w:tc>
          <w:tcPr>
            <w:tcW w:w="6487" w:type="dxa"/>
          </w:tcPr>
          <w:p w:rsidR="00ED393B" w:rsidRPr="00214472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Объем продукции сельского хозяйства, млн. руб.</w:t>
            </w:r>
          </w:p>
        </w:tc>
        <w:tc>
          <w:tcPr>
            <w:tcW w:w="3367" w:type="dxa"/>
          </w:tcPr>
          <w:p w:rsidR="00ED393B" w:rsidRPr="00214472" w:rsidRDefault="00DF2F8C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4437,3</w:t>
            </w:r>
            <w:r w:rsidR="00C357EA" w:rsidRPr="00214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393B" w:rsidRPr="00214472" w:rsidTr="00ED393B">
        <w:tc>
          <w:tcPr>
            <w:tcW w:w="6487" w:type="dxa"/>
          </w:tcPr>
          <w:p w:rsidR="00ED393B" w:rsidRPr="00214472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Объем жилищного строительства, кв. м</w:t>
            </w:r>
          </w:p>
        </w:tc>
        <w:tc>
          <w:tcPr>
            <w:tcW w:w="3367" w:type="dxa"/>
          </w:tcPr>
          <w:p w:rsidR="00ED393B" w:rsidRPr="00214472" w:rsidRDefault="00665E45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2023,0</w:t>
            </w:r>
          </w:p>
        </w:tc>
      </w:tr>
      <w:tr w:rsidR="00ED393B" w:rsidRPr="00214472" w:rsidTr="00ED393B">
        <w:tc>
          <w:tcPr>
            <w:tcW w:w="6487" w:type="dxa"/>
          </w:tcPr>
          <w:p w:rsidR="00ED393B" w:rsidRPr="00214472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Объем розничной торговли</w:t>
            </w:r>
            <w:r w:rsidR="003C05CD" w:rsidRPr="00214472">
              <w:rPr>
                <w:rFonts w:ascii="Times New Roman" w:hAnsi="Times New Roman" w:cs="Times New Roman"/>
                <w:sz w:val="28"/>
                <w:szCs w:val="28"/>
              </w:rPr>
              <w:t xml:space="preserve"> по крупным и средним</w:t>
            </w: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, млн. руб.</w:t>
            </w:r>
          </w:p>
        </w:tc>
        <w:tc>
          <w:tcPr>
            <w:tcW w:w="3367" w:type="dxa"/>
          </w:tcPr>
          <w:p w:rsidR="00ED393B" w:rsidRPr="00214472" w:rsidRDefault="00C95BBE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1833,0</w:t>
            </w:r>
          </w:p>
        </w:tc>
      </w:tr>
      <w:tr w:rsidR="00ED393B" w:rsidRPr="00214472" w:rsidTr="00ED393B">
        <w:tc>
          <w:tcPr>
            <w:tcW w:w="6487" w:type="dxa"/>
          </w:tcPr>
          <w:p w:rsidR="00ED393B" w:rsidRPr="00214472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Оборот общественного питания</w:t>
            </w:r>
            <w:r w:rsidR="003C05CD" w:rsidRPr="00214472">
              <w:rPr>
                <w:rFonts w:ascii="Times New Roman" w:hAnsi="Times New Roman" w:cs="Times New Roman"/>
                <w:sz w:val="28"/>
                <w:szCs w:val="28"/>
              </w:rPr>
              <w:t xml:space="preserve"> по крупным и средним</w:t>
            </w: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 xml:space="preserve">, млн. руб. </w:t>
            </w:r>
          </w:p>
        </w:tc>
        <w:tc>
          <w:tcPr>
            <w:tcW w:w="3367" w:type="dxa"/>
          </w:tcPr>
          <w:p w:rsidR="00ED393B" w:rsidRPr="00214472" w:rsidRDefault="00D86DF4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</w:tc>
      </w:tr>
      <w:tr w:rsidR="00ED393B" w:rsidRPr="00214472" w:rsidTr="00ED393B">
        <w:tc>
          <w:tcPr>
            <w:tcW w:w="6487" w:type="dxa"/>
          </w:tcPr>
          <w:p w:rsidR="00ED393B" w:rsidRPr="00214472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капитал по полному кругу организации, млн. руб.</w:t>
            </w:r>
          </w:p>
        </w:tc>
        <w:tc>
          <w:tcPr>
            <w:tcW w:w="3367" w:type="dxa"/>
          </w:tcPr>
          <w:p w:rsidR="00ED393B" w:rsidRPr="00214472" w:rsidRDefault="00195E14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477,105</w:t>
            </w:r>
          </w:p>
        </w:tc>
      </w:tr>
      <w:tr w:rsidR="00ED393B" w:rsidRPr="00214472" w:rsidTr="00ED393B">
        <w:tc>
          <w:tcPr>
            <w:tcW w:w="6487" w:type="dxa"/>
          </w:tcPr>
          <w:p w:rsidR="00ED393B" w:rsidRPr="00214472" w:rsidRDefault="00ED393B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Темп роста инвестиций в основной капитал по полному кругу организации, %</w:t>
            </w:r>
          </w:p>
        </w:tc>
        <w:tc>
          <w:tcPr>
            <w:tcW w:w="3367" w:type="dxa"/>
          </w:tcPr>
          <w:p w:rsidR="00ED393B" w:rsidRPr="00214472" w:rsidRDefault="00AB666A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</w:tr>
      <w:tr w:rsidR="00ED393B" w:rsidRPr="00214472" w:rsidTr="00ED393B">
        <w:tc>
          <w:tcPr>
            <w:tcW w:w="6487" w:type="dxa"/>
          </w:tcPr>
          <w:p w:rsidR="00ED393B" w:rsidRPr="00214472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капитал (за исключением бюджетных средств) на 1 жителя, тыс. руб.</w:t>
            </w:r>
          </w:p>
        </w:tc>
        <w:tc>
          <w:tcPr>
            <w:tcW w:w="3367" w:type="dxa"/>
          </w:tcPr>
          <w:p w:rsidR="00ED393B" w:rsidRPr="00214472" w:rsidRDefault="003B335D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33452,9</w:t>
            </w:r>
          </w:p>
        </w:tc>
      </w:tr>
      <w:tr w:rsidR="00ED393B" w:rsidRPr="00214472" w:rsidTr="00ED393B">
        <w:tc>
          <w:tcPr>
            <w:tcW w:w="6487" w:type="dxa"/>
          </w:tcPr>
          <w:p w:rsidR="00ED393B" w:rsidRPr="00214472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новых рабочих мест, ед., в том числе:</w:t>
            </w:r>
          </w:p>
        </w:tc>
        <w:tc>
          <w:tcPr>
            <w:tcW w:w="3367" w:type="dxa"/>
          </w:tcPr>
          <w:p w:rsidR="00ED393B" w:rsidRPr="00214472" w:rsidRDefault="0014368D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ED393B" w:rsidRPr="00214472" w:rsidTr="00ED393B">
        <w:tc>
          <w:tcPr>
            <w:tcW w:w="6487" w:type="dxa"/>
          </w:tcPr>
          <w:p w:rsidR="00ED393B" w:rsidRPr="00214472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инвестиционных проектов</w:t>
            </w:r>
          </w:p>
        </w:tc>
        <w:tc>
          <w:tcPr>
            <w:tcW w:w="3367" w:type="dxa"/>
          </w:tcPr>
          <w:p w:rsidR="00ED393B" w:rsidRPr="00214472" w:rsidRDefault="00D84F64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D393B" w:rsidRPr="00214472" w:rsidTr="00ED393B">
        <w:tc>
          <w:tcPr>
            <w:tcW w:w="6487" w:type="dxa"/>
          </w:tcPr>
          <w:p w:rsidR="00ED393B" w:rsidRPr="00214472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Номинально начисленная заработная плата одного работника, руб.</w:t>
            </w:r>
          </w:p>
        </w:tc>
        <w:tc>
          <w:tcPr>
            <w:tcW w:w="3367" w:type="dxa"/>
          </w:tcPr>
          <w:p w:rsidR="00ED393B" w:rsidRPr="00214472" w:rsidRDefault="00AB666A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39294,0</w:t>
            </w:r>
          </w:p>
        </w:tc>
      </w:tr>
      <w:tr w:rsidR="00ED393B" w:rsidRPr="00214472" w:rsidTr="00ED393B">
        <w:tc>
          <w:tcPr>
            <w:tcW w:w="6487" w:type="dxa"/>
          </w:tcPr>
          <w:p w:rsidR="00ED393B" w:rsidRPr="00214472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Темп номинальной начисленной заработной платы одного работника, %</w:t>
            </w:r>
          </w:p>
        </w:tc>
        <w:tc>
          <w:tcPr>
            <w:tcW w:w="3367" w:type="dxa"/>
          </w:tcPr>
          <w:p w:rsidR="00ED393B" w:rsidRPr="00214472" w:rsidRDefault="00AB666A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115,3</w:t>
            </w:r>
          </w:p>
        </w:tc>
      </w:tr>
      <w:tr w:rsidR="00ED393B" w:rsidRPr="00214472" w:rsidTr="00ED393B">
        <w:tc>
          <w:tcPr>
            <w:tcW w:w="6487" w:type="dxa"/>
          </w:tcPr>
          <w:p w:rsidR="00ED393B" w:rsidRPr="00214472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Средний доход работника, руб.</w:t>
            </w:r>
          </w:p>
        </w:tc>
        <w:tc>
          <w:tcPr>
            <w:tcW w:w="3367" w:type="dxa"/>
          </w:tcPr>
          <w:p w:rsidR="00ED393B" w:rsidRPr="00214472" w:rsidRDefault="003B335D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29010,0</w:t>
            </w:r>
          </w:p>
        </w:tc>
      </w:tr>
      <w:tr w:rsidR="00735DBE" w:rsidRPr="00214472" w:rsidTr="00ED393B">
        <w:tc>
          <w:tcPr>
            <w:tcW w:w="6487" w:type="dxa"/>
          </w:tcPr>
          <w:p w:rsidR="00735DBE" w:rsidRPr="00214472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Темп роста среднего дохода одного работника, %</w:t>
            </w:r>
          </w:p>
        </w:tc>
        <w:tc>
          <w:tcPr>
            <w:tcW w:w="3367" w:type="dxa"/>
          </w:tcPr>
          <w:p w:rsidR="00735DBE" w:rsidRPr="00214472" w:rsidRDefault="003B335D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</w:tr>
      <w:tr w:rsidR="00735DBE" w:rsidRPr="00214472" w:rsidTr="00ED393B">
        <w:tc>
          <w:tcPr>
            <w:tcW w:w="6487" w:type="dxa"/>
          </w:tcPr>
          <w:p w:rsidR="00735DBE" w:rsidRPr="00214472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Уровень регистрируемой безработицы, %</w:t>
            </w:r>
          </w:p>
        </w:tc>
        <w:tc>
          <w:tcPr>
            <w:tcW w:w="3367" w:type="dxa"/>
          </w:tcPr>
          <w:p w:rsidR="00735DBE" w:rsidRPr="00214472" w:rsidRDefault="00752EF8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735DBE" w:rsidRPr="00214472" w:rsidTr="00ED393B">
        <w:tc>
          <w:tcPr>
            <w:tcW w:w="6487" w:type="dxa"/>
          </w:tcPr>
          <w:p w:rsidR="00735DBE" w:rsidRPr="00214472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Коэффициент естественного прироста/убыли (на 1000 человек населения)</w:t>
            </w:r>
          </w:p>
        </w:tc>
        <w:tc>
          <w:tcPr>
            <w:tcW w:w="3367" w:type="dxa"/>
          </w:tcPr>
          <w:p w:rsidR="00735DBE" w:rsidRPr="00214472" w:rsidRDefault="00C029AE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-6,5</w:t>
            </w:r>
          </w:p>
        </w:tc>
      </w:tr>
      <w:tr w:rsidR="00735DBE" w:rsidRPr="00214472" w:rsidTr="00ED393B">
        <w:tc>
          <w:tcPr>
            <w:tcW w:w="6487" w:type="dxa"/>
          </w:tcPr>
          <w:p w:rsidR="00735DBE" w:rsidRPr="00214472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Коэффициент рождаемости, на 1000 населения</w:t>
            </w:r>
          </w:p>
        </w:tc>
        <w:tc>
          <w:tcPr>
            <w:tcW w:w="3367" w:type="dxa"/>
          </w:tcPr>
          <w:p w:rsidR="00735DBE" w:rsidRPr="00214472" w:rsidRDefault="00B43722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735DBE" w:rsidRPr="00214472" w:rsidTr="00ED393B">
        <w:tc>
          <w:tcPr>
            <w:tcW w:w="6487" w:type="dxa"/>
          </w:tcPr>
          <w:p w:rsidR="00735DBE" w:rsidRPr="00214472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смертности, на 1000 населения </w:t>
            </w:r>
          </w:p>
        </w:tc>
        <w:tc>
          <w:tcPr>
            <w:tcW w:w="3367" w:type="dxa"/>
          </w:tcPr>
          <w:p w:rsidR="00735DBE" w:rsidRPr="00214472" w:rsidRDefault="00B43722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</w:tr>
      <w:tr w:rsidR="00735DBE" w:rsidRPr="00214472" w:rsidTr="00ED393B">
        <w:tc>
          <w:tcPr>
            <w:tcW w:w="6487" w:type="dxa"/>
          </w:tcPr>
          <w:p w:rsidR="00735DBE" w:rsidRPr="00214472" w:rsidRDefault="00735DBE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действующих субъектов малого и среднего </w:t>
            </w:r>
            <w:r w:rsidR="00954AE9" w:rsidRPr="00214472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</w:tc>
        <w:tc>
          <w:tcPr>
            <w:tcW w:w="3367" w:type="dxa"/>
          </w:tcPr>
          <w:p w:rsidR="00735DBE" w:rsidRPr="00214472" w:rsidRDefault="006F2B13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</w:p>
        </w:tc>
      </w:tr>
      <w:tr w:rsidR="00735DBE" w:rsidRPr="00214472" w:rsidTr="00ED393B">
        <w:tc>
          <w:tcPr>
            <w:tcW w:w="6487" w:type="dxa"/>
          </w:tcPr>
          <w:p w:rsidR="00735DBE" w:rsidRPr="00214472" w:rsidRDefault="00954AE9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Темп роста действующих субъектов малого и среднего предпринимательства в разрезе юридических лиц и индивидуальных предпринимателей</w:t>
            </w:r>
          </w:p>
        </w:tc>
        <w:tc>
          <w:tcPr>
            <w:tcW w:w="3367" w:type="dxa"/>
          </w:tcPr>
          <w:p w:rsidR="00735DBE" w:rsidRPr="00214472" w:rsidRDefault="0094680B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  <w:r w:rsidR="007B18B9" w:rsidRPr="0021447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735DBE" w:rsidRPr="00214472" w:rsidTr="00ED393B">
        <w:tc>
          <w:tcPr>
            <w:tcW w:w="6487" w:type="dxa"/>
          </w:tcPr>
          <w:p w:rsidR="00735DBE" w:rsidRPr="00214472" w:rsidRDefault="00954AE9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работы с субъектами предпринимательства о действующих мерах поддержки бизнеса</w:t>
            </w:r>
          </w:p>
        </w:tc>
        <w:tc>
          <w:tcPr>
            <w:tcW w:w="3367" w:type="dxa"/>
          </w:tcPr>
          <w:p w:rsidR="00735DBE" w:rsidRPr="00214472" w:rsidRDefault="00D26602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735DBE" w:rsidRPr="00214472" w:rsidTr="00ED393B">
        <w:tc>
          <w:tcPr>
            <w:tcW w:w="6487" w:type="dxa"/>
          </w:tcPr>
          <w:p w:rsidR="00735DBE" w:rsidRPr="00214472" w:rsidRDefault="00954AE9" w:rsidP="00954AE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неналоговый доходы, млн. руб.</w:t>
            </w:r>
            <w:proofErr w:type="gramEnd"/>
          </w:p>
        </w:tc>
        <w:tc>
          <w:tcPr>
            <w:tcW w:w="3367" w:type="dxa"/>
          </w:tcPr>
          <w:p w:rsidR="00735DBE" w:rsidRPr="00214472" w:rsidRDefault="003B335D" w:rsidP="00A46E4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72">
              <w:rPr>
                <w:rFonts w:ascii="Times New Roman" w:hAnsi="Times New Roman" w:cs="Times New Roman"/>
                <w:sz w:val="28"/>
                <w:szCs w:val="28"/>
              </w:rPr>
              <w:t>126,6</w:t>
            </w:r>
          </w:p>
        </w:tc>
      </w:tr>
    </w:tbl>
    <w:p w:rsidR="00D76F6B" w:rsidRPr="00ED393B" w:rsidRDefault="00D76F6B" w:rsidP="00214472">
      <w:pPr>
        <w:rPr>
          <w:rFonts w:ascii="Times New Roman" w:hAnsi="Times New Roman" w:cs="Times New Roman"/>
          <w:sz w:val="24"/>
          <w:szCs w:val="24"/>
        </w:rPr>
      </w:pPr>
    </w:p>
    <w:sectPr w:rsidR="00D76F6B" w:rsidRPr="00ED393B" w:rsidSect="00727797">
      <w:pgSz w:w="11906" w:h="16838"/>
      <w:pgMar w:top="567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C2F6B"/>
    <w:rsid w:val="00005455"/>
    <w:rsid w:val="00083F69"/>
    <w:rsid w:val="000A3DC4"/>
    <w:rsid w:val="000A6BBD"/>
    <w:rsid w:val="000B1834"/>
    <w:rsid w:val="000B2676"/>
    <w:rsid w:val="000C58F9"/>
    <w:rsid w:val="001057B7"/>
    <w:rsid w:val="00121F52"/>
    <w:rsid w:val="0013668E"/>
    <w:rsid w:val="0014368D"/>
    <w:rsid w:val="00144EEA"/>
    <w:rsid w:val="0016012D"/>
    <w:rsid w:val="00170984"/>
    <w:rsid w:val="00195E14"/>
    <w:rsid w:val="001964F4"/>
    <w:rsid w:val="001F5E6B"/>
    <w:rsid w:val="00214472"/>
    <w:rsid w:val="002525D4"/>
    <w:rsid w:val="002721CF"/>
    <w:rsid w:val="0029168D"/>
    <w:rsid w:val="002C40B6"/>
    <w:rsid w:val="002D09FF"/>
    <w:rsid w:val="002E3E89"/>
    <w:rsid w:val="002F081E"/>
    <w:rsid w:val="002F408E"/>
    <w:rsid w:val="002F57E4"/>
    <w:rsid w:val="00300CB8"/>
    <w:rsid w:val="0030186C"/>
    <w:rsid w:val="00323198"/>
    <w:rsid w:val="00327DAE"/>
    <w:rsid w:val="00374C71"/>
    <w:rsid w:val="00386CA2"/>
    <w:rsid w:val="003B335D"/>
    <w:rsid w:val="003C05CD"/>
    <w:rsid w:val="003C4636"/>
    <w:rsid w:val="003D5891"/>
    <w:rsid w:val="003E0C72"/>
    <w:rsid w:val="004254B8"/>
    <w:rsid w:val="00427D42"/>
    <w:rsid w:val="00432A56"/>
    <w:rsid w:val="00443733"/>
    <w:rsid w:val="00462670"/>
    <w:rsid w:val="004712C9"/>
    <w:rsid w:val="004902DF"/>
    <w:rsid w:val="004A2996"/>
    <w:rsid w:val="004C6656"/>
    <w:rsid w:val="004D1707"/>
    <w:rsid w:val="004F7E02"/>
    <w:rsid w:val="005018DE"/>
    <w:rsid w:val="00514B72"/>
    <w:rsid w:val="00527D11"/>
    <w:rsid w:val="00532B51"/>
    <w:rsid w:val="0054189C"/>
    <w:rsid w:val="00561685"/>
    <w:rsid w:val="005646D9"/>
    <w:rsid w:val="00571386"/>
    <w:rsid w:val="00592DD9"/>
    <w:rsid w:val="005A0CC1"/>
    <w:rsid w:val="005D01B2"/>
    <w:rsid w:val="005D066C"/>
    <w:rsid w:val="005D1B2D"/>
    <w:rsid w:val="00602D00"/>
    <w:rsid w:val="0066359B"/>
    <w:rsid w:val="00665E45"/>
    <w:rsid w:val="00673313"/>
    <w:rsid w:val="00696607"/>
    <w:rsid w:val="006A4F2F"/>
    <w:rsid w:val="006B6854"/>
    <w:rsid w:val="006C481C"/>
    <w:rsid w:val="006C634C"/>
    <w:rsid w:val="006D4830"/>
    <w:rsid w:val="006E0117"/>
    <w:rsid w:val="006F2B13"/>
    <w:rsid w:val="00727797"/>
    <w:rsid w:val="007303FA"/>
    <w:rsid w:val="00735DBE"/>
    <w:rsid w:val="00752074"/>
    <w:rsid w:val="00752EF8"/>
    <w:rsid w:val="007551B5"/>
    <w:rsid w:val="00775E44"/>
    <w:rsid w:val="00782241"/>
    <w:rsid w:val="007B18B9"/>
    <w:rsid w:val="007B7A50"/>
    <w:rsid w:val="007C6BD5"/>
    <w:rsid w:val="00806BB1"/>
    <w:rsid w:val="0081091C"/>
    <w:rsid w:val="008373C6"/>
    <w:rsid w:val="0085717F"/>
    <w:rsid w:val="00862FBC"/>
    <w:rsid w:val="008746EF"/>
    <w:rsid w:val="00875A86"/>
    <w:rsid w:val="00877AAC"/>
    <w:rsid w:val="00877D7D"/>
    <w:rsid w:val="008A66C6"/>
    <w:rsid w:val="008C7EF8"/>
    <w:rsid w:val="008F053B"/>
    <w:rsid w:val="00912FAC"/>
    <w:rsid w:val="00925A9E"/>
    <w:rsid w:val="00935AEC"/>
    <w:rsid w:val="0094680B"/>
    <w:rsid w:val="00954AE9"/>
    <w:rsid w:val="00971D5C"/>
    <w:rsid w:val="00996110"/>
    <w:rsid w:val="009D224B"/>
    <w:rsid w:val="00A01BB0"/>
    <w:rsid w:val="00A30A76"/>
    <w:rsid w:val="00A3289E"/>
    <w:rsid w:val="00A46E4F"/>
    <w:rsid w:val="00A86B8A"/>
    <w:rsid w:val="00A876C9"/>
    <w:rsid w:val="00AB666A"/>
    <w:rsid w:val="00B37B2D"/>
    <w:rsid w:val="00B41D0D"/>
    <w:rsid w:val="00B43722"/>
    <w:rsid w:val="00B45306"/>
    <w:rsid w:val="00B479E4"/>
    <w:rsid w:val="00B85EA2"/>
    <w:rsid w:val="00B976FB"/>
    <w:rsid w:val="00BC2F6B"/>
    <w:rsid w:val="00C029AE"/>
    <w:rsid w:val="00C03165"/>
    <w:rsid w:val="00C07D05"/>
    <w:rsid w:val="00C240EC"/>
    <w:rsid w:val="00C357EA"/>
    <w:rsid w:val="00C47F78"/>
    <w:rsid w:val="00C86821"/>
    <w:rsid w:val="00C95BBE"/>
    <w:rsid w:val="00CB0993"/>
    <w:rsid w:val="00CB0EF2"/>
    <w:rsid w:val="00CB3D73"/>
    <w:rsid w:val="00D16125"/>
    <w:rsid w:val="00D26602"/>
    <w:rsid w:val="00D76F6B"/>
    <w:rsid w:val="00D84F64"/>
    <w:rsid w:val="00D86DF4"/>
    <w:rsid w:val="00D93A86"/>
    <w:rsid w:val="00DA497E"/>
    <w:rsid w:val="00DB6080"/>
    <w:rsid w:val="00DC12A9"/>
    <w:rsid w:val="00DC36C0"/>
    <w:rsid w:val="00DC7350"/>
    <w:rsid w:val="00DD6540"/>
    <w:rsid w:val="00DF0A44"/>
    <w:rsid w:val="00DF2F8C"/>
    <w:rsid w:val="00E00132"/>
    <w:rsid w:val="00E03BFA"/>
    <w:rsid w:val="00E12919"/>
    <w:rsid w:val="00E22BA1"/>
    <w:rsid w:val="00E608FB"/>
    <w:rsid w:val="00E73827"/>
    <w:rsid w:val="00E73F1B"/>
    <w:rsid w:val="00E82623"/>
    <w:rsid w:val="00EA1B58"/>
    <w:rsid w:val="00EA35E3"/>
    <w:rsid w:val="00EC602A"/>
    <w:rsid w:val="00ED393B"/>
    <w:rsid w:val="00F172DD"/>
    <w:rsid w:val="00F2114E"/>
    <w:rsid w:val="00F214DF"/>
    <w:rsid w:val="00F2224E"/>
    <w:rsid w:val="00F34D3C"/>
    <w:rsid w:val="00F56054"/>
    <w:rsid w:val="00FC7A7B"/>
    <w:rsid w:val="00FE1826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A1624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qFormat/>
    <w:rsid w:val="001A1624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Заголовок1"/>
    <w:basedOn w:val="a"/>
    <w:next w:val="a5"/>
    <w:qFormat/>
    <w:rsid w:val="00BC2F6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nhideWhenUsed/>
    <w:rsid w:val="001A16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"/>
    <w:basedOn w:val="a5"/>
    <w:rsid w:val="00BC2F6B"/>
    <w:rPr>
      <w:rFonts w:cs="Arial"/>
    </w:rPr>
  </w:style>
  <w:style w:type="paragraph" w:customStyle="1" w:styleId="10">
    <w:name w:val="Название объекта1"/>
    <w:basedOn w:val="a"/>
    <w:qFormat/>
    <w:rsid w:val="00BC2F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BC2F6B"/>
    <w:pPr>
      <w:suppressLineNumbers/>
    </w:pPr>
    <w:rPr>
      <w:rFonts w:cs="Arial"/>
    </w:rPr>
  </w:style>
  <w:style w:type="paragraph" w:customStyle="1" w:styleId="a8">
    <w:name w:val="Верхний и нижний колонтитулы"/>
    <w:basedOn w:val="a"/>
    <w:qFormat/>
    <w:rsid w:val="00BC2F6B"/>
  </w:style>
  <w:style w:type="paragraph" w:customStyle="1" w:styleId="11">
    <w:name w:val="Верхний колонтитул1"/>
    <w:basedOn w:val="a"/>
    <w:unhideWhenUsed/>
    <w:rsid w:val="001A1624"/>
    <w:pPr>
      <w:widowControl w:val="0"/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Стиль"/>
    <w:qFormat/>
    <w:rsid w:val="00C51BF2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9003D3"/>
    <w:pPr>
      <w:ind w:left="720"/>
      <w:contextualSpacing/>
    </w:pPr>
  </w:style>
  <w:style w:type="paragraph" w:customStyle="1" w:styleId="12">
    <w:name w:val="Верхний колонтитул1"/>
    <w:basedOn w:val="a"/>
    <w:uiPriority w:val="99"/>
    <w:rsid w:val="00F172DD"/>
    <w:pPr>
      <w:widowControl w:val="0"/>
      <w:tabs>
        <w:tab w:val="center" w:pos="4153"/>
        <w:tab w:val="right" w:pos="8306"/>
      </w:tabs>
      <w:overflowPunct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ab">
    <w:name w:val="No Spacing"/>
    <w:uiPriority w:val="1"/>
    <w:qFormat/>
    <w:rsid w:val="00F172DD"/>
  </w:style>
  <w:style w:type="table" w:styleId="ac">
    <w:name w:val="Table Grid"/>
    <w:basedOn w:val="a1"/>
    <w:uiPriority w:val="59"/>
    <w:rsid w:val="00D76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0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018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27BB-DE0C-47AE-8A09-75424ADA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user-213</dc:creator>
  <cp:lastModifiedBy>1</cp:lastModifiedBy>
  <cp:revision>182</cp:revision>
  <cp:lastPrinted>2024-06-06T07:08:00Z</cp:lastPrinted>
  <dcterms:created xsi:type="dcterms:W3CDTF">2021-12-07T10:50:00Z</dcterms:created>
  <dcterms:modified xsi:type="dcterms:W3CDTF">2024-06-06T07:11:00Z</dcterms:modified>
  <dc:language>ru-RU</dc:language>
</cp:coreProperties>
</file>