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B25857">
        <w:tc>
          <w:tcPr>
            <w:tcW w:w="9747" w:type="dxa"/>
          </w:tcPr>
          <w:p w:rsidR="00B25857" w:rsidRDefault="00111EB5">
            <w:pPr>
              <w:widowControl w:val="0"/>
              <w:spacing w:line="252" w:lineRule="auto"/>
              <w:jc w:val="right"/>
              <w:rPr>
                <w:b/>
                <w:sz w:val="24"/>
                <w:lang w:eastAsia="en-US"/>
              </w:rPr>
            </w:pPr>
            <w:r>
              <w:rPr>
                <w:b/>
                <w:noProof/>
                <w:sz w:val="24"/>
              </w:rPr>
              <w:drawing>
                <wp:anchor distT="0" distB="0" distL="0" distR="0" simplePos="0" relativeHeight="2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-2540</wp:posOffset>
                  </wp:positionV>
                  <wp:extent cx="810260" cy="88963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РАЙОНА </w:t>
      </w:r>
    </w:p>
    <w:p w:rsidR="00B25857" w:rsidRDefault="00111EB5">
      <w:pPr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B25857" w:rsidRDefault="00B25857">
      <w:pPr>
        <w:pStyle w:val="12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B25857" w:rsidRDefault="00111EB5" w:rsidP="00111EB5">
      <w:pPr>
        <w:spacing w:line="360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B25857" w:rsidRDefault="00111EB5" w:rsidP="00111EB5">
      <w:pPr>
        <w:pStyle w:val="12"/>
        <w:widowControl/>
        <w:tabs>
          <w:tab w:val="right" w:pos="-851"/>
          <w:tab w:val="left" w:pos="-567"/>
          <w:tab w:val="left" w:pos="0"/>
        </w:tabs>
        <w:spacing w:after="120"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A5689">
        <w:rPr>
          <w:sz w:val="28"/>
          <w:szCs w:val="28"/>
        </w:rPr>
        <w:t>15 мая</w:t>
      </w:r>
      <w:r>
        <w:rPr>
          <w:sz w:val="28"/>
          <w:szCs w:val="28"/>
        </w:rPr>
        <w:t xml:space="preserve"> 202</w:t>
      </w:r>
      <w:r w:rsidR="00F01C07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</w:t>
      </w:r>
      <w:r w:rsidR="000A5689">
        <w:rPr>
          <w:sz w:val="28"/>
          <w:szCs w:val="28"/>
        </w:rPr>
        <w:t>134</w:t>
      </w:r>
      <w:r>
        <w:rPr>
          <w:sz w:val="28"/>
          <w:szCs w:val="28"/>
        </w:rPr>
        <w:t xml:space="preserve">      </w:t>
      </w:r>
    </w:p>
    <w:p w:rsidR="00B25857" w:rsidRDefault="00111EB5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0A5689" w:rsidRPr="000A5689" w:rsidRDefault="000A5689" w:rsidP="000A5689">
      <w:pPr>
        <w:ind w:right="3968"/>
        <w:jc w:val="both"/>
        <w:rPr>
          <w:sz w:val="14"/>
          <w:szCs w:val="28"/>
        </w:rPr>
      </w:pPr>
    </w:p>
    <w:p w:rsidR="000A5689" w:rsidRPr="000A5689" w:rsidRDefault="000A5689" w:rsidP="000A5689">
      <w:pPr>
        <w:ind w:right="3968"/>
        <w:jc w:val="both"/>
        <w:rPr>
          <w:rFonts w:eastAsia="Sylfaen"/>
          <w:sz w:val="28"/>
          <w:szCs w:val="28"/>
        </w:rPr>
      </w:pPr>
      <w:bookmarkStart w:id="0" w:name="_GoBack"/>
      <w:r w:rsidRPr="000A5689">
        <w:rPr>
          <w:sz w:val="28"/>
          <w:szCs w:val="28"/>
        </w:rPr>
        <w:t>О внесении изменения в постановление</w:t>
      </w:r>
      <w:r>
        <w:rPr>
          <w:sz w:val="28"/>
          <w:szCs w:val="28"/>
        </w:rPr>
        <w:t xml:space="preserve"> </w:t>
      </w:r>
      <w:r w:rsidRPr="000A5689">
        <w:rPr>
          <w:sz w:val="28"/>
          <w:szCs w:val="28"/>
        </w:rPr>
        <w:t>администрации Озинского муниципального района Саратовской области от 29.03.2010 года №182</w:t>
      </w:r>
    </w:p>
    <w:bookmarkEnd w:id="0"/>
    <w:p w:rsidR="000A5689" w:rsidRPr="000A5689" w:rsidRDefault="000A5689" w:rsidP="000A5689">
      <w:pPr>
        <w:ind w:right="3968"/>
        <w:jc w:val="both"/>
        <w:rPr>
          <w:rFonts w:eastAsia="Sylfaen"/>
          <w:sz w:val="28"/>
          <w:szCs w:val="28"/>
        </w:rPr>
      </w:pPr>
    </w:p>
    <w:p w:rsidR="000A5689" w:rsidRDefault="000A5689" w:rsidP="000A5689">
      <w:pPr>
        <w:tabs>
          <w:tab w:val="left" w:pos="567"/>
        </w:tabs>
        <w:ind w:firstLine="567"/>
        <w:jc w:val="both"/>
        <w:rPr>
          <w:rFonts w:eastAsia="Sylfaen"/>
          <w:sz w:val="28"/>
          <w:szCs w:val="28"/>
        </w:rPr>
      </w:pPr>
      <w:r>
        <w:rPr>
          <w:rFonts w:eastAsia="Sylfaen"/>
          <w:sz w:val="28"/>
          <w:szCs w:val="28"/>
        </w:rPr>
        <w:t>В соответствии с постановлением Правительства Российской Федера</w:t>
      </w:r>
      <w:r>
        <w:rPr>
          <w:rFonts w:eastAsia="Sylfaen"/>
          <w:sz w:val="28"/>
          <w:szCs w:val="28"/>
        </w:rPr>
        <w:t>ции от 21декабря1994г. №68-ФЗ «</w:t>
      </w:r>
      <w:r>
        <w:rPr>
          <w:rFonts w:eastAsia="Sylfaen"/>
          <w:sz w:val="28"/>
          <w:szCs w:val="28"/>
        </w:rPr>
        <w:t>О защите населения и территорий от чрезвычайных ситуаций природного и техногенного характера» (в редакции от 30.12.2021г.), руководствуясь Уставом Озинского муниципального района Саратовской области, администрация Озинского муниципального района ПОСТАНОВЛЯЕТ:</w:t>
      </w:r>
    </w:p>
    <w:p w:rsidR="000A5689" w:rsidRDefault="000A5689" w:rsidP="000A5689">
      <w:pPr>
        <w:tabs>
          <w:tab w:val="left" w:pos="567"/>
        </w:tabs>
        <w:ind w:firstLine="567"/>
        <w:jc w:val="both"/>
        <w:rPr>
          <w:rFonts w:eastAsia="Sylfaen"/>
          <w:sz w:val="28"/>
          <w:szCs w:val="28"/>
        </w:rPr>
      </w:pPr>
      <w:r>
        <w:rPr>
          <w:rFonts w:eastAsia="Sylfaen"/>
          <w:sz w:val="28"/>
          <w:szCs w:val="28"/>
        </w:rPr>
        <w:t>Внести в приложение №2 к постановлению администрации Озинского муниципального района от29.03.2010 года №182«О комиссии по предупреждению и ликвидации чрезвычайных ситуаций и обеспечению пожарной безопасности Озинского муниципального района» следующие изменения:</w:t>
      </w:r>
    </w:p>
    <w:p w:rsidR="000A5689" w:rsidRDefault="000A5689" w:rsidP="000A5689">
      <w:pPr>
        <w:tabs>
          <w:tab w:val="left" w:pos="567"/>
        </w:tabs>
        <w:ind w:firstLine="567"/>
        <w:jc w:val="both"/>
        <w:rPr>
          <w:rFonts w:eastAsia="Sylfaen"/>
          <w:sz w:val="28"/>
          <w:szCs w:val="28"/>
        </w:rPr>
      </w:pPr>
      <w:r>
        <w:rPr>
          <w:rFonts w:eastAsia="Sylfaen"/>
          <w:sz w:val="28"/>
          <w:szCs w:val="28"/>
        </w:rPr>
        <w:t>1. Дополнить раздел 3 «Основные функции комиссии» 4 абзацем следующего содержания:</w:t>
      </w:r>
    </w:p>
    <w:p w:rsidR="000A5689" w:rsidRDefault="000A5689" w:rsidP="000A5689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rFonts w:eastAsia="Sylfaen"/>
          <w:sz w:val="28"/>
          <w:szCs w:val="28"/>
        </w:rPr>
        <w:t>«устанавливает муниципальный уровень реагирования на ландшафтные (природные) пожары и вносит предложения о необходимости установления регионального уровня реагирования на ландшафтные (природные) пожары в случаях, предусмотренных постановлением Правительства Российской Федерации от 22 декабря 2023 года № 2263 «Об утверждении уровней реагирования на ландшафтные (природные) пожары»</w:t>
      </w:r>
    </w:p>
    <w:p w:rsidR="000A5689" w:rsidRDefault="000A5689" w:rsidP="000A5689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2.Приложение № 1 к постановлению изложить в новой редакции, согласно приложению к настоящему постановлению</w:t>
      </w:r>
    </w:p>
    <w:p w:rsidR="000A5689" w:rsidRDefault="000A5689" w:rsidP="000A5689">
      <w:pPr>
        <w:tabs>
          <w:tab w:val="left" w:pos="993"/>
        </w:tabs>
        <w:ind w:firstLine="567"/>
        <w:contextualSpacing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0A5689" w:rsidRDefault="000A5689" w:rsidP="000A5689">
      <w:pPr>
        <w:pStyle w:val="a4"/>
        <w:tabs>
          <w:tab w:val="clear" w:pos="4153"/>
          <w:tab w:val="left" w:pos="7655"/>
        </w:tabs>
        <w:spacing w:line="240" w:lineRule="auto"/>
        <w:ind w:firstLine="0"/>
        <w:rPr>
          <w:sz w:val="24"/>
        </w:rPr>
      </w:pPr>
    </w:p>
    <w:p w:rsidR="000A5689" w:rsidRDefault="000A5689" w:rsidP="000A5689">
      <w:pPr>
        <w:pStyle w:val="a4"/>
        <w:tabs>
          <w:tab w:val="clear" w:pos="4153"/>
          <w:tab w:val="left" w:pos="7655"/>
        </w:tabs>
        <w:spacing w:line="240" w:lineRule="auto"/>
        <w:ind w:firstLine="0"/>
        <w:rPr>
          <w:sz w:val="24"/>
        </w:rPr>
      </w:pPr>
    </w:p>
    <w:p w:rsidR="000A5689" w:rsidRPr="000A5689" w:rsidRDefault="000A5689" w:rsidP="000A5689">
      <w:pPr>
        <w:pStyle w:val="msonormalbullet2gif"/>
        <w:spacing w:before="0" w:beforeAutospacing="0" w:after="0" w:afterAutospacing="0"/>
        <w:jc w:val="both"/>
        <w:rPr>
          <w:b/>
          <w:sz w:val="28"/>
          <w:szCs w:val="28"/>
        </w:rPr>
      </w:pPr>
      <w:r w:rsidRPr="000A5689">
        <w:rPr>
          <w:b/>
          <w:sz w:val="28"/>
          <w:szCs w:val="28"/>
        </w:rPr>
        <w:t>Глава Озинского</w:t>
      </w:r>
    </w:p>
    <w:p w:rsidR="000A5689" w:rsidRPr="000A5689" w:rsidRDefault="000A5689" w:rsidP="000A5689">
      <w:pPr>
        <w:pStyle w:val="msonormalbullet2gi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0A5689">
        <w:rPr>
          <w:b/>
          <w:sz w:val="28"/>
          <w:szCs w:val="28"/>
        </w:rPr>
        <w:t>муниципального района</w:t>
      </w:r>
      <w:r w:rsidRPr="000A5689">
        <w:rPr>
          <w:b/>
          <w:sz w:val="28"/>
          <w:szCs w:val="28"/>
        </w:rPr>
        <w:tab/>
      </w:r>
      <w:r w:rsidRPr="000A5689">
        <w:rPr>
          <w:b/>
          <w:sz w:val="28"/>
          <w:szCs w:val="28"/>
        </w:rPr>
        <w:tab/>
      </w:r>
      <w:r w:rsidRPr="000A5689">
        <w:rPr>
          <w:b/>
          <w:sz w:val="28"/>
          <w:szCs w:val="28"/>
        </w:rPr>
        <w:tab/>
      </w:r>
      <w:r w:rsidRPr="000A5689">
        <w:rPr>
          <w:b/>
          <w:sz w:val="28"/>
          <w:szCs w:val="28"/>
        </w:rPr>
        <w:tab/>
      </w:r>
      <w:r w:rsidRPr="000A5689">
        <w:rPr>
          <w:b/>
          <w:sz w:val="28"/>
          <w:szCs w:val="28"/>
        </w:rPr>
        <w:tab/>
        <w:t xml:space="preserve">        А.А. Галяшкина</w:t>
      </w:r>
    </w:p>
    <w:p w:rsidR="000A5689" w:rsidRDefault="000A5689" w:rsidP="000A5689">
      <w:pPr>
        <w:pStyle w:val="af3"/>
        <w:ind w:left="-142"/>
        <w:rPr>
          <w:b w:val="0"/>
          <w:spacing w:val="-6"/>
          <w:sz w:val="24"/>
          <w:szCs w:val="24"/>
        </w:rPr>
      </w:pPr>
      <w:r w:rsidRPr="000A5689">
        <w:rPr>
          <w:spacing w:val="-6"/>
          <w:sz w:val="24"/>
          <w:szCs w:val="24"/>
        </w:rPr>
        <w:t xml:space="preserve">   </w:t>
      </w:r>
    </w:p>
    <w:p w:rsidR="000A5689" w:rsidRPr="000A5689" w:rsidRDefault="000A5689" w:rsidP="000A5689">
      <w:pPr>
        <w:pStyle w:val="af3"/>
        <w:ind w:left="-142"/>
        <w:rPr>
          <w:b w:val="0"/>
          <w:spacing w:val="-6"/>
          <w:sz w:val="24"/>
          <w:szCs w:val="24"/>
        </w:rPr>
      </w:pPr>
      <w:r w:rsidRPr="000A5689">
        <w:rPr>
          <w:b w:val="0"/>
          <w:spacing w:val="-6"/>
          <w:sz w:val="24"/>
          <w:szCs w:val="24"/>
        </w:rPr>
        <w:t xml:space="preserve">   НПА подготовили:</w:t>
      </w:r>
    </w:p>
    <w:p w:rsidR="000A5689" w:rsidRPr="000A5689" w:rsidRDefault="000A5689" w:rsidP="000A5689">
      <w:pPr>
        <w:pStyle w:val="af3"/>
        <w:ind w:left="0"/>
        <w:rPr>
          <w:b w:val="0"/>
          <w:spacing w:val="-6"/>
          <w:sz w:val="24"/>
          <w:szCs w:val="24"/>
        </w:rPr>
      </w:pPr>
      <w:r w:rsidRPr="000A5689">
        <w:rPr>
          <w:b w:val="0"/>
          <w:spacing w:val="-6"/>
          <w:sz w:val="24"/>
          <w:szCs w:val="24"/>
        </w:rPr>
        <w:t>Первый заместитель главы администрации</w:t>
      </w:r>
      <w:r>
        <w:rPr>
          <w:b w:val="0"/>
          <w:spacing w:val="-6"/>
          <w:sz w:val="24"/>
          <w:szCs w:val="24"/>
        </w:rPr>
        <w:tab/>
      </w:r>
      <w:r>
        <w:rPr>
          <w:b w:val="0"/>
          <w:spacing w:val="-6"/>
          <w:sz w:val="24"/>
          <w:szCs w:val="24"/>
        </w:rPr>
        <w:tab/>
      </w:r>
      <w:r>
        <w:rPr>
          <w:b w:val="0"/>
          <w:spacing w:val="-6"/>
          <w:sz w:val="24"/>
          <w:szCs w:val="24"/>
        </w:rPr>
        <w:tab/>
      </w:r>
      <w:r>
        <w:rPr>
          <w:b w:val="0"/>
          <w:spacing w:val="-6"/>
          <w:sz w:val="24"/>
          <w:szCs w:val="24"/>
        </w:rPr>
        <w:tab/>
      </w:r>
      <w:r>
        <w:rPr>
          <w:b w:val="0"/>
          <w:spacing w:val="-6"/>
          <w:sz w:val="24"/>
          <w:szCs w:val="24"/>
        </w:rPr>
        <w:tab/>
      </w:r>
      <w:r w:rsidRPr="000A5689">
        <w:rPr>
          <w:b w:val="0"/>
          <w:spacing w:val="-6"/>
          <w:sz w:val="24"/>
          <w:szCs w:val="24"/>
        </w:rPr>
        <w:t>Д.В. Перин</w:t>
      </w:r>
    </w:p>
    <w:p w:rsidR="000A5689" w:rsidRDefault="000A5689" w:rsidP="000A5689">
      <w:pPr>
        <w:pStyle w:val="af3"/>
        <w:ind w:left="0"/>
        <w:rPr>
          <w:b w:val="0"/>
          <w:spacing w:val="-6"/>
          <w:sz w:val="24"/>
          <w:szCs w:val="24"/>
        </w:rPr>
      </w:pPr>
      <w:r w:rsidRPr="000A5689">
        <w:rPr>
          <w:b w:val="0"/>
          <w:spacing w:val="-6"/>
          <w:sz w:val="24"/>
          <w:szCs w:val="24"/>
        </w:rPr>
        <w:t>Главный с</w:t>
      </w:r>
      <w:r w:rsidRPr="000A5689">
        <w:rPr>
          <w:b w:val="0"/>
          <w:spacing w:val="-6"/>
          <w:sz w:val="24"/>
          <w:szCs w:val="24"/>
        </w:rPr>
        <w:t>пециалист по делам ГО</w:t>
      </w:r>
      <w:r w:rsidRPr="000A5689">
        <w:rPr>
          <w:b w:val="0"/>
          <w:spacing w:val="-6"/>
          <w:sz w:val="24"/>
          <w:szCs w:val="24"/>
        </w:rPr>
        <w:t xml:space="preserve"> и  ЧС поселений</w:t>
      </w:r>
      <w:r w:rsidRPr="000A5689">
        <w:rPr>
          <w:b w:val="0"/>
          <w:spacing w:val="-6"/>
          <w:sz w:val="24"/>
          <w:szCs w:val="24"/>
        </w:rPr>
        <w:tab/>
      </w:r>
      <w:r w:rsidRPr="000A5689">
        <w:rPr>
          <w:b w:val="0"/>
          <w:spacing w:val="-6"/>
          <w:sz w:val="24"/>
          <w:szCs w:val="24"/>
        </w:rPr>
        <w:tab/>
      </w:r>
      <w:r w:rsidRPr="000A5689">
        <w:rPr>
          <w:b w:val="0"/>
          <w:spacing w:val="-6"/>
          <w:sz w:val="24"/>
          <w:szCs w:val="24"/>
        </w:rPr>
        <w:tab/>
      </w:r>
      <w:r w:rsidRPr="000A5689">
        <w:rPr>
          <w:b w:val="0"/>
          <w:spacing w:val="-6"/>
          <w:sz w:val="24"/>
          <w:szCs w:val="24"/>
        </w:rPr>
        <w:tab/>
      </w:r>
      <w:r w:rsidRPr="000A5689">
        <w:rPr>
          <w:b w:val="0"/>
          <w:spacing w:val="-6"/>
          <w:sz w:val="24"/>
          <w:szCs w:val="24"/>
        </w:rPr>
        <w:t>С.Г. Прок</w:t>
      </w:r>
      <w:r w:rsidRPr="000A5689">
        <w:rPr>
          <w:b w:val="0"/>
          <w:spacing w:val="-6"/>
          <w:sz w:val="24"/>
          <w:szCs w:val="24"/>
        </w:rPr>
        <w:t>о</w:t>
      </w:r>
      <w:r w:rsidRPr="000A5689">
        <w:rPr>
          <w:b w:val="0"/>
          <w:spacing w:val="-6"/>
          <w:sz w:val="24"/>
          <w:szCs w:val="24"/>
        </w:rPr>
        <w:t>пьева</w:t>
      </w:r>
    </w:p>
    <w:p w:rsidR="000A5689" w:rsidRDefault="000A5689" w:rsidP="000A5689">
      <w:pPr>
        <w:pStyle w:val="af3"/>
        <w:ind w:left="0"/>
        <w:rPr>
          <w:b w:val="0"/>
          <w:spacing w:val="-6"/>
          <w:sz w:val="24"/>
          <w:szCs w:val="24"/>
        </w:rPr>
        <w:sectPr w:rsidR="000A5689" w:rsidSect="00B25857">
          <w:type w:val="continuous"/>
          <w:pgSz w:w="11906" w:h="16838"/>
          <w:pgMar w:top="284" w:right="1134" w:bottom="284" w:left="1701" w:header="0" w:footer="0" w:gutter="0"/>
          <w:cols w:space="720"/>
          <w:formProt w:val="0"/>
          <w:docGrid w:linePitch="360" w:charSpace="8192"/>
        </w:sectPr>
      </w:pPr>
      <w:r w:rsidRPr="000A5689">
        <w:rPr>
          <w:b w:val="0"/>
          <w:spacing w:val="-6"/>
          <w:sz w:val="24"/>
          <w:szCs w:val="24"/>
        </w:rPr>
        <w:t>Начальник отдела  правового обеспечения</w:t>
      </w:r>
      <w:r>
        <w:rPr>
          <w:b w:val="0"/>
          <w:spacing w:val="-6"/>
          <w:sz w:val="24"/>
          <w:szCs w:val="24"/>
        </w:rPr>
        <w:tab/>
      </w:r>
      <w:r>
        <w:rPr>
          <w:b w:val="0"/>
          <w:spacing w:val="-6"/>
          <w:sz w:val="24"/>
          <w:szCs w:val="24"/>
        </w:rPr>
        <w:tab/>
      </w:r>
      <w:r>
        <w:rPr>
          <w:b w:val="0"/>
          <w:spacing w:val="-6"/>
          <w:sz w:val="24"/>
          <w:szCs w:val="24"/>
        </w:rPr>
        <w:tab/>
      </w:r>
      <w:r>
        <w:rPr>
          <w:b w:val="0"/>
          <w:spacing w:val="-6"/>
          <w:sz w:val="24"/>
          <w:szCs w:val="24"/>
        </w:rPr>
        <w:tab/>
      </w:r>
      <w:r>
        <w:rPr>
          <w:b w:val="0"/>
          <w:spacing w:val="-6"/>
          <w:sz w:val="24"/>
          <w:szCs w:val="24"/>
        </w:rPr>
        <w:tab/>
      </w:r>
      <w:r w:rsidRPr="000A5689">
        <w:rPr>
          <w:b w:val="0"/>
          <w:spacing w:val="-6"/>
          <w:sz w:val="24"/>
          <w:szCs w:val="24"/>
        </w:rPr>
        <w:t>О.В. К</w:t>
      </w:r>
      <w:r w:rsidRPr="000A5689">
        <w:rPr>
          <w:b w:val="0"/>
          <w:spacing w:val="-6"/>
          <w:sz w:val="24"/>
          <w:szCs w:val="24"/>
        </w:rPr>
        <w:t>о</w:t>
      </w:r>
      <w:r w:rsidRPr="000A5689">
        <w:rPr>
          <w:b w:val="0"/>
          <w:spacing w:val="-6"/>
          <w:sz w:val="24"/>
          <w:szCs w:val="24"/>
        </w:rPr>
        <w:t>ныгина</w:t>
      </w:r>
    </w:p>
    <w:p w:rsidR="000A5689" w:rsidRPr="000A5689" w:rsidRDefault="000A5689" w:rsidP="000A5689">
      <w:pPr>
        <w:pStyle w:val="af3"/>
        <w:ind w:left="0"/>
        <w:rPr>
          <w:b w:val="0"/>
          <w:spacing w:val="-6"/>
          <w:sz w:val="24"/>
          <w:szCs w:val="24"/>
        </w:rPr>
      </w:pPr>
    </w:p>
    <w:p w:rsidR="000A5689" w:rsidRDefault="000A5689" w:rsidP="000A5689">
      <w:pPr>
        <w:pStyle w:val="af3"/>
        <w:ind w:left="6372"/>
        <w:rPr>
          <w:b w:val="0"/>
          <w:spacing w:val="-6"/>
          <w:sz w:val="24"/>
          <w:szCs w:val="24"/>
        </w:rPr>
      </w:pPr>
      <w:r>
        <w:rPr>
          <w:b w:val="0"/>
          <w:spacing w:val="-6"/>
          <w:sz w:val="24"/>
          <w:szCs w:val="24"/>
        </w:rPr>
        <w:t xml:space="preserve">Приложение №1 </w:t>
      </w:r>
    </w:p>
    <w:p w:rsidR="000A5689" w:rsidRDefault="000A5689" w:rsidP="000A5689">
      <w:pPr>
        <w:pStyle w:val="af3"/>
        <w:ind w:left="6372"/>
        <w:rPr>
          <w:b w:val="0"/>
          <w:spacing w:val="-6"/>
          <w:sz w:val="24"/>
          <w:szCs w:val="24"/>
        </w:rPr>
      </w:pPr>
      <w:r>
        <w:rPr>
          <w:b w:val="0"/>
          <w:spacing w:val="-6"/>
          <w:sz w:val="24"/>
          <w:szCs w:val="24"/>
        </w:rPr>
        <w:t>к постановлению</w:t>
      </w:r>
    </w:p>
    <w:p w:rsidR="000A5689" w:rsidRDefault="000A5689" w:rsidP="000A5689">
      <w:pPr>
        <w:pStyle w:val="af3"/>
        <w:ind w:left="6372"/>
        <w:rPr>
          <w:b w:val="0"/>
          <w:spacing w:val="-6"/>
          <w:sz w:val="24"/>
          <w:szCs w:val="24"/>
        </w:rPr>
      </w:pPr>
      <w:r>
        <w:rPr>
          <w:b w:val="0"/>
          <w:spacing w:val="-6"/>
          <w:sz w:val="24"/>
          <w:szCs w:val="24"/>
        </w:rPr>
        <w:t xml:space="preserve">от </w:t>
      </w:r>
      <w:r>
        <w:rPr>
          <w:b w:val="0"/>
          <w:spacing w:val="-6"/>
          <w:sz w:val="24"/>
          <w:szCs w:val="24"/>
        </w:rPr>
        <w:t>15</w:t>
      </w:r>
      <w:r>
        <w:rPr>
          <w:b w:val="0"/>
          <w:spacing w:val="-6"/>
          <w:sz w:val="24"/>
          <w:szCs w:val="24"/>
        </w:rPr>
        <w:t xml:space="preserve"> мая 2024 года № </w:t>
      </w:r>
      <w:r>
        <w:rPr>
          <w:b w:val="0"/>
          <w:spacing w:val="-6"/>
          <w:sz w:val="24"/>
          <w:szCs w:val="24"/>
        </w:rPr>
        <w:t>134</w:t>
      </w:r>
    </w:p>
    <w:p w:rsidR="000A5689" w:rsidRDefault="000A5689" w:rsidP="000A5689">
      <w:pPr>
        <w:pStyle w:val="af1"/>
        <w:spacing w:before="0" w:after="0" w:line="240" w:lineRule="auto"/>
        <w:rPr>
          <w:rFonts w:ascii="Times New Roman" w:hAnsi="Times New Roman" w:cs="Times New Roman"/>
          <w:b/>
          <w:i w:val="0"/>
        </w:rPr>
      </w:pPr>
    </w:p>
    <w:p w:rsidR="000A5689" w:rsidRDefault="000A5689" w:rsidP="000A5689">
      <w:pPr>
        <w:pStyle w:val="af1"/>
        <w:spacing w:before="0" w:after="0" w:line="240" w:lineRule="auto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 w:val="0"/>
        </w:rPr>
        <w:t>СОСТАВ КЧС и ОПБ</w:t>
      </w:r>
    </w:p>
    <w:p w:rsidR="000A5689" w:rsidRDefault="000A5689" w:rsidP="000A5689">
      <w:pPr>
        <w:pStyle w:val="af1"/>
        <w:spacing w:before="0" w:after="0" w:line="240" w:lineRule="auto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 w:val="0"/>
        </w:rPr>
        <w:t>при администрации Озинского муниципального района</w:t>
      </w:r>
    </w:p>
    <w:p w:rsidR="000A5689" w:rsidRDefault="000A5689" w:rsidP="000A5689">
      <w:pPr>
        <w:pStyle w:val="af3"/>
        <w:ind w:left="6372"/>
        <w:rPr>
          <w:b w:val="0"/>
          <w:spacing w:val="-6"/>
          <w:sz w:val="24"/>
          <w:szCs w:val="24"/>
        </w:rPr>
      </w:pPr>
    </w:p>
    <w:p w:rsidR="000A5689" w:rsidRDefault="000A5689" w:rsidP="000A5689">
      <w:pPr>
        <w:jc w:val="both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>- председатель комиссии -  глава Озинского муниципального района</w:t>
      </w:r>
    </w:p>
    <w:p w:rsidR="000A5689" w:rsidRDefault="000A5689" w:rsidP="000A5689">
      <w:pPr>
        <w:jc w:val="both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 xml:space="preserve">-заместитель председателя комиссии - первый заместитель Главы администрации муниципального района, 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</w:rPr>
        <w:t xml:space="preserve">заместитель </w:t>
      </w:r>
      <w:r>
        <w:rPr>
          <w:sz w:val="28"/>
          <w:szCs w:val="28"/>
          <w:lang w:eastAsia="en-US"/>
        </w:rPr>
        <w:t>председателя комиссии-</w:t>
      </w:r>
      <w:r>
        <w:t xml:space="preserve"> </w:t>
      </w:r>
      <w:r>
        <w:rPr>
          <w:sz w:val="28"/>
          <w:szCs w:val="28"/>
          <w:lang w:eastAsia="en-US"/>
        </w:rPr>
        <w:t xml:space="preserve">начальник ПСЧ-50 по охране </w:t>
      </w:r>
      <w:proofErr w:type="spellStart"/>
      <w:r>
        <w:rPr>
          <w:sz w:val="28"/>
          <w:szCs w:val="28"/>
          <w:lang w:eastAsia="en-US"/>
        </w:rPr>
        <w:t>р.п</w:t>
      </w:r>
      <w:proofErr w:type="gramStart"/>
      <w:r>
        <w:rPr>
          <w:sz w:val="28"/>
          <w:szCs w:val="28"/>
          <w:lang w:eastAsia="en-US"/>
        </w:rPr>
        <w:t>.О</w:t>
      </w:r>
      <w:proofErr w:type="gramEnd"/>
      <w:r>
        <w:rPr>
          <w:sz w:val="28"/>
          <w:szCs w:val="28"/>
          <w:lang w:eastAsia="en-US"/>
        </w:rPr>
        <w:t>зинки</w:t>
      </w:r>
      <w:proofErr w:type="spellEnd"/>
      <w:r>
        <w:rPr>
          <w:sz w:val="28"/>
          <w:szCs w:val="28"/>
          <w:lang w:eastAsia="en-US"/>
        </w:rPr>
        <w:t xml:space="preserve"> 14 ПСО ФПС ГПС ГУ МЧС России по Саратовской области (по согласованию)</w:t>
      </w:r>
    </w:p>
    <w:p w:rsidR="000A5689" w:rsidRDefault="000A5689" w:rsidP="000A568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секретарь комисси</w:t>
      </w:r>
      <w:proofErr w:type="gramStart"/>
      <w:r>
        <w:rPr>
          <w:sz w:val="28"/>
          <w:szCs w:val="28"/>
          <w:lang w:eastAsia="en-US"/>
        </w:rPr>
        <w:t>и-</w:t>
      </w:r>
      <w:proofErr w:type="gramEnd"/>
      <w:r>
        <w:rPr>
          <w:sz w:val="28"/>
          <w:szCs w:val="28"/>
          <w:lang w:eastAsia="en-US"/>
        </w:rPr>
        <w:t xml:space="preserve"> главный специалист по осуществлению  полномочий по организации и осуществлению  мероприятий по ГО и ЧС поселений.</w:t>
      </w:r>
    </w:p>
    <w:p w:rsidR="000A5689" w:rsidRDefault="000A5689" w:rsidP="000A5689">
      <w:pPr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Члены комиссии</w:t>
      </w:r>
      <w:r>
        <w:rPr>
          <w:sz w:val="28"/>
          <w:szCs w:val="28"/>
          <w:lang w:eastAsia="en-US"/>
        </w:rPr>
        <w:t>: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t>-начальник Озинского РЭС (по согласованию);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t>-главный врач ГУЗ СО «</w:t>
      </w:r>
      <w:proofErr w:type="spellStart"/>
      <w:r>
        <w:rPr>
          <w:sz w:val="28"/>
          <w:szCs w:val="28"/>
        </w:rPr>
        <w:t>Озинская</w:t>
      </w:r>
      <w:proofErr w:type="spellEnd"/>
      <w:r>
        <w:rPr>
          <w:sz w:val="28"/>
          <w:szCs w:val="28"/>
        </w:rPr>
        <w:t xml:space="preserve"> районная больница»  (по согласованию);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t>- начальник железнодорожной  станции Озинки   (по согласованию);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начальник ОНД и 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 xml:space="preserve"> по Озинскому району (по согласованию);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t>-генеральный директор ООО «</w:t>
      </w:r>
      <w:proofErr w:type="spellStart"/>
      <w:r>
        <w:rPr>
          <w:sz w:val="28"/>
          <w:szCs w:val="28"/>
        </w:rPr>
        <w:t>Жилкомстрой</w:t>
      </w:r>
      <w:proofErr w:type="spellEnd"/>
      <w:r>
        <w:rPr>
          <w:sz w:val="28"/>
          <w:szCs w:val="28"/>
        </w:rPr>
        <w:t>»  (по согласованию);</w:t>
      </w:r>
    </w:p>
    <w:p w:rsidR="000A5689" w:rsidRDefault="000A5689" w:rsidP="000A568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-начальник отдела (</w:t>
      </w:r>
      <w:proofErr w:type="spellStart"/>
      <w:r>
        <w:rPr>
          <w:sz w:val="28"/>
          <w:szCs w:val="28"/>
        </w:rPr>
        <w:t>погк</w:t>
      </w:r>
      <w:proofErr w:type="spellEnd"/>
      <w:r>
        <w:rPr>
          <w:sz w:val="28"/>
          <w:szCs w:val="28"/>
        </w:rPr>
        <w:t xml:space="preserve">) ПУ ФСБ России по Саратовской и Самарской  областям  в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Озинки   (по  согласованию);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директор ГАУ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«Комплексный центр социального обслуживания населения Озинского района» (по согласованию);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t>- начальник участка в р.п. Озинки филиала АО «Газпром газораспределение Саратовская область» в г. Ершове (по согласованию);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t>- директор ООО «</w:t>
      </w:r>
      <w:proofErr w:type="gramStart"/>
      <w:r>
        <w:rPr>
          <w:sz w:val="28"/>
          <w:szCs w:val="28"/>
        </w:rPr>
        <w:t>Дорожник-Озинки</w:t>
      </w:r>
      <w:proofErr w:type="gramEnd"/>
      <w:r>
        <w:rPr>
          <w:sz w:val="28"/>
          <w:szCs w:val="28"/>
        </w:rPr>
        <w:t>» (по согласованию);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директор филиала </w:t>
      </w:r>
      <w:proofErr w:type="spellStart"/>
      <w:r>
        <w:rPr>
          <w:sz w:val="28"/>
          <w:szCs w:val="28"/>
        </w:rPr>
        <w:t>Озинских</w:t>
      </w:r>
      <w:proofErr w:type="spellEnd"/>
      <w:r>
        <w:rPr>
          <w:sz w:val="28"/>
          <w:szCs w:val="28"/>
        </w:rPr>
        <w:t xml:space="preserve"> МЭС АО «</w:t>
      </w:r>
      <w:proofErr w:type="spellStart"/>
      <w:r>
        <w:rPr>
          <w:sz w:val="28"/>
          <w:szCs w:val="28"/>
        </w:rPr>
        <w:t>Облкоммунэнерго</w:t>
      </w:r>
      <w:proofErr w:type="spellEnd"/>
      <w:r>
        <w:rPr>
          <w:sz w:val="28"/>
          <w:szCs w:val="28"/>
        </w:rPr>
        <w:t>» (по согласованию);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архитектуры, строительства, ЖКХ администрации муниципального района;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руководитель МУП «</w:t>
      </w:r>
      <w:proofErr w:type="spellStart"/>
      <w:r>
        <w:rPr>
          <w:sz w:val="28"/>
          <w:szCs w:val="28"/>
        </w:rPr>
        <w:t>Озинское</w:t>
      </w:r>
      <w:proofErr w:type="spellEnd"/>
      <w:r>
        <w:rPr>
          <w:sz w:val="28"/>
          <w:szCs w:val="28"/>
        </w:rPr>
        <w:t>»  (по согласованию);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директора филиала ГУП СО «</w:t>
      </w:r>
      <w:proofErr w:type="spellStart"/>
      <w:r>
        <w:rPr>
          <w:sz w:val="28"/>
          <w:szCs w:val="28"/>
        </w:rPr>
        <w:t>Облводоресурс</w:t>
      </w:r>
      <w:proofErr w:type="spellEnd"/>
      <w:r>
        <w:rPr>
          <w:sz w:val="28"/>
          <w:szCs w:val="28"/>
        </w:rPr>
        <w:t>»- «</w:t>
      </w:r>
      <w:proofErr w:type="spellStart"/>
      <w:r>
        <w:rPr>
          <w:sz w:val="28"/>
          <w:szCs w:val="28"/>
        </w:rPr>
        <w:t>Озинский</w:t>
      </w:r>
      <w:proofErr w:type="spellEnd"/>
      <w:r>
        <w:rPr>
          <w:sz w:val="28"/>
          <w:szCs w:val="28"/>
        </w:rPr>
        <w:t>» (по согласованию);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сельскохозяйственного производства и планирования администрации  муниципального района;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t>- начальник  ОГУ «</w:t>
      </w:r>
      <w:proofErr w:type="spellStart"/>
      <w:r>
        <w:rPr>
          <w:sz w:val="28"/>
          <w:szCs w:val="28"/>
        </w:rPr>
        <w:t>Озинская</w:t>
      </w:r>
      <w:proofErr w:type="spell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районная</w:t>
      </w:r>
      <w:proofErr w:type="gramEnd"/>
      <w:r>
        <w:rPr>
          <w:sz w:val="28"/>
          <w:szCs w:val="28"/>
        </w:rPr>
        <w:t xml:space="preserve">  СББЖ»   (по согласованию);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t>-начальник Озинского районного отдела филиала ФГБУ «</w:t>
      </w:r>
      <w:proofErr w:type="spellStart"/>
      <w:r>
        <w:rPr>
          <w:sz w:val="28"/>
          <w:szCs w:val="28"/>
        </w:rPr>
        <w:t>Россельхозцентр</w:t>
      </w:r>
      <w:proofErr w:type="spellEnd"/>
      <w:r>
        <w:rPr>
          <w:sz w:val="28"/>
          <w:szCs w:val="28"/>
        </w:rPr>
        <w:t>» по Саратовской области (по согласованию);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t>-начальник отделения МВД России Саратовской области по Озинскому району (по согласованию);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t>-глава  Озинского муниципального образования (по согласованию);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-глава </w:t>
      </w:r>
      <w:proofErr w:type="spellStart"/>
      <w:r>
        <w:rPr>
          <w:sz w:val="28"/>
          <w:szCs w:val="28"/>
        </w:rPr>
        <w:t>Сланцерудниковского</w:t>
      </w:r>
      <w:proofErr w:type="spellEnd"/>
      <w:r>
        <w:rPr>
          <w:sz w:val="28"/>
          <w:szCs w:val="28"/>
        </w:rPr>
        <w:t xml:space="preserve"> муниципального образования (по согласованию);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-глава </w:t>
      </w:r>
      <w:proofErr w:type="spellStart"/>
      <w:r>
        <w:rPr>
          <w:sz w:val="28"/>
          <w:szCs w:val="28"/>
        </w:rPr>
        <w:t>Пигаревского</w:t>
      </w:r>
      <w:proofErr w:type="spellEnd"/>
      <w:r>
        <w:rPr>
          <w:sz w:val="28"/>
          <w:szCs w:val="28"/>
        </w:rPr>
        <w:t xml:space="preserve"> муниципального  образования (по согласованию);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-глава </w:t>
      </w:r>
      <w:proofErr w:type="spellStart"/>
      <w:r>
        <w:rPr>
          <w:sz w:val="28"/>
          <w:szCs w:val="28"/>
        </w:rPr>
        <w:t>Балашинского</w:t>
      </w:r>
      <w:proofErr w:type="spellEnd"/>
      <w:r>
        <w:rPr>
          <w:sz w:val="28"/>
          <w:szCs w:val="28"/>
        </w:rPr>
        <w:t xml:space="preserve"> муниципального  образования (по согласованию);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t>-глава Заволжского муниципального  образования (по согласованию);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t>-глава  Озерского муниципального  образования (по согласованию);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t>-глава  Урожайного муниципального  образования (по согласованию);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-глава  </w:t>
      </w:r>
      <w:proofErr w:type="spellStart"/>
      <w:r>
        <w:rPr>
          <w:sz w:val="28"/>
          <w:szCs w:val="28"/>
        </w:rPr>
        <w:t>Чалыклинского</w:t>
      </w:r>
      <w:proofErr w:type="spellEnd"/>
      <w:r>
        <w:rPr>
          <w:sz w:val="28"/>
          <w:szCs w:val="28"/>
        </w:rPr>
        <w:t xml:space="preserve"> муниципального  образования (по согласованию);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-глава  </w:t>
      </w:r>
      <w:proofErr w:type="spellStart"/>
      <w:r>
        <w:rPr>
          <w:sz w:val="28"/>
          <w:szCs w:val="28"/>
        </w:rPr>
        <w:t>Первоцелинного</w:t>
      </w:r>
      <w:proofErr w:type="spellEnd"/>
      <w:r>
        <w:rPr>
          <w:sz w:val="28"/>
          <w:szCs w:val="28"/>
        </w:rPr>
        <w:t xml:space="preserve"> муниципального  образования (по согласованию);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-глава  </w:t>
      </w:r>
      <w:proofErr w:type="spellStart"/>
      <w:r>
        <w:rPr>
          <w:sz w:val="28"/>
          <w:szCs w:val="28"/>
        </w:rPr>
        <w:t>Липовского</w:t>
      </w:r>
      <w:proofErr w:type="spellEnd"/>
      <w:r>
        <w:rPr>
          <w:sz w:val="28"/>
          <w:szCs w:val="28"/>
        </w:rPr>
        <w:t xml:space="preserve"> муниципального  образования (по согласованию);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t>-глава  Ленинского муниципального  образования (по согласованию).</w:t>
      </w:r>
    </w:p>
    <w:p w:rsidR="000A5689" w:rsidRDefault="000A5689" w:rsidP="000A5689">
      <w:pPr>
        <w:jc w:val="both"/>
        <w:rPr>
          <w:sz w:val="28"/>
          <w:szCs w:val="28"/>
        </w:rPr>
      </w:pPr>
    </w:p>
    <w:p w:rsidR="000A5689" w:rsidRDefault="000A5689" w:rsidP="000A5689">
      <w:pPr>
        <w:jc w:val="both"/>
        <w:rPr>
          <w:sz w:val="28"/>
          <w:szCs w:val="28"/>
        </w:rPr>
      </w:pPr>
    </w:p>
    <w:p w:rsidR="000A5689" w:rsidRDefault="000A5689" w:rsidP="000A5689">
      <w:pPr>
        <w:jc w:val="both"/>
        <w:rPr>
          <w:sz w:val="28"/>
          <w:szCs w:val="28"/>
        </w:rPr>
      </w:pP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Верно: </w:t>
      </w:r>
      <w:r>
        <w:rPr>
          <w:sz w:val="28"/>
          <w:szCs w:val="28"/>
        </w:rPr>
        <w:t xml:space="preserve">ведущий специалист </w:t>
      </w:r>
      <w:r>
        <w:rPr>
          <w:sz w:val="28"/>
          <w:szCs w:val="28"/>
        </w:rPr>
        <w:t xml:space="preserve">отдела </w:t>
      </w:r>
    </w:p>
    <w:p w:rsidR="000A5689" w:rsidRDefault="000A5689" w:rsidP="000A56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делопроизводства и технического  обеспечения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Т.Д.Квасова</w:t>
      </w:r>
      <w:proofErr w:type="spellEnd"/>
    </w:p>
    <w:p w:rsidR="00111EB5" w:rsidRDefault="00111EB5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</w:p>
    <w:sectPr w:rsidR="00111EB5" w:rsidSect="000A5689">
      <w:pgSz w:w="11906" w:h="16838"/>
      <w:pgMar w:top="709" w:right="1134" w:bottom="993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25857"/>
    <w:rsid w:val="000A5689"/>
    <w:rsid w:val="00111EB5"/>
    <w:rsid w:val="00320EB2"/>
    <w:rsid w:val="004F4520"/>
    <w:rsid w:val="00613E52"/>
    <w:rsid w:val="0076635A"/>
    <w:rsid w:val="0087433C"/>
    <w:rsid w:val="00922078"/>
    <w:rsid w:val="00986934"/>
    <w:rsid w:val="009A75EE"/>
    <w:rsid w:val="00AD4826"/>
    <w:rsid w:val="00B25857"/>
    <w:rsid w:val="00BB12B3"/>
    <w:rsid w:val="00BB6058"/>
    <w:rsid w:val="00D26AD3"/>
    <w:rsid w:val="00E97F50"/>
    <w:rsid w:val="00F0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A5"/>
    <w:pPr>
      <w:overflowPunct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760F7B"/>
    <w:pPr>
      <w:widowControl w:val="0"/>
      <w:overflowPunct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4"/>
      <w:szCs w:val="24"/>
    </w:rPr>
  </w:style>
  <w:style w:type="character" w:customStyle="1" w:styleId="1">
    <w:name w:val="Заголовок 1 Знак"/>
    <w:link w:val="11"/>
    <w:uiPriority w:val="99"/>
    <w:qFormat/>
    <w:locked/>
    <w:rsid w:val="00760F7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Верхний колонтитул Знак"/>
    <w:link w:val="a4"/>
    <w:qFormat/>
    <w:locked/>
    <w:rsid w:val="00427BA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Цветовое выделение"/>
    <w:uiPriority w:val="99"/>
    <w:qFormat/>
    <w:rsid w:val="00760F7B"/>
    <w:rPr>
      <w:b/>
      <w:color w:val="000080"/>
    </w:rPr>
  </w:style>
  <w:style w:type="character" w:customStyle="1" w:styleId="a6">
    <w:name w:val="Гипертекстовая ссылка"/>
    <w:uiPriority w:val="99"/>
    <w:qFormat/>
    <w:rsid w:val="00760F7B"/>
    <w:rPr>
      <w:rFonts w:cs="Times New Roman"/>
      <w:b/>
      <w:color w:val="008000"/>
    </w:rPr>
  </w:style>
  <w:style w:type="character" w:customStyle="1" w:styleId="-">
    <w:name w:val="Интернет-ссылка"/>
    <w:uiPriority w:val="99"/>
    <w:rsid w:val="00760F7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qFormat/>
    <w:rsid w:val="004F662B"/>
    <w:rPr>
      <w:rFonts w:cs="Times New Roman"/>
    </w:rPr>
  </w:style>
  <w:style w:type="character" w:customStyle="1" w:styleId="blk">
    <w:name w:val="blk"/>
    <w:basedOn w:val="a0"/>
    <w:qFormat/>
    <w:rsid w:val="00534048"/>
  </w:style>
  <w:style w:type="character" w:customStyle="1" w:styleId="q">
    <w:name w:val="q"/>
    <w:qFormat/>
    <w:rsid w:val="00B25857"/>
  </w:style>
  <w:style w:type="paragraph" w:customStyle="1" w:styleId="a7">
    <w:name w:val="Заголовок"/>
    <w:basedOn w:val="a"/>
    <w:next w:val="a8"/>
    <w:qFormat/>
    <w:rsid w:val="00B258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B25857"/>
    <w:pPr>
      <w:spacing w:after="140" w:line="276" w:lineRule="auto"/>
    </w:pPr>
  </w:style>
  <w:style w:type="paragraph" w:styleId="a9">
    <w:name w:val="List"/>
    <w:basedOn w:val="a8"/>
    <w:rsid w:val="00B25857"/>
    <w:rPr>
      <w:rFonts w:cs="Arial"/>
    </w:rPr>
  </w:style>
  <w:style w:type="paragraph" w:customStyle="1" w:styleId="10">
    <w:name w:val="Название объекта1"/>
    <w:basedOn w:val="a"/>
    <w:qFormat/>
    <w:rsid w:val="00B258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B25857"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  <w:rsid w:val="00B25857"/>
  </w:style>
  <w:style w:type="paragraph" w:customStyle="1" w:styleId="12">
    <w:name w:val="Верхний колонтитул1"/>
    <w:basedOn w:val="a"/>
    <w:uiPriority w:val="99"/>
    <w:rsid w:val="00427BA5"/>
    <w:pPr>
      <w:widowControl w:val="0"/>
      <w:tabs>
        <w:tab w:val="center" w:pos="4153"/>
        <w:tab w:val="right" w:pos="8306"/>
      </w:tabs>
      <w:spacing w:line="348" w:lineRule="auto"/>
      <w:ind w:firstLine="709"/>
      <w:jc w:val="both"/>
    </w:pPr>
    <w:rPr>
      <w:rFonts w:eastAsia="Calibri"/>
    </w:rPr>
  </w:style>
  <w:style w:type="paragraph" w:styleId="ac">
    <w:name w:val="List Paragraph"/>
    <w:basedOn w:val="a"/>
    <w:uiPriority w:val="34"/>
    <w:qFormat/>
    <w:rsid w:val="00427BA5"/>
    <w:pPr>
      <w:overflowPunct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d">
    <w:name w:val="Нормальный (таблица)"/>
    <w:basedOn w:val="a"/>
    <w:next w:val="a"/>
    <w:uiPriority w:val="99"/>
    <w:qFormat/>
    <w:rsid w:val="00760F7B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e">
    <w:name w:val="Содержимое таблицы"/>
    <w:basedOn w:val="a"/>
    <w:qFormat/>
    <w:rsid w:val="00B25857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B25857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5E6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3"/>
    <w:unhideWhenUsed/>
    <w:locked/>
    <w:rsid w:val="000A5689"/>
    <w:pPr>
      <w:tabs>
        <w:tab w:val="center" w:pos="4153"/>
        <w:tab w:val="right" w:pos="8306"/>
      </w:tabs>
      <w:overflowPunct/>
      <w:spacing w:line="348" w:lineRule="auto"/>
      <w:ind w:firstLine="709"/>
      <w:jc w:val="both"/>
    </w:pPr>
    <w:rPr>
      <w:rFonts w:eastAsia="Calibri"/>
    </w:rPr>
  </w:style>
  <w:style w:type="character" w:customStyle="1" w:styleId="13">
    <w:name w:val="Верхний колонтитул Знак1"/>
    <w:basedOn w:val="a0"/>
    <w:rsid w:val="000A5689"/>
    <w:rPr>
      <w:rFonts w:ascii="Times New Roman" w:eastAsia="Times New Roman" w:hAnsi="Times New Roman"/>
    </w:rPr>
  </w:style>
  <w:style w:type="paragraph" w:styleId="af1">
    <w:name w:val="Subtitle"/>
    <w:basedOn w:val="a"/>
    <w:next w:val="a8"/>
    <w:link w:val="af2"/>
    <w:qFormat/>
    <w:locked/>
    <w:rsid w:val="000A5689"/>
    <w:pPr>
      <w:keepNext/>
      <w:overflowPunct/>
      <w:spacing w:before="240" w:after="120" w:line="252" w:lineRule="auto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2">
    <w:name w:val="Подзаголовок Знак"/>
    <w:basedOn w:val="a0"/>
    <w:link w:val="af1"/>
    <w:rsid w:val="000A5689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msonormalbullet2gif">
    <w:name w:val="msonormalbullet2.gif"/>
    <w:basedOn w:val="a"/>
    <w:rsid w:val="000A5689"/>
    <w:pPr>
      <w:suppressAutoHyphens w:val="0"/>
      <w:overflowPunct/>
      <w:spacing w:before="100" w:beforeAutospacing="1" w:after="100" w:afterAutospacing="1"/>
    </w:pPr>
    <w:rPr>
      <w:sz w:val="24"/>
      <w:szCs w:val="24"/>
    </w:rPr>
  </w:style>
  <w:style w:type="paragraph" w:customStyle="1" w:styleId="af3">
    <w:name w:val="Кому"/>
    <w:basedOn w:val="a"/>
    <w:rsid w:val="000A5689"/>
    <w:pPr>
      <w:suppressAutoHyphens w:val="0"/>
      <w:overflowPunct/>
      <w:ind w:left="5400"/>
    </w:pPr>
    <w:rPr>
      <w:rFonts w:eastAsia="Calibri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27022-4ACD-46C6-B0F8-1F68BE83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161</cp:revision>
  <cp:lastPrinted>2024-05-15T10:25:00Z</cp:lastPrinted>
  <dcterms:created xsi:type="dcterms:W3CDTF">2016-02-25T05:17:00Z</dcterms:created>
  <dcterms:modified xsi:type="dcterms:W3CDTF">2024-05-15T10:27:00Z</dcterms:modified>
  <dc:language>ru-RU</dc:language>
</cp:coreProperties>
</file>