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B25857">
        <w:tc>
          <w:tcPr>
            <w:tcW w:w="9747" w:type="dxa"/>
          </w:tcPr>
          <w:p w:rsidR="00B25857" w:rsidRDefault="00111EB5">
            <w:pPr>
              <w:widowControl w:val="0"/>
              <w:spacing w:line="252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noProof/>
                <w:sz w:val="24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-2540</wp:posOffset>
                  </wp:positionV>
                  <wp:extent cx="810260" cy="88963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25857" w:rsidRDefault="00B25857">
      <w:pPr>
        <w:spacing w:line="252" w:lineRule="auto"/>
        <w:jc w:val="center"/>
        <w:rPr>
          <w:b/>
          <w:sz w:val="24"/>
        </w:rPr>
      </w:pP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B25857" w:rsidRDefault="00111EB5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B25857" w:rsidRDefault="00B25857">
      <w:pPr>
        <w:pStyle w:val="12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B25857" w:rsidRDefault="00111EB5" w:rsidP="00111EB5">
      <w:pPr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B25857" w:rsidRDefault="00111EB5" w:rsidP="00111EB5">
      <w:pPr>
        <w:pStyle w:val="12"/>
        <w:widowControl/>
        <w:tabs>
          <w:tab w:val="right" w:pos="-851"/>
          <w:tab w:val="left" w:pos="-567"/>
          <w:tab w:val="left" w:pos="0"/>
        </w:tabs>
        <w:spacing w:after="12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B272B">
        <w:rPr>
          <w:sz w:val="28"/>
          <w:szCs w:val="28"/>
        </w:rPr>
        <w:t>17</w:t>
      </w:r>
      <w:r w:rsidR="00E97F50">
        <w:rPr>
          <w:sz w:val="28"/>
          <w:szCs w:val="28"/>
        </w:rPr>
        <w:t xml:space="preserve"> </w:t>
      </w:r>
      <w:r w:rsidR="00F01C07">
        <w:rPr>
          <w:sz w:val="28"/>
          <w:szCs w:val="28"/>
        </w:rPr>
        <w:t>янва</w:t>
      </w:r>
      <w:r w:rsidR="00BB6058">
        <w:rPr>
          <w:sz w:val="28"/>
          <w:szCs w:val="28"/>
        </w:rPr>
        <w:t>ря</w:t>
      </w:r>
      <w:r>
        <w:rPr>
          <w:sz w:val="28"/>
          <w:szCs w:val="28"/>
        </w:rPr>
        <w:t xml:space="preserve"> 202</w:t>
      </w:r>
      <w:r w:rsidR="00F01C07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</w:t>
      </w:r>
      <w:r w:rsidR="00FB272B">
        <w:rPr>
          <w:sz w:val="28"/>
          <w:szCs w:val="28"/>
        </w:rPr>
        <w:t>11</w:t>
      </w:r>
      <w:r>
        <w:rPr>
          <w:sz w:val="28"/>
          <w:szCs w:val="28"/>
        </w:rPr>
        <w:t xml:space="preserve">      </w:t>
      </w:r>
    </w:p>
    <w:p w:rsidR="00B25857" w:rsidRDefault="00111EB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111EB5" w:rsidRDefault="00111EB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</w:p>
    <w:p w:rsidR="00FB272B" w:rsidRPr="00FB272B" w:rsidRDefault="00FB272B" w:rsidP="00FB272B">
      <w:pPr>
        <w:pStyle w:val="af0"/>
        <w:ind w:right="396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FB272B">
        <w:rPr>
          <w:rFonts w:ascii="Times New Roman" w:hAnsi="Times New Roman"/>
          <w:color w:val="000000"/>
          <w:sz w:val="28"/>
          <w:szCs w:val="28"/>
        </w:rPr>
        <w:t xml:space="preserve">Об утверждении </w:t>
      </w:r>
      <w:r w:rsidRPr="00FB272B">
        <w:rPr>
          <w:rFonts w:ascii="Times New Roman" w:hAnsi="Times New Roman"/>
          <w:kern w:val="2"/>
          <w:sz w:val="28"/>
          <w:szCs w:val="28"/>
        </w:rPr>
        <w:t xml:space="preserve">порядка взаимодействия органов местного самоуправления, </w:t>
      </w:r>
      <w:r w:rsidRPr="00FB272B">
        <w:rPr>
          <w:rFonts w:ascii="Times New Roman" w:hAnsi="Times New Roman"/>
          <w:sz w:val="28"/>
          <w:szCs w:val="28"/>
        </w:rPr>
        <w:t>подв</w:t>
      </w:r>
      <w:r w:rsidRPr="00FB272B">
        <w:rPr>
          <w:rFonts w:ascii="Times New Roman" w:hAnsi="Times New Roman"/>
          <w:sz w:val="28"/>
          <w:szCs w:val="28"/>
        </w:rPr>
        <w:t>е</w:t>
      </w:r>
      <w:r w:rsidRPr="00FB272B">
        <w:rPr>
          <w:rFonts w:ascii="Times New Roman" w:hAnsi="Times New Roman"/>
          <w:sz w:val="28"/>
          <w:szCs w:val="28"/>
        </w:rPr>
        <w:t>домственных им муниципальных учр</w:t>
      </w:r>
      <w:r w:rsidRPr="00FB272B">
        <w:rPr>
          <w:rFonts w:ascii="Times New Roman" w:hAnsi="Times New Roman"/>
          <w:sz w:val="28"/>
          <w:szCs w:val="28"/>
        </w:rPr>
        <w:t>е</w:t>
      </w:r>
      <w:r w:rsidRPr="00FB272B">
        <w:rPr>
          <w:rFonts w:ascii="Times New Roman" w:hAnsi="Times New Roman"/>
          <w:sz w:val="28"/>
          <w:szCs w:val="28"/>
        </w:rPr>
        <w:t>ждений</w:t>
      </w:r>
      <w:r w:rsidRPr="00FB272B">
        <w:rPr>
          <w:rFonts w:ascii="Times New Roman" w:hAnsi="Times New Roman"/>
          <w:kern w:val="2"/>
          <w:sz w:val="28"/>
          <w:szCs w:val="28"/>
        </w:rPr>
        <w:t xml:space="preserve"> с организаторами добровольч</w:t>
      </w:r>
      <w:r w:rsidRPr="00FB272B">
        <w:rPr>
          <w:rFonts w:ascii="Times New Roman" w:hAnsi="Times New Roman"/>
          <w:kern w:val="2"/>
          <w:sz w:val="28"/>
          <w:szCs w:val="28"/>
        </w:rPr>
        <w:t>е</w:t>
      </w:r>
      <w:r w:rsidRPr="00FB272B">
        <w:rPr>
          <w:rFonts w:ascii="Times New Roman" w:hAnsi="Times New Roman"/>
          <w:kern w:val="2"/>
          <w:sz w:val="28"/>
          <w:szCs w:val="28"/>
        </w:rPr>
        <w:t>ской (волонтерской) деятельности, добр</w:t>
      </w:r>
      <w:r w:rsidRPr="00FB272B">
        <w:rPr>
          <w:rFonts w:ascii="Times New Roman" w:hAnsi="Times New Roman"/>
          <w:kern w:val="2"/>
          <w:sz w:val="28"/>
          <w:szCs w:val="28"/>
        </w:rPr>
        <w:t>о</w:t>
      </w:r>
      <w:r w:rsidRPr="00FB272B">
        <w:rPr>
          <w:rFonts w:ascii="Times New Roman" w:hAnsi="Times New Roman"/>
          <w:kern w:val="2"/>
          <w:sz w:val="28"/>
          <w:szCs w:val="28"/>
        </w:rPr>
        <w:t>вольческими (волонтерскими) организ</w:t>
      </w:r>
      <w:r w:rsidRPr="00FB272B">
        <w:rPr>
          <w:rFonts w:ascii="Times New Roman" w:hAnsi="Times New Roman"/>
          <w:kern w:val="2"/>
          <w:sz w:val="28"/>
          <w:szCs w:val="28"/>
        </w:rPr>
        <w:t>а</w:t>
      </w:r>
      <w:r w:rsidRPr="00FB272B">
        <w:rPr>
          <w:rFonts w:ascii="Times New Roman" w:hAnsi="Times New Roman"/>
          <w:kern w:val="2"/>
          <w:sz w:val="28"/>
          <w:szCs w:val="28"/>
        </w:rPr>
        <w:t xml:space="preserve">циями на территории </w:t>
      </w:r>
      <w:r w:rsidRPr="00FB272B">
        <w:rPr>
          <w:rFonts w:ascii="Times New Roman" w:hAnsi="Times New Roman"/>
          <w:sz w:val="28"/>
          <w:szCs w:val="28"/>
        </w:rPr>
        <w:t>Озинского муниц</w:t>
      </w:r>
      <w:r w:rsidRPr="00FB272B">
        <w:rPr>
          <w:rFonts w:ascii="Times New Roman" w:hAnsi="Times New Roman"/>
          <w:sz w:val="28"/>
          <w:szCs w:val="28"/>
        </w:rPr>
        <w:t>и</w:t>
      </w:r>
      <w:r w:rsidRPr="00FB272B">
        <w:rPr>
          <w:rFonts w:ascii="Times New Roman" w:hAnsi="Times New Roman"/>
          <w:sz w:val="28"/>
          <w:szCs w:val="28"/>
        </w:rPr>
        <w:t>пального рай</w:t>
      </w:r>
      <w:r w:rsidRPr="00FB272B">
        <w:rPr>
          <w:rFonts w:ascii="Times New Roman" w:hAnsi="Times New Roman"/>
          <w:sz w:val="28"/>
          <w:szCs w:val="28"/>
        </w:rPr>
        <w:t>о</w:t>
      </w:r>
      <w:r w:rsidRPr="00FB272B">
        <w:rPr>
          <w:rFonts w:ascii="Times New Roman" w:hAnsi="Times New Roman"/>
          <w:sz w:val="28"/>
          <w:szCs w:val="28"/>
        </w:rPr>
        <w:t>на Саратовской области</w:t>
      </w:r>
    </w:p>
    <w:bookmarkEnd w:id="0"/>
    <w:p w:rsidR="00FB272B" w:rsidRDefault="00FB272B" w:rsidP="00FB272B">
      <w:pPr>
        <w:pStyle w:val="af0"/>
        <w:ind w:firstLine="709"/>
        <w:rPr>
          <w:rStyle w:val="Strong1"/>
        </w:rPr>
      </w:pPr>
    </w:p>
    <w:p w:rsidR="00FB272B" w:rsidRDefault="00FB272B" w:rsidP="00FB272B">
      <w:pPr>
        <w:pStyle w:val="af0"/>
        <w:ind w:firstLine="709"/>
        <w:jc w:val="both"/>
      </w:pPr>
    </w:p>
    <w:p w:rsidR="00FB272B" w:rsidRDefault="00FB272B" w:rsidP="00FB272B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Руководствуясь Федеральным законом от 11.08.1995 года № 135-ФЗ «О благотворительной деятельности и добровольчестве (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волонтерстве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)», Уставом </w:t>
      </w:r>
      <w:r>
        <w:rPr>
          <w:rFonts w:ascii="Times New Roman" w:hAnsi="Times New Roman"/>
          <w:sz w:val="28"/>
          <w:szCs w:val="28"/>
        </w:rPr>
        <w:t>Озинского муниципального района Саратовской области,</w:t>
      </w:r>
    </w:p>
    <w:p w:rsidR="00FB272B" w:rsidRDefault="00FB272B" w:rsidP="00FB272B">
      <w:pPr>
        <w:pStyle w:val="af0"/>
        <w:ind w:firstLine="709"/>
        <w:jc w:val="both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>
        <w:rPr>
          <w:rFonts w:ascii="Times New Roman" w:hAnsi="Times New Roman"/>
          <w:b/>
          <w:kern w:val="2"/>
          <w:sz w:val="28"/>
          <w:szCs w:val="28"/>
        </w:rPr>
        <w:t>:</w:t>
      </w:r>
    </w:p>
    <w:p w:rsidR="00FB272B" w:rsidRDefault="00FB272B" w:rsidP="00FB272B">
      <w:pPr>
        <w:pStyle w:val="af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Утвердить порядок взаимодействия органов местного сам</w:t>
      </w:r>
      <w:r>
        <w:rPr>
          <w:rFonts w:ascii="Times New Roman" w:hAnsi="Times New Roman"/>
          <w:kern w:val="2"/>
          <w:sz w:val="28"/>
          <w:szCs w:val="28"/>
        </w:rPr>
        <w:t>о</w:t>
      </w:r>
      <w:r>
        <w:rPr>
          <w:rFonts w:ascii="Times New Roman" w:hAnsi="Times New Roman"/>
          <w:kern w:val="2"/>
          <w:sz w:val="28"/>
          <w:szCs w:val="28"/>
        </w:rPr>
        <w:t xml:space="preserve">управления, </w:t>
      </w:r>
      <w:r>
        <w:rPr>
          <w:rFonts w:ascii="Times New Roman" w:hAnsi="Times New Roman"/>
          <w:sz w:val="28"/>
          <w:szCs w:val="28"/>
        </w:rPr>
        <w:t>подведомственных им муниципальных учреждений</w:t>
      </w:r>
      <w:r>
        <w:rPr>
          <w:rFonts w:ascii="Times New Roman" w:hAnsi="Times New Roman"/>
          <w:kern w:val="2"/>
          <w:sz w:val="28"/>
          <w:szCs w:val="28"/>
        </w:rPr>
        <w:t xml:space="preserve"> с орган</w:t>
      </w:r>
      <w:r>
        <w:rPr>
          <w:rFonts w:ascii="Times New Roman" w:hAnsi="Times New Roman"/>
          <w:kern w:val="2"/>
          <w:sz w:val="28"/>
          <w:szCs w:val="28"/>
        </w:rPr>
        <w:t>и</w:t>
      </w:r>
      <w:r>
        <w:rPr>
          <w:rFonts w:ascii="Times New Roman" w:hAnsi="Times New Roman"/>
          <w:kern w:val="2"/>
          <w:sz w:val="28"/>
          <w:szCs w:val="28"/>
        </w:rPr>
        <w:t>заторами добровольческой (волонтерской) деятельности, добровольческ</w:t>
      </w:r>
      <w:r>
        <w:rPr>
          <w:rFonts w:ascii="Times New Roman" w:hAnsi="Times New Roman"/>
          <w:kern w:val="2"/>
          <w:sz w:val="28"/>
          <w:szCs w:val="28"/>
        </w:rPr>
        <w:t>и</w:t>
      </w:r>
      <w:r>
        <w:rPr>
          <w:rFonts w:ascii="Times New Roman" w:hAnsi="Times New Roman"/>
          <w:kern w:val="2"/>
          <w:sz w:val="28"/>
          <w:szCs w:val="28"/>
        </w:rPr>
        <w:t xml:space="preserve">ми (волонтерскими) организациями на территории </w:t>
      </w:r>
      <w:r>
        <w:rPr>
          <w:rFonts w:ascii="Times New Roman" w:hAnsi="Times New Roman"/>
          <w:sz w:val="28"/>
          <w:szCs w:val="28"/>
        </w:rPr>
        <w:t>Озинского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района Саратовской области</w:t>
      </w:r>
      <w:r>
        <w:rPr>
          <w:rFonts w:ascii="Times New Roman" w:hAnsi="Times New Roman"/>
          <w:kern w:val="2"/>
          <w:sz w:val="28"/>
          <w:szCs w:val="28"/>
        </w:rPr>
        <w:t xml:space="preserve"> согласно приложению.</w:t>
      </w:r>
    </w:p>
    <w:p w:rsidR="00FB272B" w:rsidRDefault="00FB272B" w:rsidP="00FB272B">
      <w:pPr>
        <w:pStyle w:val="af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жить на заместителя главы администрации </w:t>
      </w:r>
      <w:r>
        <w:rPr>
          <w:rFonts w:ascii="Times New Roman" w:hAnsi="Times New Roman"/>
          <w:sz w:val="28"/>
          <w:szCs w:val="28"/>
        </w:rPr>
        <w:t xml:space="preserve">Озинского </w:t>
      </w:r>
      <w:r>
        <w:rPr>
          <w:rFonts w:ascii="Times New Roman" w:hAnsi="Times New Roman"/>
          <w:sz w:val="28"/>
          <w:szCs w:val="28"/>
        </w:rPr>
        <w:t>муниципального района Максакова А.С.</w:t>
      </w:r>
    </w:p>
    <w:p w:rsidR="00FB272B" w:rsidRDefault="00FB272B" w:rsidP="00FB272B">
      <w:pPr>
        <w:pStyle w:val="af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Настоящее постановление  вступает в силу со дня его опубл</w:t>
      </w:r>
      <w:r>
        <w:rPr>
          <w:rFonts w:ascii="Times New Roman" w:hAnsi="Times New Roman"/>
          <w:kern w:val="2"/>
          <w:sz w:val="28"/>
          <w:szCs w:val="28"/>
        </w:rPr>
        <w:t>и</w:t>
      </w:r>
      <w:r>
        <w:rPr>
          <w:rFonts w:ascii="Times New Roman" w:hAnsi="Times New Roman"/>
          <w:kern w:val="2"/>
          <w:sz w:val="28"/>
          <w:szCs w:val="28"/>
        </w:rPr>
        <w:t>кования (обнародования).</w:t>
      </w:r>
    </w:p>
    <w:p w:rsidR="00FB272B" w:rsidRDefault="00FB272B" w:rsidP="00FB272B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272B" w:rsidRDefault="00FB272B" w:rsidP="00FB272B">
      <w:pPr>
        <w:pStyle w:val="ab"/>
        <w:spacing w:after="0" w:line="240" w:lineRule="auto"/>
        <w:ind w:left="1260"/>
        <w:jc w:val="both"/>
        <w:rPr>
          <w:rFonts w:ascii="Times New Roman" w:hAnsi="Times New Roman"/>
          <w:sz w:val="28"/>
          <w:szCs w:val="28"/>
        </w:rPr>
      </w:pPr>
    </w:p>
    <w:p w:rsidR="00FB272B" w:rsidRDefault="00FB272B" w:rsidP="00FB272B">
      <w:pPr>
        <w:pStyle w:val="ab"/>
        <w:spacing w:after="0" w:line="240" w:lineRule="auto"/>
        <w:ind w:left="1260"/>
        <w:jc w:val="both"/>
        <w:rPr>
          <w:rFonts w:ascii="Times New Roman" w:hAnsi="Times New Roman"/>
          <w:sz w:val="28"/>
          <w:szCs w:val="28"/>
        </w:rPr>
      </w:pPr>
    </w:p>
    <w:p w:rsidR="00FB272B" w:rsidRDefault="00FB272B" w:rsidP="00FB272B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Первый заместитель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главы </w:t>
      </w:r>
    </w:p>
    <w:p w:rsidR="00FB272B" w:rsidRDefault="00FB272B" w:rsidP="00FB272B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</w:t>
      </w:r>
      <w:r>
        <w:rPr>
          <w:rFonts w:ascii="Times New Roman" w:hAnsi="Times New Roman"/>
          <w:b/>
          <w:sz w:val="28"/>
          <w:szCs w:val="28"/>
        </w:rPr>
        <w:t xml:space="preserve"> Озинского</w:t>
      </w:r>
    </w:p>
    <w:p w:rsidR="00FB272B" w:rsidRDefault="00FB272B" w:rsidP="00FB272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</w:t>
      </w:r>
      <w:r>
        <w:rPr>
          <w:b/>
          <w:bCs/>
          <w:sz w:val="28"/>
          <w:szCs w:val="28"/>
        </w:rPr>
        <w:tab/>
        <w:t xml:space="preserve">                                                      </w:t>
      </w:r>
      <w:proofErr w:type="spellStart"/>
      <w:r>
        <w:rPr>
          <w:b/>
          <w:bCs/>
          <w:sz w:val="28"/>
          <w:szCs w:val="28"/>
        </w:rPr>
        <w:t>Д.В.Перин</w:t>
      </w:r>
      <w:proofErr w:type="spell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</w:t>
      </w:r>
    </w:p>
    <w:p w:rsidR="00FB272B" w:rsidRDefault="00FB272B" w:rsidP="00FB272B">
      <w:pPr>
        <w:pStyle w:val="af0"/>
        <w:rPr>
          <w:rFonts w:ascii="Times New Roman" w:hAnsi="Times New Roman"/>
          <w:sz w:val="24"/>
          <w:szCs w:val="24"/>
        </w:rPr>
      </w:pPr>
    </w:p>
    <w:p w:rsidR="00FB272B" w:rsidRPr="00FB272B" w:rsidRDefault="00FB272B" w:rsidP="00FB272B">
      <w:pPr>
        <w:pStyle w:val="af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72B">
        <w:rPr>
          <w:rFonts w:ascii="Times New Roman" w:hAnsi="Times New Roman"/>
          <w:sz w:val="24"/>
          <w:szCs w:val="24"/>
        </w:rPr>
        <w:t>НПА подготовили:</w:t>
      </w:r>
    </w:p>
    <w:p w:rsidR="00FB272B" w:rsidRDefault="00FB272B" w:rsidP="00FB272B">
      <w:pPr>
        <w:pStyle w:val="af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72B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администрации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Максаков А.С.</w:t>
      </w:r>
    </w:p>
    <w:p w:rsidR="00FB272B" w:rsidRPr="00FB272B" w:rsidRDefault="00FB272B" w:rsidP="00FB272B">
      <w:pPr>
        <w:pStyle w:val="af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Начальник правового обеспечения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Коныгина О.В.</w:t>
      </w:r>
    </w:p>
    <w:p w:rsidR="00FB272B" w:rsidRPr="00FB272B" w:rsidRDefault="00FB272B" w:rsidP="00FB272B">
      <w:pPr>
        <w:pStyle w:val="af0"/>
        <w:ind w:left="6804"/>
        <w:rPr>
          <w:rFonts w:ascii="Times New Roman" w:hAnsi="Times New Roman"/>
          <w:sz w:val="24"/>
          <w:szCs w:val="28"/>
        </w:rPr>
      </w:pPr>
      <w:r w:rsidRPr="00FB272B">
        <w:rPr>
          <w:rFonts w:ascii="Times New Roman" w:hAnsi="Times New Roman"/>
          <w:sz w:val="24"/>
          <w:szCs w:val="28"/>
        </w:rPr>
        <w:lastRenderedPageBreak/>
        <w:t xml:space="preserve">Приложение   </w:t>
      </w:r>
    </w:p>
    <w:p w:rsidR="00FB272B" w:rsidRDefault="00FB272B" w:rsidP="00FB272B">
      <w:pPr>
        <w:pStyle w:val="af0"/>
        <w:ind w:left="6804"/>
        <w:rPr>
          <w:rFonts w:ascii="Times New Roman" w:hAnsi="Times New Roman"/>
          <w:sz w:val="24"/>
          <w:szCs w:val="28"/>
        </w:rPr>
      </w:pPr>
      <w:r w:rsidRPr="00FB272B">
        <w:rPr>
          <w:rFonts w:ascii="Times New Roman" w:hAnsi="Times New Roman"/>
          <w:sz w:val="24"/>
          <w:szCs w:val="28"/>
        </w:rPr>
        <w:t>к постановлению</w:t>
      </w:r>
    </w:p>
    <w:p w:rsidR="00FB272B" w:rsidRPr="00FB272B" w:rsidRDefault="00FB272B" w:rsidP="00FB272B">
      <w:pPr>
        <w:pStyle w:val="af0"/>
        <w:ind w:left="680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17.11.2024г.№ 11</w:t>
      </w:r>
    </w:p>
    <w:p w:rsidR="00FB272B" w:rsidRDefault="00FB272B" w:rsidP="00FB272B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272B" w:rsidRDefault="00FB272B" w:rsidP="00FB272B">
      <w:pPr>
        <w:pStyle w:val="af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/>
          <w:b/>
          <w:kern w:val="2"/>
          <w:sz w:val="28"/>
          <w:szCs w:val="28"/>
        </w:rPr>
        <w:t xml:space="preserve">взаимодействия органов местного самоуправления, </w:t>
      </w:r>
      <w:r>
        <w:rPr>
          <w:rFonts w:ascii="Times New Roman" w:hAnsi="Times New Roman"/>
          <w:b/>
          <w:sz w:val="28"/>
          <w:szCs w:val="28"/>
        </w:rPr>
        <w:t>подведомственных им муниципальных учреждений</w:t>
      </w:r>
      <w:r>
        <w:rPr>
          <w:rFonts w:ascii="Times New Roman" w:hAnsi="Times New Roman"/>
          <w:b/>
          <w:kern w:val="2"/>
          <w:sz w:val="28"/>
          <w:szCs w:val="28"/>
        </w:rPr>
        <w:t xml:space="preserve"> с организаторами добровольческой (волонтерской) деятельности, добровольческими (в</w:t>
      </w:r>
      <w:r>
        <w:rPr>
          <w:rFonts w:ascii="Times New Roman" w:hAnsi="Times New Roman"/>
          <w:b/>
          <w:kern w:val="2"/>
          <w:sz w:val="28"/>
          <w:szCs w:val="28"/>
        </w:rPr>
        <w:t>о</w:t>
      </w:r>
      <w:r>
        <w:rPr>
          <w:rFonts w:ascii="Times New Roman" w:hAnsi="Times New Roman"/>
          <w:b/>
          <w:kern w:val="2"/>
          <w:sz w:val="28"/>
          <w:szCs w:val="28"/>
        </w:rPr>
        <w:t xml:space="preserve">лонтерскими) организациями на территории </w:t>
      </w:r>
      <w:r>
        <w:rPr>
          <w:rFonts w:ascii="Times New Roman" w:hAnsi="Times New Roman"/>
          <w:b/>
          <w:sz w:val="28"/>
          <w:szCs w:val="28"/>
        </w:rPr>
        <w:t>Озинского муниципал</w:t>
      </w:r>
      <w:r>
        <w:rPr>
          <w:rFonts w:ascii="Times New Roman" w:hAnsi="Times New Roman"/>
          <w:b/>
          <w:sz w:val="28"/>
          <w:szCs w:val="28"/>
        </w:rPr>
        <w:t>ь</w:t>
      </w:r>
      <w:r>
        <w:rPr>
          <w:rFonts w:ascii="Times New Roman" w:hAnsi="Times New Roman"/>
          <w:b/>
          <w:sz w:val="28"/>
          <w:szCs w:val="28"/>
        </w:rPr>
        <w:t>ного района Саратовской области</w:t>
      </w:r>
    </w:p>
    <w:p w:rsidR="00FB272B" w:rsidRDefault="00FB272B" w:rsidP="00FB272B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272B" w:rsidRDefault="00FB272B" w:rsidP="00FB272B">
      <w:pPr>
        <w:pStyle w:val="af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I. Общие положения</w:t>
      </w:r>
    </w:p>
    <w:p w:rsidR="00FB272B" w:rsidRDefault="00FB272B" w:rsidP="00FB272B">
      <w:pPr>
        <w:pStyle w:val="af0"/>
        <w:ind w:firstLine="709"/>
        <w:jc w:val="center"/>
        <w:rPr>
          <w:rFonts w:ascii="Times New Roman" w:hAnsi="Times New Roman"/>
          <w:noProof/>
          <w:sz w:val="28"/>
          <w:szCs w:val="28"/>
        </w:rPr>
      </w:pP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Настоящий Порядок разработан в соответствии с пунктом 2 части 4 статьи 17.3 Федерального закона от 11.08.1995 года № 135-ФЗ «О благ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творительной деятельности и добровольчестве (</w:t>
      </w:r>
      <w:proofErr w:type="spellStart"/>
      <w:r>
        <w:rPr>
          <w:rFonts w:ascii="Times New Roman" w:hAnsi="Times New Roman"/>
          <w:sz w:val="28"/>
          <w:szCs w:val="28"/>
        </w:rPr>
        <w:t>волонтерстве</w:t>
      </w:r>
      <w:proofErr w:type="spellEnd"/>
      <w:r>
        <w:rPr>
          <w:rFonts w:ascii="Times New Roman" w:hAnsi="Times New Roman"/>
          <w:sz w:val="28"/>
          <w:szCs w:val="28"/>
        </w:rPr>
        <w:t>)» и устана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ливает порядок взаимодействия органов местного самоуправления, подв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домственных им муниципальных учреждений с организаторами добр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вольческой (волонтерской) деятельности, добровольческими (волонте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скими) организациями на территории муниципального образования Ози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ского муниципального района Саратовской области.</w:t>
      </w:r>
      <w:proofErr w:type="gramEnd"/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Понятия, используемые в настоящем Порядке, применяются в зн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чениях, установленных Федеральным законом от 11.08.1995 года № 135-ФЗ «О благотворительной деятельности и добровольчестве (</w:t>
      </w:r>
      <w:proofErr w:type="spellStart"/>
      <w:r>
        <w:rPr>
          <w:rFonts w:ascii="Times New Roman" w:hAnsi="Times New Roman"/>
          <w:sz w:val="28"/>
          <w:szCs w:val="28"/>
        </w:rPr>
        <w:t>волонте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стве</w:t>
      </w:r>
      <w:proofErr w:type="spellEnd"/>
      <w:r>
        <w:rPr>
          <w:rFonts w:ascii="Times New Roman" w:hAnsi="Times New Roman"/>
          <w:sz w:val="28"/>
          <w:szCs w:val="28"/>
        </w:rPr>
        <w:t>)».</w:t>
      </w:r>
    </w:p>
    <w:p w:rsidR="00FB272B" w:rsidRDefault="00FB272B" w:rsidP="00FB272B">
      <w:pPr>
        <w:pStyle w:val="af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Требования к взаимодействию</w:t>
      </w:r>
    </w:p>
    <w:p w:rsidR="00FB272B" w:rsidRDefault="00FB272B" w:rsidP="00FB272B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Взаимодействие с организаторами добровольческой (волонте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ской) деятельности, добровольческими (волонтерскими) организациями 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ществляется в следующих формах: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обмен информацией, необходимой для популяризации добровольч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ской (волонтерской) деятельности;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консультационной и методической поддержки организат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рам добровольческой</w:t>
      </w:r>
      <w:r>
        <w:rPr>
          <w:rFonts w:ascii="Times New Roman" w:hAnsi="Times New Roman"/>
          <w:sz w:val="28"/>
          <w:szCs w:val="28"/>
        </w:rPr>
        <w:tab/>
        <w:t>(волонтерской)</w:t>
      </w:r>
      <w:r>
        <w:rPr>
          <w:rFonts w:ascii="Times New Roman" w:hAnsi="Times New Roman"/>
          <w:sz w:val="28"/>
          <w:szCs w:val="28"/>
        </w:rPr>
        <w:tab/>
        <w:t>деятельности, добровольч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ским (волонтерским) организациям; 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информирование организаторов добровольческой (волонтерской)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ятельности, добровольческих (волонтерских) организаций о мерах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дарственной, муниципальной поддержки добровольческой (волонтерской) деятельности, предоставляемых в соответствии с законодательством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сийской Федерации, законодательством Саратовской области,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пальными правовыми актами; </w:t>
      </w:r>
      <w:proofErr w:type="gramEnd"/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в организации участия организаторов добровольческой (волонтерской) деятельности, добровольческих (волонтерских)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ций в мероприятиях, проводимых на территории муниципального образ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иных формах, не противоречащих законодательству.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Организатор добровольческой деятельности, добровольческая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низация в целях осуществления взаимодействия направляют органам местного самоуправления, учреждениям почтовым отправлением с описью вложения или в форме электронного документа через информационно-</w:t>
      </w:r>
      <w:r>
        <w:rPr>
          <w:rFonts w:ascii="Times New Roman" w:hAnsi="Times New Roman"/>
          <w:sz w:val="28"/>
          <w:szCs w:val="28"/>
        </w:rPr>
        <w:lastRenderedPageBreak/>
        <w:t>телекоммуникационную сеть «Интернет» предложение о намерении вза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модействовать в части организации добровольческой деятельности (далее предложение), которое содержит следующую информацию: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фамилия, имя, отчество (при наличии), если организатором добр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вольческой деятельности является физическое лицо;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фамилия, имя, отчество (при наличии) и контакты руководителя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ганизации или ее представителя (телефон, электронная почта, адрес), 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ли организатором добровольческой деятельности является юридическое лицо;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государственный регистрационный номер, содержащийся в </w:t>
      </w:r>
      <w:proofErr w:type="gramStart"/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ном</w:t>
      </w:r>
      <w:proofErr w:type="gramEnd"/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государственном </w:t>
      </w:r>
      <w:proofErr w:type="gramStart"/>
      <w:r>
        <w:rPr>
          <w:rFonts w:ascii="Times New Roman" w:hAnsi="Times New Roman"/>
          <w:sz w:val="28"/>
          <w:szCs w:val="28"/>
        </w:rPr>
        <w:t>реестре</w:t>
      </w:r>
      <w:proofErr w:type="gramEnd"/>
      <w:r>
        <w:rPr>
          <w:rFonts w:ascii="Times New Roman" w:hAnsi="Times New Roman"/>
          <w:sz w:val="28"/>
          <w:szCs w:val="28"/>
        </w:rPr>
        <w:t xml:space="preserve"> юридических лиц;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сведения об адресе официального сайта или официальной стран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цы в информационно-телекоммуникационной сети «Интернет» (при нал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чии);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идентификационный номер, содержащийся в единой информац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онной системе в сфере развития добровольчества (</w:t>
      </w:r>
      <w:proofErr w:type="spellStart"/>
      <w:r>
        <w:rPr>
          <w:rFonts w:ascii="Times New Roman" w:hAnsi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/>
          <w:sz w:val="28"/>
          <w:szCs w:val="28"/>
        </w:rPr>
        <w:t>) (при наличии);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е) перечень предлагаемых к осуществлению видов работ (услуг), 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ществляемых добровольцами в целях, предусмотренных пунктом 1 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тьи 2 Федерального закона «О благотворительной деятельности и добровол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честве (</w:t>
      </w:r>
      <w:proofErr w:type="spellStart"/>
      <w:r>
        <w:rPr>
          <w:rFonts w:ascii="Times New Roman" w:hAnsi="Times New Roman"/>
          <w:sz w:val="28"/>
          <w:szCs w:val="28"/>
        </w:rPr>
        <w:t>волонтерстве</w:t>
      </w:r>
      <w:proofErr w:type="spellEnd"/>
      <w:r>
        <w:rPr>
          <w:rFonts w:ascii="Times New Roman" w:hAnsi="Times New Roman"/>
          <w:sz w:val="28"/>
          <w:szCs w:val="28"/>
        </w:rPr>
        <w:t>)»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ональных навыков добровольцев (волонтеров), наличия опыта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ствующей деятельности организатора добровольческой деятельности</w:t>
      </w:r>
      <w:proofErr w:type="gramEnd"/>
      <w:r>
        <w:rPr>
          <w:rFonts w:ascii="Times New Roman" w:hAnsi="Times New Roman"/>
          <w:sz w:val="28"/>
          <w:szCs w:val="28"/>
        </w:rPr>
        <w:t>, до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ровольческой организации и иных требований, установленных законод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тельством Российской Федерации.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 местного самоуправления, учреждение по результатам 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смотрения предложения в срок, не превышающий 10 рабочих дней со дня его поступления, принимают одно из следующих решений: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 принятии предложения; 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отказе в принятии предложения с указанием причин, послужи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ших основанием для принятия такого решения.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ции.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Орган местного самоуправления, учреждение информируют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добровольческой деятельности, добровольческая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зация в случае отказа учреждения и принять предложение вправе напр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вить органу местного самоуправления, являющемуся учредителем учр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ждения,  аналогичное предложение, которое рассматривается в порядке, установленном законодательством и настоящим Порядком.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 случае принятия предложения орган местного самоуправления, учреждение информируют организатора добровольческой деятельности, </w:t>
      </w:r>
      <w:r>
        <w:rPr>
          <w:rFonts w:ascii="Times New Roman" w:hAnsi="Times New Roman"/>
          <w:sz w:val="28"/>
          <w:szCs w:val="28"/>
        </w:rPr>
        <w:lastRenderedPageBreak/>
        <w:t>добровольческую организацию об условиях осуществления добровольч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ской деятельности: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об ограничениях и о рисках, в том числе вредных или опасных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изводственных факторах, связанных с осуществлением добровольч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ской деятельности;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 правовых нормах, регламентирующих работу органа местного самоуправления, учреждения;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 необходимых режимных требованиях, правилах техники безопа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ности и других правилах, соблюдение которых требуется при осуществл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нии добровольческой деятельности;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о сроке осуществления добровольческой деятельности и основан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ях для досрочного прекращения ее осуществления;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об иных условиях осуществления добровольческой деятельности.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Взаимодействие органов местного самоуправления и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учреждений с организаторами добровольческой (волонтерской) де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тельности, добровольческими (волонтерскими) организациями осущест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ляется на основании соглашения, за исключением случаев, определенных сторонами. 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инициативой заключения соглашения вправе выступить любой из указанных участников.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Организатор добровольческой (волонтерской) деятельности, добр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вольческая (волонтерская) организация подготавливают проект соглаш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ния, который направляется  в адрес органа местного самоуправления, учреждения способом, указанным в пункте 2 настоящего Порядка, не позднее 20 рабочих дней после получения решения о принятии предлож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ния, указанного в пункте 3 настоящего Положения.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Соглашение должно предусматривать: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перечень видов работ (услуг), осуществляемых организатором до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ровольческой деятельности, добровольческой организацией;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условия осуществления добровольческой деятельности;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органов местного самоупра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ления, учреждения для оперативного решения вопросов, возникающих при взаимодействии;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порядок, в соответствии с которым орган местного самоуправл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ния, учреждение информируют организатора добровольческой деятельн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сти, добровольческую организацию о потребности в привлечении добровол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цев;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возможность предоставления органом местного самоуправления, учреждением мер поддержки, предусмотренных Федеральным законом, помещений и необходимого оборудования;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возможность учета деятельности добровольцев в единой информ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ционной системе в сфере развития добровольчества (</w:t>
      </w:r>
      <w:proofErr w:type="spellStart"/>
      <w:r>
        <w:rPr>
          <w:rFonts w:ascii="Times New Roman" w:hAnsi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обязанность организатора добровольческой деятельности, добр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вольческой организации информировать добровольцев о рисках, связа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ных с осуществлением добровольческой деятельности (при наличии), с </w:t>
      </w:r>
      <w:r>
        <w:rPr>
          <w:rFonts w:ascii="Times New Roman" w:hAnsi="Times New Roman"/>
          <w:sz w:val="28"/>
          <w:szCs w:val="28"/>
        </w:rPr>
        <w:lastRenderedPageBreak/>
        <w:t>учетом требований, устанавливаемых уполномоченным федеральным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ганом исполнительной власти;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обязанность организатора добровольческой деятельности, добр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вольческой организации информировать добровольцев о необходимости уведомления о перенесенных и выявленных у них инфекционных забол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ваниях, препятствующих осуществлению добровольческой деятельности, а также учитывать указанную информацию в работе;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 иные положения, не противоречащие законодательству Росси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ской Федерации.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В целях урегулирования разногласий проводятся согласительные процедуры между участниками </w:t>
      </w:r>
      <w:proofErr w:type="gramStart"/>
      <w:r>
        <w:rPr>
          <w:rFonts w:ascii="Times New Roman" w:hAnsi="Times New Roman"/>
          <w:sz w:val="28"/>
          <w:szCs w:val="28"/>
        </w:rPr>
        <w:t>взаимодействия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путем пров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дения обсуждений, встреч, совещаний.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Соглашение подписывается сторонами после согласования и урегул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рования разногласий, возникающих в процессе согласования проекта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глашения.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 случае если соглашение заключается по инициативе органа местного самоуправления, муниципального учреждения предложение по осуществлению взаимодействия в сфере добровольческой (волонтерской) деятельности с приложением проекта соглашения направляется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ственно органом местного самоуправления, муниципальным учреждением организатору добровольческой (волонтерской) деятельности, добровольч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ской (волонтерской) организации. Рассмотрение проекта осуществляется согласно процедуре, предусмотренной пунктами 7 -9 настоящего Порядка.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Срок заключения соглашения с учреждением не может прев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шать 14 рабочих дней со дня получения организатором добровольческой де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тельности, добровольческой организацией решения об одобрении предл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жения.</w:t>
      </w:r>
    </w:p>
    <w:p w:rsidR="00FB272B" w:rsidRDefault="00FB272B" w:rsidP="00FB272B">
      <w:pPr>
        <w:pStyle w:val="ab"/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</w:p>
    <w:p w:rsidR="00FB272B" w:rsidRDefault="00FB272B" w:rsidP="00FB272B">
      <w:pPr>
        <w:pStyle w:val="ab"/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 Меры поддержки участников добровольческой (волонтерской) деятельности.</w:t>
      </w:r>
    </w:p>
    <w:p w:rsidR="00FB272B" w:rsidRDefault="00FB272B" w:rsidP="00FB272B">
      <w:pPr>
        <w:pStyle w:val="ab"/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</w:p>
    <w:p w:rsidR="00FB272B" w:rsidRDefault="00FB272B" w:rsidP="00FB272B">
      <w:pPr>
        <w:pStyle w:val="ab"/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Озинского муниципального района Сарато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ской области осуществляет поддержку </w:t>
      </w:r>
      <w:bookmarkStart w:id="1" w:name="_Hlk154406921"/>
      <w:r>
        <w:rPr>
          <w:rFonts w:ascii="Times New Roman" w:hAnsi="Times New Roman"/>
          <w:sz w:val="28"/>
          <w:szCs w:val="28"/>
        </w:rPr>
        <w:t>участников добровольческой (в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лонтерской) деятельности</w:t>
      </w:r>
      <w:bookmarkEnd w:id="1"/>
      <w:r>
        <w:rPr>
          <w:rFonts w:ascii="Times New Roman" w:hAnsi="Times New Roman"/>
          <w:sz w:val="28"/>
          <w:szCs w:val="28"/>
        </w:rPr>
        <w:t xml:space="preserve"> в следующих формах, предусмотренных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ральным законом</w:t>
      </w:r>
      <w:r>
        <w:t xml:space="preserve"> </w:t>
      </w:r>
      <w:bookmarkStart w:id="2" w:name="_Hlk154407543"/>
      <w:r>
        <w:rPr>
          <w:rFonts w:ascii="Times New Roman" w:hAnsi="Times New Roman"/>
          <w:sz w:val="28"/>
          <w:szCs w:val="28"/>
        </w:rPr>
        <w:t>от 27.11.2023 года № 558-ФЗ</w:t>
      </w:r>
      <w:bookmarkEnd w:id="2"/>
      <w:r>
        <w:rPr>
          <w:rFonts w:ascii="Times New Roman" w:hAnsi="Times New Roman"/>
          <w:sz w:val="28"/>
          <w:szCs w:val="28"/>
        </w:rPr>
        <w:t>, Федеральным законом от 12 января 1996 года N 7-ФЗ "О некоммерческих организациях" и иными нормативными правовыми актами Российской Федерации:</w:t>
      </w:r>
    </w:p>
    <w:p w:rsidR="00FB272B" w:rsidRDefault="00FB272B" w:rsidP="00FB272B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1)организационная поддержка;</w:t>
      </w:r>
    </w:p>
    <w:p w:rsidR="00FB272B" w:rsidRDefault="00FB272B" w:rsidP="00FB272B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2)информационная поддержка.</w:t>
      </w:r>
    </w:p>
    <w:p w:rsidR="00FB272B" w:rsidRDefault="00FB272B" w:rsidP="00FB272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Организационная поддержка добровольческой (волонтерской) деятельности осуществляется посредством:</w:t>
      </w:r>
    </w:p>
    <w:p w:rsidR="00FB272B" w:rsidRDefault="00FB272B" w:rsidP="00FB272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 формирования инфраструктуры поддержки добровольческой (волонтерской) деятельности;</w:t>
      </w:r>
    </w:p>
    <w:p w:rsidR="00FB272B" w:rsidRDefault="00FB272B" w:rsidP="00FB272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проведения мониторинга потребностей государственных и негосударственных организаций в труде добровольцев (волонтеров);</w:t>
      </w:r>
    </w:p>
    <w:p w:rsidR="00FB272B" w:rsidRDefault="00FB272B" w:rsidP="00FB272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 оказания учебно-методологической, научно-методической помощи организаторам добровольческой (волонтерской) деятельности, добровольческим (волонтерским) организациям;</w:t>
      </w:r>
    </w:p>
    <w:p w:rsidR="00FB272B" w:rsidRDefault="00FB272B" w:rsidP="00FB272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 обеспечения слетов, конкурсов;</w:t>
      </w:r>
    </w:p>
    <w:p w:rsidR="00FB272B" w:rsidRDefault="00FB272B" w:rsidP="00FB272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5) обеспечения проведения конкурса на лучшую организацию добровольческой (волонтерской) деятельности в муниципальном образовании.</w:t>
      </w:r>
    </w:p>
    <w:p w:rsidR="00FB272B" w:rsidRDefault="00FB272B" w:rsidP="00FB272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В целях оказания информационной поддержки добровольческой (волонтерской) деятельности на официальном сайте администрации Озинского муниципального района размещается следующая информация:</w:t>
      </w:r>
    </w:p>
    <w:p w:rsidR="00FB272B" w:rsidRDefault="00FB272B" w:rsidP="00FB272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 о добровольцах (волонтерах) и добровольческих (волонтерских) организациях, осуществляющих деятельность на территории муниципального образования;</w:t>
      </w:r>
    </w:p>
    <w:p w:rsidR="00FB272B" w:rsidRDefault="00FB272B" w:rsidP="00FB272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об организациях и гражданах, нуждающихся в труде добровольцев (волонтеров);</w:t>
      </w:r>
    </w:p>
    <w:p w:rsidR="00FB272B" w:rsidRDefault="00FB272B" w:rsidP="00FB272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 о реализации муниципальных программ, содержащих мероприятия, направленные на поддержку добровольчества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>);</w:t>
      </w:r>
    </w:p>
    <w:p w:rsidR="00FB272B" w:rsidRDefault="00FB272B" w:rsidP="00FB272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 о формах, видах и порядке предоставления поддержки организаторам добровольческой (волонтерской) деятельности, добровольческим (волонтерским) организациям;</w:t>
      </w:r>
    </w:p>
    <w:p w:rsidR="00FB272B" w:rsidRDefault="00FB272B" w:rsidP="00FB272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5) об информационных </w:t>
      </w:r>
      <w:proofErr w:type="gramStart"/>
      <w:r>
        <w:rPr>
          <w:sz w:val="28"/>
          <w:szCs w:val="28"/>
        </w:rPr>
        <w:t>банках</w:t>
      </w:r>
      <w:proofErr w:type="gramEnd"/>
      <w:r>
        <w:rPr>
          <w:sz w:val="28"/>
          <w:szCs w:val="28"/>
        </w:rPr>
        <w:t xml:space="preserve"> данных о потребностях и возможностях организации добровольческой (волонтерской) деятельности на территории муниципального образования;</w:t>
      </w:r>
    </w:p>
    <w:p w:rsidR="00FB272B" w:rsidRDefault="00FB272B" w:rsidP="00FB272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6)иная информация, связанная с поддержкой добровольческой (волонтерской) деятельности.</w:t>
      </w:r>
    </w:p>
    <w:p w:rsidR="00FB272B" w:rsidRDefault="00FB272B" w:rsidP="00FB272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Информация, указанная в подпунктах 3-6, является общедоступной.</w:t>
      </w:r>
    </w:p>
    <w:p w:rsidR="00FB272B" w:rsidRDefault="00FB272B" w:rsidP="00FB272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Информация о добровольцах (волонтерах), осуществляющих деятельность на территории муниципального района, и о гражданах, нуждающихся в труде добровольцев (волонтеров), размещается на официальном сайте администрации муниципального района в информационно-телекоммуникационной сети «Интернет», при наличии их согласия и с соблюдением требований Федерального закона от 27 июля 2006 года № 152-ФЗ «О персональных данных».</w:t>
      </w:r>
    </w:p>
    <w:p w:rsidR="00FB272B" w:rsidRDefault="00FB272B" w:rsidP="00FB272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  Информация об указанных мерах поддержки размещается в единой информационной системе в сфере развития добровольчества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>) в соответствии с порядком, предусмотренным пунктом 2 статьи 17.5 Федерального закона</w:t>
      </w:r>
      <w:r>
        <w:t xml:space="preserve"> </w:t>
      </w:r>
      <w:r>
        <w:rPr>
          <w:sz w:val="28"/>
          <w:szCs w:val="28"/>
        </w:rPr>
        <w:t>от 27.11.2023 года № 558-ФЗ.</w:t>
      </w:r>
    </w:p>
    <w:p w:rsidR="00FB272B" w:rsidRDefault="00FB272B" w:rsidP="00FB272B">
      <w:pPr>
        <w:shd w:val="clear" w:color="auto" w:fill="FFFFFF"/>
        <w:ind w:firstLine="851"/>
        <w:jc w:val="both"/>
        <w:textAlignment w:val="baseline"/>
        <w:rPr>
          <w:rFonts w:eastAsia="Calibri"/>
          <w:sz w:val="28"/>
          <w:szCs w:val="28"/>
        </w:rPr>
      </w:pPr>
    </w:p>
    <w:p w:rsidR="00FB272B" w:rsidRDefault="00FB272B" w:rsidP="00FB272B">
      <w:pPr>
        <w:pStyle w:val="af0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.</w:t>
      </w:r>
      <w:r>
        <w:rPr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 xml:space="preserve">Совет по поддержке благотворительной и добровольческой </w:t>
      </w:r>
    </w:p>
    <w:p w:rsidR="00FB272B" w:rsidRDefault="00FB272B" w:rsidP="00FB272B">
      <w:pPr>
        <w:pStyle w:val="af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Cs/>
          <w:sz w:val="28"/>
        </w:rPr>
        <w:t>(волонте</w:t>
      </w:r>
      <w:r>
        <w:rPr>
          <w:rFonts w:ascii="Times New Roman" w:hAnsi="Times New Roman"/>
          <w:bCs/>
          <w:sz w:val="28"/>
        </w:rPr>
        <w:t>р</w:t>
      </w:r>
      <w:r>
        <w:rPr>
          <w:rFonts w:ascii="Times New Roman" w:hAnsi="Times New Roman"/>
          <w:bCs/>
          <w:sz w:val="28"/>
        </w:rPr>
        <w:t>ской) деятельности</w:t>
      </w:r>
      <w:r>
        <w:rPr>
          <w:rFonts w:ascii="Times New Roman" w:hAnsi="Times New Roman"/>
          <w:b/>
          <w:bCs/>
          <w:sz w:val="28"/>
        </w:rPr>
        <w:t> </w:t>
      </w:r>
    </w:p>
    <w:p w:rsidR="00FB272B" w:rsidRDefault="00FB272B" w:rsidP="00FB272B">
      <w:pPr>
        <w:pStyle w:val="af0"/>
        <w:jc w:val="center"/>
        <w:rPr>
          <w:rFonts w:ascii="Times New Roman" w:hAnsi="Times New Roman"/>
          <w:sz w:val="28"/>
        </w:rPr>
      </w:pP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1.В целях поддержки и развития благотворительной и добровольч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ской (волонтерской) деятельности на территории Озинского 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ного района, осуществления взаимодействия между органами местного самоуправления муниципального района и участниками благотворител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ной и добровольческой (волонтерской) деятельности создается Совет по поддержке благотворительной и добровольческой (волонтерской) деятел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ности (далее — Совет).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2.Совет является коллегиальным совещательным органом по вопр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сам муниципальной поддержки и развития благотворительной и добр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вольческой (волонтерской) деятельности в Озинском муниципальном ра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оне.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3.Решения Совета носят рекомендательный характер.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4.Состав Совета и положение о нем утверждаются постановлением администрации Озинского муниципального района.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Основными направлениями деятельности Совета являются: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взаимодействия между органами местного самоупра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ления Озинского муниципального района и участниками благотворител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ной и добровольческой (волонтерской) деятельности;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содействие в осуществлении деятельности участников благотвор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тельной и добровольческой (волонтерской) деятельности, направление 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комендаций о помощи добровольцев (волонтеров);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-разработка предложений по муниципальной поддержке и развитию актуальных направлений благотворительной и добровольческой (воло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терской) деятельности;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-осуществление связи со средствами массовой информации, проп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ганда благотворительной и добровольческой (волонтерской) деятельности;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-участие в мероприятиях, направленных на развитие благотворител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ной и добровольческой (волонтерской) деятельности;</w:t>
      </w:r>
    </w:p>
    <w:p w:rsidR="00FB272B" w:rsidRDefault="00FB272B" w:rsidP="00FB272B">
      <w:pPr>
        <w:pStyle w:val="af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-иные направления, установленные положением о Совете.</w:t>
      </w:r>
    </w:p>
    <w:p w:rsidR="00FB272B" w:rsidRDefault="00FB272B" w:rsidP="00FB272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FB272B" w:rsidRDefault="00FB272B" w:rsidP="00FB272B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Верно: Начальник отдела делопроизводства </w:t>
      </w:r>
    </w:p>
    <w:p w:rsidR="00FB272B" w:rsidRDefault="00FB272B" w:rsidP="00FB272B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технического обеспечения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Подольская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М.В.</w:t>
      </w:r>
    </w:p>
    <w:p w:rsidR="00FB272B" w:rsidRDefault="00FB272B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</w:p>
    <w:sectPr w:rsidR="00FB272B" w:rsidSect="00FB272B">
      <w:type w:val="continuous"/>
      <w:pgSz w:w="11906" w:h="16838"/>
      <w:pgMar w:top="568" w:right="1134" w:bottom="426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D4135"/>
    <w:multiLevelType w:val="hybridMultilevel"/>
    <w:tmpl w:val="9CCCB658"/>
    <w:lvl w:ilvl="0" w:tplc="10E8EC9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900F7A"/>
    <w:multiLevelType w:val="hybridMultilevel"/>
    <w:tmpl w:val="AC5E29A4"/>
    <w:lvl w:ilvl="0" w:tplc="E9C82020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25857"/>
    <w:rsid w:val="00111EB5"/>
    <w:rsid w:val="00320EB2"/>
    <w:rsid w:val="004F4520"/>
    <w:rsid w:val="00613E52"/>
    <w:rsid w:val="0076635A"/>
    <w:rsid w:val="0087433C"/>
    <w:rsid w:val="00922078"/>
    <w:rsid w:val="00986934"/>
    <w:rsid w:val="009A75EE"/>
    <w:rsid w:val="00AD4826"/>
    <w:rsid w:val="00B25857"/>
    <w:rsid w:val="00BB6058"/>
    <w:rsid w:val="00D26AD3"/>
    <w:rsid w:val="00E97F50"/>
    <w:rsid w:val="00F01C07"/>
    <w:rsid w:val="00FB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A5"/>
    <w:pPr>
      <w:overflowPunct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760F7B"/>
    <w:pPr>
      <w:widowControl w:val="0"/>
      <w:overflowPunct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4"/>
      <w:szCs w:val="24"/>
    </w:rPr>
  </w:style>
  <w:style w:type="character" w:customStyle="1" w:styleId="1">
    <w:name w:val="Заголовок 1 Знак"/>
    <w:link w:val="11"/>
    <w:uiPriority w:val="99"/>
    <w:qFormat/>
    <w:locked/>
    <w:rsid w:val="00760F7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Верхний колонтитул Знак"/>
    <w:uiPriority w:val="99"/>
    <w:qFormat/>
    <w:locked/>
    <w:rsid w:val="00427B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Цветовое выделение"/>
    <w:uiPriority w:val="99"/>
    <w:qFormat/>
    <w:rsid w:val="00760F7B"/>
    <w:rPr>
      <w:b/>
      <w:color w:val="000080"/>
    </w:rPr>
  </w:style>
  <w:style w:type="character" w:customStyle="1" w:styleId="a5">
    <w:name w:val="Гипертекстовая ссылка"/>
    <w:uiPriority w:val="99"/>
    <w:qFormat/>
    <w:rsid w:val="00760F7B"/>
    <w:rPr>
      <w:rFonts w:cs="Times New Roman"/>
      <w:b/>
      <w:color w:val="008000"/>
    </w:rPr>
  </w:style>
  <w:style w:type="character" w:customStyle="1" w:styleId="-">
    <w:name w:val="Интернет-ссылка"/>
    <w:uiPriority w:val="99"/>
    <w:rsid w:val="00760F7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qFormat/>
    <w:rsid w:val="004F662B"/>
    <w:rPr>
      <w:rFonts w:cs="Times New Roman"/>
    </w:rPr>
  </w:style>
  <w:style w:type="character" w:customStyle="1" w:styleId="blk">
    <w:name w:val="blk"/>
    <w:basedOn w:val="a0"/>
    <w:qFormat/>
    <w:rsid w:val="00534048"/>
  </w:style>
  <w:style w:type="character" w:customStyle="1" w:styleId="q">
    <w:name w:val="q"/>
    <w:qFormat/>
    <w:rsid w:val="00B25857"/>
  </w:style>
  <w:style w:type="paragraph" w:customStyle="1" w:styleId="a6">
    <w:name w:val="Заголовок"/>
    <w:basedOn w:val="a"/>
    <w:next w:val="a7"/>
    <w:qFormat/>
    <w:rsid w:val="00B258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B25857"/>
    <w:pPr>
      <w:spacing w:after="140" w:line="276" w:lineRule="auto"/>
    </w:pPr>
  </w:style>
  <w:style w:type="paragraph" w:styleId="a8">
    <w:name w:val="List"/>
    <w:basedOn w:val="a7"/>
    <w:rsid w:val="00B25857"/>
    <w:rPr>
      <w:rFonts w:cs="Arial"/>
    </w:rPr>
  </w:style>
  <w:style w:type="paragraph" w:customStyle="1" w:styleId="10">
    <w:name w:val="Название объекта1"/>
    <w:basedOn w:val="a"/>
    <w:qFormat/>
    <w:rsid w:val="00B258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25857"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qFormat/>
    <w:rsid w:val="00B25857"/>
  </w:style>
  <w:style w:type="paragraph" w:customStyle="1" w:styleId="12">
    <w:name w:val="Верхний колонтитул1"/>
    <w:basedOn w:val="a"/>
    <w:uiPriority w:val="99"/>
    <w:rsid w:val="00427BA5"/>
    <w:pPr>
      <w:widowControl w:val="0"/>
      <w:tabs>
        <w:tab w:val="center" w:pos="4153"/>
        <w:tab w:val="right" w:pos="8306"/>
      </w:tabs>
      <w:spacing w:line="348" w:lineRule="auto"/>
      <w:ind w:firstLine="709"/>
      <w:jc w:val="both"/>
    </w:pPr>
    <w:rPr>
      <w:rFonts w:eastAsia="Calibri"/>
    </w:rPr>
  </w:style>
  <w:style w:type="paragraph" w:styleId="ab">
    <w:name w:val="List Paragraph"/>
    <w:basedOn w:val="a"/>
    <w:uiPriority w:val="34"/>
    <w:qFormat/>
    <w:rsid w:val="00427BA5"/>
    <w:pPr>
      <w:overflowPunct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qFormat/>
    <w:rsid w:val="00760F7B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Содержимое таблицы"/>
    <w:basedOn w:val="a"/>
    <w:qFormat/>
    <w:rsid w:val="00B25857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B25857"/>
    <w:pPr>
      <w:jc w:val="center"/>
    </w:pPr>
    <w:rPr>
      <w:b/>
      <w:bCs/>
    </w:rPr>
  </w:style>
  <w:style w:type="table" w:styleId="af">
    <w:name w:val="Table Grid"/>
    <w:basedOn w:val="a1"/>
    <w:uiPriority w:val="99"/>
    <w:rsid w:val="005E6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FB272B"/>
    <w:pPr>
      <w:suppressAutoHyphens w:val="0"/>
    </w:pPr>
    <w:rPr>
      <w:sz w:val="22"/>
      <w:szCs w:val="22"/>
      <w:lang w:eastAsia="en-US"/>
    </w:rPr>
  </w:style>
  <w:style w:type="character" w:customStyle="1" w:styleId="Strong1">
    <w:name w:val="Strong1"/>
    <w:rsid w:val="00FB272B"/>
    <w:rPr>
      <w:rFonts w:ascii="Times New Roman" w:hAnsi="Times New Roman" w:cs="Times New Roman" w:hint="default"/>
      <w:b/>
      <w:bCs w:val="0"/>
    </w:rPr>
  </w:style>
  <w:style w:type="paragraph" w:styleId="af1">
    <w:name w:val="Balloon Text"/>
    <w:basedOn w:val="a"/>
    <w:link w:val="af2"/>
    <w:uiPriority w:val="99"/>
    <w:semiHidden/>
    <w:unhideWhenUsed/>
    <w:rsid w:val="00FB272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B272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2D56D-F557-4FBA-AC0F-4CDFCE8D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7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161</cp:revision>
  <cp:lastPrinted>2024-01-17T11:02:00Z</cp:lastPrinted>
  <dcterms:created xsi:type="dcterms:W3CDTF">2016-02-25T05:17:00Z</dcterms:created>
  <dcterms:modified xsi:type="dcterms:W3CDTF">2024-01-17T11:03:00Z</dcterms:modified>
  <dc:language>ru-RU</dc:language>
</cp:coreProperties>
</file>