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CC62A1" w:rsidRPr="00CC62A1" w:rsidTr="00B60874">
        <w:tc>
          <w:tcPr>
            <w:tcW w:w="9747" w:type="dxa"/>
          </w:tcPr>
          <w:p w:rsidR="00CC62A1" w:rsidRPr="00CC62A1" w:rsidRDefault="00CC62A1" w:rsidP="00B60874">
            <w:pPr>
              <w:widowControl w:val="0"/>
              <w:spacing w:line="252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CC62A1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anchor distT="0" distB="0" distL="0" distR="0" simplePos="0" relativeHeight="251659264" behindDoc="1" locked="0" layoutInCell="1" allowOverlap="1" wp14:anchorId="4E6BFD5A" wp14:editId="1FE34874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C62A1" w:rsidRPr="00CC62A1" w:rsidRDefault="00CC62A1" w:rsidP="00CC6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2A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CC62A1" w:rsidRPr="00CC62A1" w:rsidRDefault="00CC62A1" w:rsidP="00CC6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2A1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CC62A1" w:rsidRPr="00CC62A1" w:rsidRDefault="00CC62A1" w:rsidP="00CC62A1">
      <w:pPr>
        <w:spacing w:after="0" w:line="36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CC62A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C62A1" w:rsidRPr="00CC62A1" w:rsidRDefault="00CC62A1" w:rsidP="00CC62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CC62A1">
        <w:rPr>
          <w:rFonts w:ascii="Times New Roman" w:hAnsi="Times New Roman" w:cs="Times New Roman"/>
          <w:b/>
          <w:sz w:val="28"/>
        </w:rPr>
        <w:t>П</w:t>
      </w:r>
      <w:proofErr w:type="gramEnd"/>
      <w:r w:rsidRPr="00CC62A1">
        <w:rPr>
          <w:rFonts w:ascii="Times New Roman" w:hAnsi="Times New Roman" w:cs="Times New Roman"/>
          <w:b/>
          <w:sz w:val="28"/>
        </w:rPr>
        <w:t xml:space="preserve"> О С Т А Н О В Л Е Н И Е</w:t>
      </w:r>
    </w:p>
    <w:p w:rsidR="00CC62A1" w:rsidRPr="00CC62A1" w:rsidRDefault="00CC62A1" w:rsidP="00CC62A1">
      <w:pPr>
        <w:pStyle w:val="1"/>
        <w:widowControl/>
        <w:tabs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8"/>
          <w:szCs w:val="28"/>
        </w:rPr>
      </w:pPr>
      <w:r w:rsidRPr="00CC62A1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CC62A1">
        <w:rPr>
          <w:sz w:val="28"/>
          <w:szCs w:val="28"/>
        </w:rPr>
        <w:t xml:space="preserve"> января 2024 года № </w:t>
      </w:r>
      <w:r>
        <w:rPr>
          <w:sz w:val="28"/>
          <w:szCs w:val="28"/>
        </w:rPr>
        <w:t>10/1</w:t>
      </w:r>
      <w:r w:rsidRPr="00CC62A1">
        <w:rPr>
          <w:sz w:val="28"/>
          <w:szCs w:val="28"/>
        </w:rPr>
        <w:t xml:space="preserve">      </w:t>
      </w:r>
    </w:p>
    <w:p w:rsidR="00CC62A1" w:rsidRPr="00CC62A1" w:rsidRDefault="00CC62A1" w:rsidP="00CC62A1">
      <w:pPr>
        <w:pStyle w:val="1"/>
        <w:widowControl/>
        <w:tabs>
          <w:tab w:val="clear" w:pos="4153"/>
          <w:tab w:val="left" w:pos="7655"/>
        </w:tabs>
        <w:spacing w:line="360" w:lineRule="auto"/>
        <w:ind w:firstLine="0"/>
        <w:jc w:val="center"/>
        <w:rPr>
          <w:sz w:val="24"/>
        </w:rPr>
      </w:pPr>
      <w:r w:rsidRPr="00CC62A1">
        <w:rPr>
          <w:sz w:val="24"/>
        </w:rPr>
        <w:t>р.п. Озинки</w:t>
      </w:r>
    </w:p>
    <w:p w:rsidR="00CC62A1" w:rsidRDefault="00CC62A1" w:rsidP="00CC62A1">
      <w:pPr>
        <w:pStyle w:val="1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p w:rsidR="00A56D36" w:rsidRPr="00A56D36" w:rsidRDefault="00A56D36" w:rsidP="00CC62A1">
      <w:pPr>
        <w:shd w:val="clear" w:color="auto" w:fill="FFFFFF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 утверждении Порядка предоставления</w:t>
      </w:r>
      <w:r w:rsidR="00CC62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субсидий юридическим лицам, индивидуальным</w:t>
      </w:r>
      <w:r w:rsidR="00CC62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предпринимателям, а также физическим лицам –</w:t>
      </w:r>
      <w:r w:rsidR="00CC62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производителям товаров, работ, услуг </w:t>
      </w:r>
      <w:r w:rsidR="00E2587D" w:rsidRPr="00A56D36">
        <w:rPr>
          <w:rFonts w:ascii="Times New Roman" w:hAnsi="Times New Roman" w:cs="Times New Roman"/>
          <w:sz w:val="28"/>
          <w:szCs w:val="28"/>
          <w:shd w:val="clear" w:color="auto" w:fill="FFFFFF"/>
        </w:rPr>
        <w:t>и проведение отборов получателей указанных субсид</w:t>
      </w:r>
      <w:r w:rsidR="00E25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ий, в том числе грантов в форме </w:t>
      </w:r>
      <w:r w:rsidR="00E2587D" w:rsidRPr="00A56D36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субсидий</w:t>
      </w:r>
      <w:r w:rsidR="00E2587D"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из бюджета</w:t>
      </w:r>
      <w:r w:rsidR="00CC62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4860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Озинского муниципального района Саратовской области</w:t>
      </w:r>
      <w:bookmarkEnd w:id="0"/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</w:p>
    <w:p w:rsidR="00EB27B6" w:rsidRDefault="00A56D36" w:rsidP="00EB2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78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Федерации, пост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ановлением Правительства РФ от 25.10.2023 № 1782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6D36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</w:t>
      </w:r>
      <w:proofErr w:type="gramEnd"/>
      <w:r w:rsidRPr="00A56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предпринимателям, а также физическим лицам - производителям товаров, работ, услуг и проведение отборов получателей указанных субсид</w:t>
      </w:r>
      <w:r w:rsidR="004860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ий, в том числе грантов в форме </w:t>
      </w:r>
      <w:r w:rsidRPr="00A56D36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субсидий"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 </w:t>
      </w:r>
      <w:r w:rsidR="00486031">
        <w:rPr>
          <w:rFonts w:ascii="Times New Roman" w:hAnsi="Times New Roman" w:cs="Times New Roman"/>
          <w:sz w:val="28"/>
          <w:szCs w:val="28"/>
        </w:rPr>
        <w:t xml:space="preserve">Уставом Озинского </w:t>
      </w:r>
      <w:r w:rsidR="00486031" w:rsidRPr="0048603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06B77" w:rsidRP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</w:t>
      </w:r>
      <w:r w:rsidR="00E06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</w:t>
      </w:r>
      <w:r w:rsidR="00CC6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B27B6" w:rsidRDefault="00A56D36" w:rsidP="00EB2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 Порядок предоставления субсидий </w:t>
      </w:r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юридическим лицам, индивидуальным предпринимателям, а также физическим лицам - производителям товаров, работ, услуг</w:t>
      </w:r>
      <w:r w:rsidR="00E2587D" w:rsidRPr="00E25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587D" w:rsidRPr="00A56D36">
        <w:rPr>
          <w:rFonts w:ascii="Times New Roman" w:hAnsi="Times New Roman" w:cs="Times New Roman"/>
          <w:sz w:val="28"/>
          <w:szCs w:val="28"/>
          <w:shd w:val="clear" w:color="auto" w:fill="FFFFFF"/>
        </w:rPr>
        <w:t>и проведение отборов получателей указанных субсид</w:t>
      </w:r>
      <w:r w:rsidR="00E25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ий, в том числе грантов в форме </w:t>
      </w:r>
      <w:r w:rsidR="00E2587D" w:rsidRPr="00A56D36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субсидий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бюджета 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Озинского муниципального </w:t>
      </w:r>
      <w:r w:rsidR="00486031"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Саратовской области согласно приложению №1.</w:t>
      </w:r>
    </w:p>
    <w:p w:rsidR="00EB27B6" w:rsidRDefault="00A56D36" w:rsidP="00EB2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 Утвердить Положение о составе комиссии по  предоставлению субсидий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юридическим лицам, индивидуальным предпринимателям, а также физическим лицам - производителям товаров, работ, услуг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бюджета </w:t>
      </w:r>
      <w:r w:rsidR="0077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Озинского муниципального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Саратовской области согласно приложению №2.</w:t>
      </w:r>
    </w:p>
    <w:p w:rsidR="00EB27B6" w:rsidRDefault="00A56D36" w:rsidP="00EB2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Утвердить состав комиссии по предоставлению субсидий </w:t>
      </w:r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юридическим лицам, индивидуальным предпринимателям, а также физическим лицам - производителям товаров, работ, услуг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бюджета </w:t>
      </w:r>
      <w:r w:rsidR="0077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Озинского муниципального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Саратовской области согласно приложению № 3.</w:t>
      </w:r>
    </w:p>
    <w:p w:rsidR="00773FF5" w:rsidRDefault="00773FF5" w:rsidP="00EB2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Признать утратившим силу постановление администрации Озинского муниципального района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19 апреля 2021 года № 102/1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утверждении 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D63DBB">
        <w:rPr>
          <w:rFonts w:ascii="Times New Roman" w:hAnsi="Times New Roman" w:cs="Times New Roman"/>
          <w:sz w:val="28"/>
          <w:szCs w:val="28"/>
        </w:rPr>
        <w:t xml:space="preserve">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Озинского муниципального района</w:t>
      </w:r>
    </w:p>
    <w:p w:rsidR="00EB27B6" w:rsidRDefault="00A56D36" w:rsidP="00EB2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с момента его опубликования.</w:t>
      </w:r>
    </w:p>
    <w:p w:rsidR="00773FF5" w:rsidRDefault="00773FF5" w:rsidP="00773F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56D36"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3F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3D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3DB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CC62A1">
        <w:rPr>
          <w:rFonts w:ascii="Times New Roman" w:hAnsi="Times New Roman" w:cs="Times New Roman"/>
          <w:sz w:val="28"/>
          <w:szCs w:val="28"/>
        </w:rPr>
        <w:t xml:space="preserve">по экономике и инвестиционной политике </w:t>
      </w:r>
      <w:r w:rsidRPr="00D63DBB">
        <w:rPr>
          <w:rFonts w:ascii="Times New Roman" w:hAnsi="Times New Roman" w:cs="Times New Roman"/>
          <w:sz w:val="28"/>
          <w:szCs w:val="28"/>
        </w:rPr>
        <w:t xml:space="preserve">Озинского муниципального района </w:t>
      </w:r>
      <w:proofErr w:type="spellStart"/>
      <w:r w:rsidR="00CC62A1">
        <w:rPr>
          <w:rFonts w:ascii="Times New Roman" w:hAnsi="Times New Roman" w:cs="Times New Roman"/>
          <w:sz w:val="28"/>
          <w:szCs w:val="28"/>
        </w:rPr>
        <w:t>О.В.Зенкову</w:t>
      </w:r>
      <w:proofErr w:type="spellEnd"/>
      <w:r w:rsidR="00CC62A1">
        <w:rPr>
          <w:rFonts w:ascii="Times New Roman" w:hAnsi="Times New Roman" w:cs="Times New Roman"/>
          <w:sz w:val="28"/>
          <w:szCs w:val="28"/>
        </w:rPr>
        <w:t>.</w:t>
      </w:r>
    </w:p>
    <w:p w:rsidR="00773FF5" w:rsidRDefault="00773FF5" w:rsidP="00EB2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62A1" w:rsidRDefault="00CC62A1" w:rsidP="00EB2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FF5" w:rsidRDefault="00773FF5" w:rsidP="00EB2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CC62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Первый заместитель главы</w:t>
      </w:r>
    </w:p>
    <w:p w:rsidR="00A56D36" w:rsidRPr="00CC62A1" w:rsidRDefault="003C25D7" w:rsidP="00CC62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администрации </w:t>
      </w:r>
      <w:r w:rsidR="00A56D36" w:rsidRPr="00CC62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 </w:t>
      </w:r>
      <w:r w:rsidR="00773FF5" w:rsidRPr="00CC62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Озинского</w:t>
      </w:r>
    </w:p>
    <w:p w:rsidR="00A56D36" w:rsidRPr="00CC62A1" w:rsidRDefault="00A56D36" w:rsidP="00CC62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2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муниципального района</w:t>
      </w:r>
      <w:r w:rsidR="00CC62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="00CC62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="00CC62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="00CC62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="00CC62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="003C25D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="00CC62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proofErr w:type="spellStart"/>
      <w:r w:rsidR="003C25D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Д.В.Перин</w:t>
      </w:r>
      <w:proofErr w:type="spellEnd"/>
      <w:r w:rsidRPr="00CC62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EB27B6" w:rsidRDefault="00A56D36" w:rsidP="003C25D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 </w:t>
      </w:r>
    </w:p>
    <w:p w:rsidR="00A56D36" w:rsidRPr="003C25D7" w:rsidRDefault="00A56D36" w:rsidP="003C25D7">
      <w:pPr>
        <w:shd w:val="clear" w:color="auto" w:fill="FFFFFF"/>
        <w:spacing w:after="0" w:line="315" w:lineRule="atLeast"/>
        <w:ind w:left="68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3C25D7" w:rsidRDefault="003C25D7" w:rsidP="003C25D7">
      <w:pPr>
        <w:shd w:val="clear" w:color="auto" w:fill="FFFFFF"/>
        <w:spacing w:after="0" w:line="315" w:lineRule="atLeast"/>
        <w:ind w:left="68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</w:t>
      </w:r>
      <w:r w:rsidR="00A56D36" w:rsidRPr="003C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остановлению</w:t>
      </w:r>
    </w:p>
    <w:p w:rsidR="00A56D36" w:rsidRPr="003C25D7" w:rsidRDefault="003C25D7" w:rsidP="003C25D7">
      <w:pPr>
        <w:shd w:val="clear" w:color="auto" w:fill="FFFFFF"/>
        <w:spacing w:after="0" w:line="315" w:lineRule="atLeast"/>
        <w:ind w:left="68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15.01.2024г. № 10/1</w:t>
      </w:r>
      <w:r w:rsidR="00A56D36" w:rsidRPr="003C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6D36" w:rsidRPr="003C25D7" w:rsidRDefault="00A56D36" w:rsidP="003C25D7">
      <w:pPr>
        <w:shd w:val="clear" w:color="auto" w:fill="FFFFFF"/>
        <w:spacing w:after="0" w:line="315" w:lineRule="atLeast"/>
        <w:ind w:left="68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6D36" w:rsidRPr="00E2587D" w:rsidRDefault="00A56D36" w:rsidP="00A56D36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предоставления субсидий </w:t>
      </w:r>
      <w:r w:rsidRPr="00E2587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юридическим лицам, индивидуальным предпринимателям, а также физическим лицам - производителям товаров, работ, услуг</w:t>
      </w:r>
      <w:r w:rsidRPr="00E2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2587D" w:rsidRPr="00E258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проведение отборов получателей указанных субсидий, в том числе грантов в форме субсидий</w:t>
      </w:r>
      <w:r w:rsidR="00E2587D" w:rsidRPr="00E2587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</w:t>
      </w:r>
      <w:r w:rsidRPr="00E2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бюджета </w:t>
      </w:r>
      <w:r w:rsidR="00486031" w:rsidRPr="00E2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Озинского муниципального  р</w:t>
      </w:r>
      <w:r w:rsidRPr="00E2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айона Саратовской области</w:t>
      </w:r>
      <w:r w:rsidRPr="00E25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486031" w:rsidRDefault="00486031" w:rsidP="00A56D36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разработан в соответствии со статьей 78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 пост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ановлением Правительства РФ от 25.10.2023 № 1782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6D36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proofErr w:type="gramEnd"/>
      <w:r w:rsidRPr="00A56D36">
        <w:rPr>
          <w:rFonts w:ascii="Times New Roman" w:hAnsi="Times New Roman" w:cs="Times New Roman"/>
          <w:sz w:val="28"/>
          <w:szCs w:val="28"/>
          <w:shd w:val="clear" w:color="auto" w:fill="FFFFFF"/>
        </w:rPr>
        <w:t>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определяет цели, условия и порядок предоставления из бюджета  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Озинского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ипального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Саратовской (далее – бюджет МО) субсидий </w:t>
      </w:r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юридическим лицам, индивидуальным предпринимателям, а также физическим лицам - производителям товаров, работ, услуг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- получатели субсидии), 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нарушение.</w:t>
      </w:r>
      <w:proofErr w:type="gramEnd"/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Pr="00A56D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Субсидии предоставляются на безвозмездной и безвозвратной основе в целях выплаты получателям субсидий, осуществляющих деятельность на территории 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Озинского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Саратовской области</w:t>
      </w:r>
      <w:r w:rsidRPr="00A56D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 компенсации расходов или недополученных доходов, связанных с предоставлением социальных услуг, производством (реализацией товаров), выполнением работ, оказанием услуг.</w:t>
      </w:r>
    </w:p>
    <w:p w:rsidR="00773FF5" w:rsidRDefault="00A56D36" w:rsidP="00773FF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Субсидия предоставляется за счет средств бюджета 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Озинского муниципального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Саратовской области в пределах ассигнований и лимитов бюджетных обязательств, предусмотренных на эти цели в соответствии с решением о бюджете  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Озинского муниципального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Саратовской области (далее – бюджет  МО) на соответствующий период, определяющим получателей субсидий по приоритетным направлениям деятельности, в размере не более 0,1% от плановых показателей собственных доходов бюджета 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текущий финансовый год.</w:t>
      </w:r>
    </w:p>
    <w:p w:rsidR="00773FF5" w:rsidRDefault="00A56D36" w:rsidP="00773FF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1.5. Главным распорядителем средств, осуществляющим предоставление Субсидии, является администрация 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Озинского муниципального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Саратовской области (далее - Администрация).</w:t>
      </w:r>
    </w:p>
    <w:p w:rsidR="00486031" w:rsidRPr="00773FF5" w:rsidRDefault="00A56D36" w:rsidP="00773FF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Сведения о Субсидиях размещены на едином портале бюджетной системы Российской Федерации в информационно-телекоммуникационной сети «Интернет».</w:t>
      </w:r>
    </w:p>
    <w:p w:rsidR="00A56D36" w:rsidRPr="00A56D36" w:rsidRDefault="00A56D36" w:rsidP="0048603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Сведения о субсидиях размещаются не позднее 15-го рабочего дня следующего за днем принятия решения о бюджете (о внесении изменений в решение о бюджете).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Цели, условия и порядок предоставления Субсидий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 Целью предоставления субсидий является финансовое обеспечение (возмещение) затрат или недополученных доходов в связи с производством (реализацией) товаров, выполнением работ, оказанием услуг категориям получателей по приоритетным направлениям деятельности, определенных решением о бюджете </w:t>
      </w:r>
      <w:r w:rsidR="00486031"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очередной финансовый год.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отбора осуществляется администрацией 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Озинского муниципального района</w:t>
      </w:r>
      <w:r w:rsidR="00486031"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уполномоченный орган) и проводится путем запроса предложений. Для проведения отбора получателей субсидии на основании постановления администрации образуется комиссия из числа компетентных специалистов, а также  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 </w:t>
      </w:r>
      <w:hyperlink r:id="rId6" w:anchor="dst103575" w:history="1">
        <w:r w:rsidRPr="00A56D36">
          <w:rPr>
            <w:rFonts w:ascii="Times New Roman" w:eastAsia="Times New Roman" w:hAnsi="Times New Roman" w:cs="Times New Roman"/>
            <w:color w:val="1A0DAB"/>
            <w:sz w:val="28"/>
            <w:szCs w:val="28"/>
            <w:shd w:val="clear" w:color="auto" w:fill="FFFFFF"/>
            <w:lang w:eastAsia="ru-RU"/>
          </w:rPr>
          <w:t>пунктом 2 статьи 78.1</w:t>
        </w:r>
      </w:hyperlink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Бюджетного кодекса Российской Федерации, включаются в том числе члены общественных советов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A56D36" w:rsidRPr="00A56D36" w:rsidRDefault="00A56D36" w:rsidP="00A56D36">
      <w:pPr>
        <w:shd w:val="clear" w:color="auto" w:fill="FFFFFF"/>
        <w:spacing w:after="0" w:line="360" w:lineRule="atLeast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:rsidR="00A56D36" w:rsidRPr="00A56D36" w:rsidRDefault="00A56D36" w:rsidP="00A56D36">
      <w:pPr>
        <w:shd w:val="clear" w:color="auto" w:fill="FFFFFF"/>
        <w:spacing w:before="120"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начала подачи или окончания приема предложений (заявок) участников отбора,  не может быть ранее: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- 30-го календарного дня, следующего за днем размещения объявления о проведении отбора, в случае если получатель субсидии определяется по результатам конкурса;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- 10-го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отбора;</w:t>
      </w:r>
    </w:p>
    <w:p w:rsidR="00773FF5" w:rsidRDefault="00A56D36" w:rsidP="00773FF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отбора.</w:t>
      </w:r>
    </w:p>
    <w:p w:rsidR="00A56D36" w:rsidRPr="00A56D36" w:rsidRDefault="00A56D36" w:rsidP="00773FF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2.2. Получатели субсидии должны соответствовать на первое число месяца, предшествующего месяцу представления заявления о предоставлении Субсидии следующим требованиям: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Получатель субсидии должен быть зарегистрирован и осуществлять деятельность, соответствующую видам деятельности, определенным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решением о бюджете на очередной финансов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год, на территории Озинского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района;</w:t>
      </w:r>
    </w:p>
    <w:p w:rsidR="00A56D36" w:rsidRPr="00A56D36" w:rsidRDefault="00A56D36" w:rsidP="00A56D36">
      <w:pPr>
        <w:shd w:val="clear" w:color="auto" w:fill="FFFFFF"/>
        <w:spacing w:after="255" w:line="2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 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DFD"/>
          <w:lang w:eastAsia="ru-RU"/>
        </w:rPr>
        <w:t>Участники отбора не должны являться иностранными юридическими лицами, в том 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(складочном) 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капитале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акционерных обществ;</w:t>
      </w:r>
    </w:p>
    <w:p w:rsidR="00A56D36" w:rsidRPr="00A56D36" w:rsidRDefault="00A56D36" w:rsidP="00A56D36">
      <w:pPr>
        <w:shd w:val="clear" w:color="auto" w:fill="FFFFFF"/>
        <w:spacing w:after="255" w:line="2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56D36" w:rsidRPr="00A56D36" w:rsidRDefault="00A56D36" w:rsidP="00A56D36">
      <w:pPr>
        <w:shd w:val="clear" w:color="auto" w:fill="FFFFFF"/>
        <w:spacing w:after="255" w:line="2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 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56D36" w:rsidRPr="00A56D36" w:rsidRDefault="00A56D36" w:rsidP="00A56D36">
      <w:pPr>
        <w:shd w:val="clear" w:color="auto" w:fill="FFFFFF"/>
        <w:spacing w:after="255" w:line="2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получатель субсидии (участник отбора) не получает средства из бюджета 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Озинского муниципального района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A56D36" w:rsidRPr="00A56D36" w:rsidRDefault="00A56D36" w:rsidP="00A56D36">
      <w:pPr>
        <w:shd w:val="clear" w:color="auto" w:fill="FFFFFF"/>
        <w:spacing w:after="255" w:line="2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получатель субсидии (участник отбора) не является иностранным агентом в соответствии с Федеральным законом "О 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за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лиц, находящихся под иностранным влиянием";</w:t>
      </w:r>
    </w:p>
    <w:p w:rsidR="00A56D36" w:rsidRPr="00A56D36" w:rsidRDefault="00A56D36" w:rsidP="00A56D36">
      <w:pPr>
        <w:shd w:val="clear" w:color="auto" w:fill="FFFFFF"/>
        <w:spacing w:after="255" w:line="2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56D36" w:rsidRPr="00A56D36" w:rsidRDefault="00A56D36" w:rsidP="00A56D36">
      <w:pPr>
        <w:shd w:val="clear" w:color="auto" w:fill="FFFFFF"/>
        <w:spacing w:after="255" w:line="2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8) у получателя субсидии (участника отбора) отсутствуют просроченная задолженность по возврату в 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которого планируется предоставление субсидии в соответствии с правовым актом;</w:t>
      </w:r>
    </w:p>
    <w:p w:rsidR="00773FF5" w:rsidRDefault="00A56D36" w:rsidP="00773FF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прекратил деятельность в качестве индивидуального предпринимателя.</w:t>
      </w:r>
    </w:p>
    <w:p w:rsidR="00A56D36" w:rsidRPr="00A56D36" w:rsidRDefault="00A56D36" w:rsidP="00773FF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Предоставление Субсидии производится на основании поданной в администрацию района заявки 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№1 к настоящему Порядку. К заявке прилагаются копии следующих документов (подлинники на обозрение):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копию устава и (или) учредительного договора (для юридических лиц);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копию документа, удостоверяющего личность (для физических лиц);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предпринимателя;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выписку из ЕГРЮЛ или выписку из ЕГРИП, предоставленную не позднее, чем за 30 дней до обращения за субсидией;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документ, подтверждающий назначение на должность руководителя и главного бухгалтера (при наличии);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копию свидетельства о постановке на налоговый учёт в налоговом органе;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справку налогового органа об отсутствии задолженности в бюджет по обязательным платежам;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бухгалтерские и платежные документы, подтверждающие произведенные расходы;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 расчёт на предоставление субсидии по форме, 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 к настоящему порядку;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сведения о получателе субсидии, 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 3 к настоящему порядку;</w:t>
      </w:r>
    </w:p>
    <w:p w:rsidR="00773FF5" w:rsidRDefault="00A56D36" w:rsidP="00773FF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согласие на обработку персональных данных (для физических лиц). Согласие на обработку персональных данных  представляется в случаях и в форме, установленных Федеральным законом от 27.07.2006 г. № 152-ФЗ «О персональных данных».</w:t>
      </w:r>
    </w:p>
    <w:p w:rsidR="00A56D36" w:rsidRPr="00773FF5" w:rsidRDefault="00A56D36" w:rsidP="00773FF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Рассмотрение документов, предусмотренных пунктом 2.3 настоящего Порядка, осуществляется Комиссией по предоставлению субсидий (грантов в форме субсидий) </w:t>
      </w:r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юридическим лицам, индивидуальным предпринимателям, а также физическим лицам - производителям товаров, работ, услуг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бюджета 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Комиссия осуществляет: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проверку документов на получение Субсидии на соответствие требованиям настоящего Порядка в течение 5 рабочих дней от даты подачи документов;</w:t>
      </w:r>
    </w:p>
    <w:p w:rsidR="00486031" w:rsidRDefault="00A56D36" w:rsidP="0048603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решение о предоставлении Субсидии или об отказе в предоставлении Субсидий.</w:t>
      </w:r>
    </w:p>
    <w:p w:rsidR="00486031" w:rsidRDefault="00A56D36" w:rsidP="0048603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В случае соответствия заявителя требованиям пункта 2.2 Порядка, соответствия документов, указанных в пункте 2.3 настоящего Порядка, требованиям настоящего Порядка и принятия положительного решения о предоставлении Субсидии Администрация издает постановление о предоставлении Субсидии (далее – Постановление)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6D36" w:rsidRPr="00A56D36" w:rsidRDefault="00A56D36" w:rsidP="0048603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Основаниями для отказа в предоставлении Субсидии являются: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несоответствие получателя Субсидии требованиям, установленным в пункте 2.2 настоящего Порядка;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непредставление или предоставление не в полном объеме получателем Субсидии документов, указанных в пункте 2.3 настоящего Порядка;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установление факта недостоверности представленной получателем Субсидии информации;</w:t>
      </w:r>
    </w:p>
    <w:p w:rsidR="00486031" w:rsidRDefault="00A56D36" w:rsidP="0048603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отсутствие бюджетных ассигнований, указанных в пункте 1.4 настоящего Порядка.</w:t>
      </w:r>
    </w:p>
    <w:p w:rsidR="00486031" w:rsidRDefault="00A56D36" w:rsidP="0048603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Администрация в течение пяти рабочих дней со дня принятия решения о предоставлении Субсидии или об отказе в предоставлении Субсидии информирует заявителя о принятом решении. Заявитель вправе повторно подать заявку после устранения причин, послуживших основанием для отказа в предоставлении Субсидии.</w:t>
      </w:r>
    </w:p>
    <w:p w:rsidR="00486031" w:rsidRDefault="00A56D36" w:rsidP="0048603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Размер субсидии определяется с учетом указанной в заявке потребности Заявителя в денежных средствах в пределах бюджетных ассигнований, предусмотренных в бюджете 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текущий финансовый год, и лимитов бюджетных обязательств, утвер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жденных в установленном порядке</w:t>
      </w:r>
    </w:p>
    <w:p w:rsidR="00A56D36" w:rsidRPr="00A56D36" w:rsidRDefault="00A56D36" w:rsidP="0048603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Администрация направляет в адрес получателя Субсидии проект Соглашения в течение 5 рабочих дней, со дня подписания Постановления.</w:t>
      </w:r>
    </w:p>
    <w:p w:rsidR="00486031" w:rsidRDefault="00A56D36" w:rsidP="0048603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Типовая форма соглашения о предоставлении субсидий и дополнительные соглашения предусматривающие внесение изменений или расторжение, утверждены приказом Министерства финансов РФ от 30.11.2021 г. № 199н.</w:t>
      </w:r>
    </w:p>
    <w:p w:rsidR="00486031" w:rsidRDefault="00A56D36" w:rsidP="0048603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A56D36" w:rsidRPr="00A56D36" w:rsidRDefault="00A56D36" w:rsidP="0048603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6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</w:t>
      </w:r>
      <w:r w:rsidRPr="00A56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соответствии с абзацем вторым пункта 5 статьи 23 Гражданског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кодекса Российской Федерации)</w:t>
      </w:r>
      <w:r w:rsidRPr="00A56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соглашение расторгается с формированием уведомления о расторжении</w:t>
      </w:r>
      <w:proofErr w:type="gramEnd"/>
      <w:r w:rsidRPr="00A56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56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:rsidR="00486031" w:rsidRDefault="00A56D36" w:rsidP="00486031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6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 5 статьи 23 Гражданского кодекса Российской Федерации, передающего свои права другому гражданину в соответствии со статьей 18 Федерального закона "О крестьянском (фермерском) хозяйстве",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A56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56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обязательстве</w:t>
      </w:r>
      <w:proofErr w:type="gramEnd"/>
      <w:r w:rsidRPr="00A56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указанием стороны в соглашении иного лица, являющегося правопреемником.</w:t>
      </w:r>
    </w:p>
    <w:p w:rsidR="00A56D36" w:rsidRPr="00A56D36" w:rsidRDefault="00A56D36" w:rsidP="00486031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 Соглашение должно включать: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условие, что в случае уменьшения главному распорядителю как получателю бюджетных средств ранее доведенных лимитов бюджетных обязательств, указанных в пункте 1.4 настоящего Порядка,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недостижении</w:t>
      </w:r>
      <w:proofErr w:type="spell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согласия по новым условиям;</w:t>
      </w:r>
    </w:p>
    <w:p w:rsidR="00A56D36" w:rsidRPr="00A56D36" w:rsidRDefault="00A56D36" w:rsidP="00A56D3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согласие Получателя Субсидий, а также лиц, получающих средства на основании договоров, заключенных с получателями субсидий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Администрацией и органами муниципального финансового контроля проверок за соблюдением целей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условий и порядка предоставления Субсидий.</w:t>
      </w:r>
    </w:p>
    <w:p w:rsidR="00773FF5" w:rsidRDefault="00A56D36" w:rsidP="00773FF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-указание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субсидии, определенным в соответствии с установленным Министерством финансов РФ порядком проведения 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мониторинга достижения результатов предоставления субсидии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73FF5" w:rsidRDefault="00A56D36" w:rsidP="00773FF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Субсидии перечисляются не позднее 10 рабочего дня со дня подписания Соглашения в размере, указанном в Соглашении, в пределах ассигнований и лимитов бюджетных обязательств, предусм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отренных на эти цели в бюджете</w:t>
      </w:r>
      <w:proofErr w:type="gramStart"/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лицевого счета Администрации, открытого в Финансовом управлении администрации 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FF5" w:rsidRDefault="00A56D36" w:rsidP="00773FF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2.12. Перечисление субсидии осуществляется на расчетный счет получателя субсидии, открытый в учреждениях Центрального банка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 или кредитных организациях, указанный в Согла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шении о предоставлении субсидии</w:t>
      </w:r>
      <w:r w:rsidR="0077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6031" w:rsidRPr="00773FF5" w:rsidRDefault="00A56D36" w:rsidP="00773FF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2.13. 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приобретение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 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актом, регулирующим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Субсидий.</w:t>
      </w:r>
    </w:p>
    <w:p w:rsidR="00486031" w:rsidRDefault="00A56D36" w:rsidP="0048603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Решение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при наличии потребности в указанных средствах, или возврате указанных средств, при отсутствии в них потребности, принимается Администрацией </w:t>
      </w:r>
      <w:r w:rsidR="00486031"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согласованию с Финансовым управлением администрации, в порядке и сроки, определенные в Соглашении.</w:t>
      </w:r>
    </w:p>
    <w:p w:rsidR="00486031" w:rsidRDefault="00A56D36" w:rsidP="0048603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2.15. 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и форма предоставления получателем субсидии отчетности об осуществлении расходов, источником финансового обеспечения которых является субсидия, устанавливаются главным распорядителем бюджетных сре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оглашении о предоставлении субсидии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 необходимости.</w:t>
      </w:r>
    </w:p>
    <w:p w:rsidR="00486031" w:rsidRDefault="00A56D36" w:rsidP="0048603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2.16. 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Субсидия подлежит возврату получателем субсидии в бюджет 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течение 30 рабочих дней со дня принятия решения о ее возврате в случае:</w:t>
      </w:r>
    </w:p>
    <w:p w:rsidR="00486031" w:rsidRDefault="00A56D36" w:rsidP="0048603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нарушения получателем субсидии условий, установленных при предоставлении субсидии, 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выявленного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том числе по фактам проверок, проведенных главным распорядителем как получателем бюджетных средств и органом муниципального финансового контроля;</w:t>
      </w:r>
    </w:p>
    <w:p w:rsidR="00A56D36" w:rsidRPr="00486031" w:rsidRDefault="00A56D36" w:rsidP="0048603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недостижения</w:t>
      </w:r>
      <w:proofErr w:type="spell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значений результатов</w:t>
      </w:r>
    </w:p>
    <w:p w:rsidR="00486031" w:rsidRDefault="00486031" w:rsidP="00A56D36">
      <w:pPr>
        <w:shd w:val="clear" w:color="auto" w:fill="FFFFFF"/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031" w:rsidRDefault="00486031" w:rsidP="00A56D36">
      <w:pPr>
        <w:shd w:val="clear" w:color="auto" w:fill="FFFFFF"/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7A0" w:rsidRDefault="00FD47A0" w:rsidP="00FD47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Верно: Начальник отдела делопроизводства </w:t>
      </w:r>
    </w:p>
    <w:p w:rsidR="00FD47A0" w:rsidRPr="00A56D36" w:rsidRDefault="00FD47A0" w:rsidP="00FD47A0">
      <w:pPr>
        <w:shd w:val="clear" w:color="auto" w:fill="FFFFFF"/>
        <w:spacing w:after="0" w:line="288" w:lineRule="atLeast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технического 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Подольская</w:t>
      </w:r>
      <w:proofErr w:type="spellEnd"/>
      <w:proofErr w:type="gramEnd"/>
    </w:p>
    <w:p w:rsidR="00486031" w:rsidRDefault="00486031" w:rsidP="00FD47A0">
      <w:pPr>
        <w:shd w:val="clear" w:color="auto" w:fill="FFFFFF"/>
        <w:spacing w:after="0" w:line="28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D36" w:rsidRPr="003C25D7" w:rsidRDefault="00A56D36" w:rsidP="003C25D7">
      <w:pPr>
        <w:shd w:val="clear" w:color="auto" w:fill="FFFFFF"/>
        <w:spacing w:after="0" w:line="288" w:lineRule="atLeast"/>
        <w:ind w:left="6804"/>
        <w:rPr>
          <w:rFonts w:ascii="PT Astra Serif" w:eastAsia="Times New Roman" w:hAnsi="PT Astra Serif" w:cs="Times New Roman"/>
          <w:color w:val="000000"/>
          <w:sz w:val="26"/>
          <w:szCs w:val="28"/>
          <w:lang w:eastAsia="ru-RU"/>
        </w:rPr>
      </w:pPr>
      <w:r w:rsidRPr="003C25D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 №1</w:t>
      </w:r>
    </w:p>
    <w:p w:rsidR="00A56D36" w:rsidRPr="003C25D7" w:rsidRDefault="00A56D36" w:rsidP="003C25D7">
      <w:pPr>
        <w:shd w:val="clear" w:color="auto" w:fill="FFFFFF"/>
        <w:spacing w:after="0" w:line="288" w:lineRule="atLeast"/>
        <w:ind w:left="6804"/>
        <w:rPr>
          <w:rFonts w:ascii="PT Astra Serif" w:eastAsia="Times New Roman" w:hAnsi="PT Astra Serif" w:cs="Times New Roman"/>
          <w:color w:val="000000"/>
          <w:sz w:val="26"/>
          <w:szCs w:val="28"/>
          <w:lang w:eastAsia="ru-RU"/>
        </w:rPr>
      </w:pPr>
      <w:r w:rsidRPr="003C25D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 порядку </w:t>
      </w:r>
    </w:p>
    <w:p w:rsidR="00A56D36" w:rsidRPr="00A56D36" w:rsidRDefault="00A56D36" w:rsidP="00A56D36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</w:p>
    <w:p w:rsidR="00A56D36" w:rsidRPr="00A56D36" w:rsidRDefault="00A56D36" w:rsidP="00486031">
      <w:pPr>
        <w:shd w:val="clear" w:color="auto" w:fill="FFFFFF"/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 </w:t>
      </w:r>
      <w:r w:rsidR="0043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Озинского</w:t>
      </w:r>
      <w:r w:rsidR="0048603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</w:t>
      </w:r>
      <w:r w:rsidR="0048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ипального района    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Саратовской области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от_________________________________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A56D36" w:rsidRPr="003C25D7" w:rsidRDefault="00A56D36" w:rsidP="003C25D7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(</w:t>
      </w:r>
      <w:r w:rsidRPr="003C25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Ф.И.О. руководителя, наименование</w:t>
      </w:r>
      <w:r w:rsidR="003C25D7" w:rsidRPr="003C25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Pr="003C25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организации)</w:t>
      </w:r>
    </w:p>
    <w:p w:rsidR="00A56D36" w:rsidRPr="003C25D7" w:rsidRDefault="00A56D36" w:rsidP="00A56D36">
      <w:pPr>
        <w:shd w:val="clear" w:color="auto" w:fill="FFFFFF"/>
        <w:spacing w:after="0" w:line="288" w:lineRule="atLeast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8"/>
          <w:lang w:eastAsia="ru-RU"/>
        </w:rPr>
      </w:pPr>
      <w:r w:rsidRPr="003C25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288" w:lineRule="atLeast"/>
        <w:ind w:firstLine="567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получение су</w:t>
      </w:r>
      <w:r w:rsidR="0043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бсидий из бюджета Озинского муниципального района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юридическими лицами, индивидуальными предпринимателями, а также физическими лицами – производителями товаров, работ, услуг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Прошу принять на рассмотрение документы 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 </w:t>
      </w:r>
      <w:r w:rsidRPr="00A5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сокращенное наименование организации, фамилия, имя, отчество индивидуального предпринимателя)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субсидий из бюджета </w:t>
      </w:r>
      <w:r w:rsidR="0043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Озинского муниципального района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возмещение части затрат юридическим лицам, индивидуальным предпринимателям, а также физическим лицам – производителям товаров, работ, услуг,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запрашиваемой субсидии ___________________________ рублей.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получения субсидии_______________________________________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Предоставляю 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Порядка</w:t>
      </w:r>
      <w:proofErr w:type="gramEnd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субсидий   лицам, индивидуальным предпринимателям, физическим лицам – производителям товаров, работ, услуг, необходимые документы в соответствии с нижеприведенным перечнем.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представленных документов 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760"/>
        <w:gridCol w:w="3485"/>
      </w:tblGrid>
      <w:tr w:rsidR="00A56D36" w:rsidRPr="00A56D36" w:rsidTr="00A56D36">
        <w:tc>
          <w:tcPr>
            <w:tcW w:w="1095" w:type="dxa"/>
            <w:tcBorders>
              <w:bottom w:val="single" w:sz="6" w:space="0" w:color="E5E5E5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A56D36" w:rsidRDefault="00A56D36" w:rsidP="00A56D36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5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5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80" w:type="dxa"/>
            <w:tcBorders>
              <w:bottom w:val="single" w:sz="6" w:space="0" w:color="E5E5E5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A56D36" w:rsidRDefault="00A56D36" w:rsidP="00A56D36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195" w:type="dxa"/>
            <w:tcBorders>
              <w:bottom w:val="single" w:sz="6" w:space="0" w:color="E5E5E5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A56D36" w:rsidRDefault="00A56D36" w:rsidP="00A56D36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A56D36" w:rsidRPr="00A56D36" w:rsidTr="00A56D36">
        <w:tc>
          <w:tcPr>
            <w:tcW w:w="1095" w:type="dxa"/>
            <w:tcBorders>
              <w:bottom w:val="single" w:sz="6" w:space="0" w:color="E5E5E5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A56D36" w:rsidRDefault="00A56D36" w:rsidP="00A56D36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0" w:type="dxa"/>
            <w:tcBorders>
              <w:bottom w:val="single" w:sz="6" w:space="0" w:color="E5E5E5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A56D36" w:rsidRDefault="00A56D36" w:rsidP="00A56D36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bottom w:val="single" w:sz="6" w:space="0" w:color="E5E5E5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A56D36" w:rsidRDefault="00A56D36" w:rsidP="00A56D36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6D36" w:rsidRPr="00A56D36" w:rsidRDefault="00A56D36" w:rsidP="003C25D7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заявки: «___»____________20___ г.</w:t>
      </w:r>
    </w:p>
    <w:p w:rsidR="00A56D36" w:rsidRPr="00A56D36" w:rsidRDefault="00A56D36" w:rsidP="003C25D7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6D36" w:rsidRPr="00A56D36" w:rsidRDefault="00A56D36" w:rsidP="003C25D7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</w:p>
    <w:p w:rsidR="00A56D36" w:rsidRPr="00A56D36" w:rsidRDefault="00A56D36" w:rsidP="003C25D7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A5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(индивидуальный</w:t>
      </w:r>
      <w:proofErr w:type="gramEnd"/>
    </w:p>
    <w:p w:rsidR="00A56D36" w:rsidRPr="00A56D36" w:rsidRDefault="00A56D36" w:rsidP="003C25D7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предприниматель) __________ ______________________ _______________________</w:t>
      </w:r>
    </w:p>
    <w:p w:rsidR="00A56D36" w:rsidRPr="00A56D36" w:rsidRDefault="00A56D36" w:rsidP="003C25D7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C25D7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               </w:t>
      </w:r>
      <w:r w:rsidR="003C25D7" w:rsidRPr="003C25D7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</w:t>
      </w:r>
      <w:r w:rsidRPr="003C25D7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(дата)          (подпись)                     (</w:t>
      </w:r>
      <w:r w:rsidRPr="00A5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1FAC" w:rsidRDefault="00431FAC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3C25D7">
      <w:pPr>
        <w:shd w:val="clear" w:color="auto" w:fill="FFFFFF"/>
        <w:spacing w:after="0" w:line="288" w:lineRule="atLeast"/>
        <w:ind w:left="680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C25D7" w:rsidRDefault="003C25D7" w:rsidP="003C25D7">
      <w:pPr>
        <w:shd w:val="clear" w:color="auto" w:fill="FFFFFF"/>
        <w:spacing w:after="0" w:line="288" w:lineRule="atLeast"/>
        <w:ind w:left="680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C25D7" w:rsidRDefault="003C25D7" w:rsidP="003C25D7">
      <w:pPr>
        <w:shd w:val="clear" w:color="auto" w:fill="FFFFFF"/>
        <w:spacing w:after="0" w:line="288" w:lineRule="atLeast"/>
        <w:ind w:left="680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C25D7" w:rsidRDefault="003C25D7" w:rsidP="003C25D7">
      <w:pPr>
        <w:shd w:val="clear" w:color="auto" w:fill="FFFFFF"/>
        <w:spacing w:after="0" w:line="288" w:lineRule="atLeast"/>
        <w:ind w:left="680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C25D7" w:rsidRDefault="003C25D7" w:rsidP="003C25D7">
      <w:pPr>
        <w:shd w:val="clear" w:color="auto" w:fill="FFFFFF"/>
        <w:spacing w:after="0" w:line="288" w:lineRule="atLeast"/>
        <w:ind w:left="680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C25D7" w:rsidRDefault="003C25D7" w:rsidP="003C25D7">
      <w:pPr>
        <w:shd w:val="clear" w:color="auto" w:fill="FFFFFF"/>
        <w:spacing w:after="0" w:line="288" w:lineRule="atLeast"/>
        <w:ind w:left="680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C25D7" w:rsidRDefault="003C25D7" w:rsidP="003C25D7">
      <w:pPr>
        <w:shd w:val="clear" w:color="auto" w:fill="FFFFFF"/>
        <w:spacing w:after="0" w:line="288" w:lineRule="atLeast"/>
        <w:ind w:left="680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C25D7" w:rsidRPr="003C25D7" w:rsidRDefault="003C25D7" w:rsidP="003C25D7">
      <w:pPr>
        <w:shd w:val="clear" w:color="auto" w:fill="FFFFFF"/>
        <w:spacing w:after="0" w:line="288" w:lineRule="atLeast"/>
        <w:ind w:left="6804"/>
        <w:rPr>
          <w:rFonts w:ascii="PT Astra Serif" w:eastAsia="Times New Roman" w:hAnsi="PT Astra Serif" w:cs="Times New Roman"/>
          <w:color w:val="000000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 №2</w:t>
      </w:r>
    </w:p>
    <w:p w:rsidR="003C25D7" w:rsidRPr="003C25D7" w:rsidRDefault="003C25D7" w:rsidP="003C25D7">
      <w:pPr>
        <w:shd w:val="clear" w:color="auto" w:fill="FFFFFF"/>
        <w:spacing w:after="0" w:line="288" w:lineRule="atLeast"/>
        <w:ind w:left="6804"/>
        <w:rPr>
          <w:rFonts w:ascii="PT Astra Serif" w:eastAsia="Times New Roman" w:hAnsi="PT Astra Serif" w:cs="Times New Roman"/>
          <w:color w:val="000000"/>
          <w:sz w:val="26"/>
          <w:szCs w:val="28"/>
          <w:lang w:eastAsia="ru-RU"/>
        </w:rPr>
      </w:pPr>
      <w:r w:rsidRPr="003C25D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 порядку </w:t>
      </w:r>
    </w:p>
    <w:p w:rsidR="00A56D36" w:rsidRPr="00A56D36" w:rsidRDefault="00A56D36" w:rsidP="00A56D36">
      <w:pPr>
        <w:spacing w:after="0" w:line="240" w:lineRule="auto"/>
        <w:ind w:left="5103"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Calibri" w:eastAsia="Times New Roman" w:hAnsi="Calibri" w:cs="Calibri"/>
          <w:color w:val="00008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left="5103"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Calibri" w:eastAsia="Times New Roman" w:hAnsi="Calibri" w:cs="Calibri"/>
          <w:color w:val="00008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расчета</w:t>
      </w:r>
    </w:p>
    <w:p w:rsidR="00A56D36" w:rsidRPr="00A56D36" w:rsidRDefault="00A56D36" w:rsidP="00A56D36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размера субсидии из бюджета </w:t>
      </w:r>
      <w:r w:rsidR="0043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Озинского муниципального района</w:t>
      </w:r>
      <w:r w:rsidR="00431FAC"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юридическими лицами, индивидуальными предпринимателями, а также физическими лицами – производителями товаров, работ, услуг</w:t>
      </w:r>
    </w:p>
    <w:p w:rsidR="00A56D36" w:rsidRPr="00A56D36" w:rsidRDefault="00A56D36" w:rsidP="00A56D36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7088"/>
        <w:gridCol w:w="1559"/>
      </w:tblGrid>
      <w:tr w:rsidR="00A56D36" w:rsidRPr="00A56D36" w:rsidTr="00A56D36"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D36" w:rsidRPr="00A56D36" w:rsidRDefault="00A56D36" w:rsidP="003A5DFB">
            <w:pPr>
              <w:spacing w:after="0" w:line="240" w:lineRule="auto"/>
              <w:ind w:firstLine="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56D36" w:rsidRPr="00A56D36" w:rsidRDefault="00A56D36" w:rsidP="003A5DFB">
            <w:pPr>
              <w:spacing w:after="0" w:line="240" w:lineRule="auto"/>
              <w:ind w:firstLine="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D36" w:rsidRPr="00A56D36" w:rsidRDefault="00A56D36" w:rsidP="00A56D3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статей затрат, которые произведены или планируется произвести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D36" w:rsidRPr="00A56D36" w:rsidRDefault="00A56D36" w:rsidP="00A56D3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</w:tr>
      <w:tr w:rsidR="00A56D36" w:rsidRPr="00A56D36" w:rsidTr="00A56D36"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D36" w:rsidRPr="00A56D36" w:rsidRDefault="00A56D36" w:rsidP="003A5DFB">
            <w:pPr>
              <w:spacing w:after="0" w:line="240" w:lineRule="auto"/>
              <w:ind w:firstLine="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D36" w:rsidRPr="00A56D36" w:rsidRDefault="00A56D36" w:rsidP="00A56D36">
            <w:pPr>
              <w:spacing w:after="0" w:line="240" w:lineRule="auto"/>
              <w:ind w:left="147"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bookmarkStart w:id="1" w:name="Par4"/>
            <w:bookmarkEnd w:id="1"/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D36" w:rsidRPr="00A56D36" w:rsidRDefault="00A56D36" w:rsidP="00A56D36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6D36" w:rsidRPr="00A56D36" w:rsidTr="00A56D36"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D36" w:rsidRPr="00A56D36" w:rsidRDefault="00A56D36" w:rsidP="003A5DFB">
            <w:pPr>
              <w:spacing w:after="0" w:line="240" w:lineRule="auto"/>
              <w:ind w:firstLine="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D36" w:rsidRPr="00A56D36" w:rsidRDefault="00A56D36" w:rsidP="00A56D36">
            <w:pPr>
              <w:spacing w:after="0" w:line="240" w:lineRule="auto"/>
              <w:ind w:left="147"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bookmarkStart w:id="2" w:name="Par7"/>
            <w:bookmarkEnd w:id="2"/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D36" w:rsidRPr="00A56D36" w:rsidRDefault="00A56D36" w:rsidP="00A56D36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6D36" w:rsidRPr="00A56D36" w:rsidTr="00A56D36"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D36" w:rsidRPr="00A56D36" w:rsidRDefault="00A56D36" w:rsidP="003A5DFB">
            <w:pPr>
              <w:spacing w:after="0" w:line="240" w:lineRule="auto"/>
              <w:ind w:firstLine="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D36" w:rsidRPr="00A56D36" w:rsidRDefault="00A56D36" w:rsidP="00A56D36">
            <w:pPr>
              <w:spacing w:after="0" w:line="240" w:lineRule="auto"/>
              <w:ind w:left="147"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D36" w:rsidRPr="00A56D36" w:rsidRDefault="00A56D36" w:rsidP="00A56D36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6D36" w:rsidRPr="00A56D36" w:rsidTr="00A56D36"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D36" w:rsidRPr="00A56D36" w:rsidRDefault="00A56D36" w:rsidP="003A5DFB">
            <w:pPr>
              <w:spacing w:after="0" w:line="240" w:lineRule="auto"/>
              <w:ind w:firstLine="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D36" w:rsidRPr="00A56D36" w:rsidRDefault="00A56D36" w:rsidP="00A56D36">
            <w:pPr>
              <w:spacing w:after="0" w:line="240" w:lineRule="auto"/>
              <w:ind w:left="147"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(размер предоставляемой субсидии)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D36" w:rsidRPr="00A56D36" w:rsidRDefault="00A56D36" w:rsidP="00A56D36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 расчете не учитываются расходы, возмещение которых произведено или будет произведено за счет иных субсидий, предоставляемых из бюджетов всех уровней</w:t>
      </w:r>
    </w:p>
    <w:p w:rsidR="00A56D36" w:rsidRPr="00A56D36" w:rsidRDefault="00A56D36" w:rsidP="00A56D36">
      <w:pPr>
        <w:spacing w:after="0" w:line="240" w:lineRule="auto"/>
        <w:ind w:left="6379"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left="6379"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A56D36" w:rsidRPr="00A56D36" w:rsidRDefault="003C25D7" w:rsidP="003C25D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 </w:t>
      </w:r>
      <w:r w:rsidR="00A56D36"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                   __________________________</w:t>
      </w:r>
    </w:p>
    <w:p w:rsidR="00A56D36" w:rsidRPr="00A56D36" w:rsidRDefault="00A56D36" w:rsidP="003C25D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 (подпись)                                (расшифровка подписи)</w:t>
      </w:r>
    </w:p>
    <w:p w:rsidR="00A56D36" w:rsidRPr="00A56D36" w:rsidRDefault="00A56D36" w:rsidP="003C25D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бухгалтер ______________                  __________________________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(подпись)                                (расшифровка подписи)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2C8D" w:rsidRDefault="00902C8D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C8D" w:rsidRDefault="00902C8D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DFB" w:rsidRDefault="003A5DFB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DFB" w:rsidRDefault="003A5DFB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7A0" w:rsidRDefault="00FD47A0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7A0" w:rsidRDefault="00FD47A0" w:rsidP="003C25D7">
      <w:pPr>
        <w:shd w:val="clear" w:color="auto" w:fill="FFFFFF"/>
        <w:spacing w:after="0" w:line="288" w:lineRule="atLeast"/>
        <w:ind w:left="680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C25D7" w:rsidRPr="003C25D7" w:rsidRDefault="003C25D7" w:rsidP="003C25D7">
      <w:pPr>
        <w:shd w:val="clear" w:color="auto" w:fill="FFFFFF"/>
        <w:spacing w:after="0" w:line="288" w:lineRule="atLeast"/>
        <w:ind w:left="6804"/>
        <w:rPr>
          <w:rFonts w:ascii="PT Astra Serif" w:eastAsia="Times New Roman" w:hAnsi="PT Astra Serif" w:cs="Times New Roman"/>
          <w:color w:val="000000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 №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</w:p>
    <w:p w:rsidR="003C25D7" w:rsidRPr="003C25D7" w:rsidRDefault="003C25D7" w:rsidP="003C25D7">
      <w:pPr>
        <w:shd w:val="clear" w:color="auto" w:fill="FFFFFF"/>
        <w:spacing w:after="0" w:line="288" w:lineRule="atLeast"/>
        <w:ind w:left="6804"/>
        <w:rPr>
          <w:rFonts w:ascii="PT Astra Serif" w:eastAsia="Times New Roman" w:hAnsi="PT Astra Serif" w:cs="Times New Roman"/>
          <w:color w:val="000000"/>
          <w:sz w:val="26"/>
          <w:szCs w:val="28"/>
          <w:lang w:eastAsia="ru-RU"/>
        </w:rPr>
      </w:pPr>
      <w:r w:rsidRPr="003C25D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 порядку </w:t>
      </w:r>
    </w:p>
    <w:p w:rsidR="003C25D7" w:rsidRDefault="003C25D7" w:rsidP="003C25D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5D7" w:rsidRDefault="003C25D7" w:rsidP="003C25D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D36" w:rsidRPr="00A56D36" w:rsidRDefault="00A56D36" w:rsidP="003C25D7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A56D36" w:rsidRDefault="00A56D36" w:rsidP="00A56D3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получателе субсидий</w:t>
      </w:r>
    </w:p>
    <w:p w:rsidR="003C25D7" w:rsidRPr="00A56D36" w:rsidRDefault="003C25D7" w:rsidP="00A56D36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6868"/>
        <w:gridCol w:w="1372"/>
      </w:tblGrid>
      <w:tr w:rsidR="00A56D36" w:rsidRPr="003A5DFB" w:rsidTr="00FD47A0">
        <w:trPr>
          <w:trHeight w:val="240"/>
        </w:trPr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6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получателя субсидии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D36" w:rsidRPr="003A5DFB" w:rsidTr="00FD47A0">
        <w:trPr>
          <w:trHeight w:val="1149"/>
        </w:trPr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  <w:proofErr w:type="gramEnd"/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D36" w:rsidRPr="003A5DFB" w:rsidTr="00FD47A0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 (и) юридического лица (наименование и доля участия каждого из них в уставном капитале – для юридических лиц)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D36" w:rsidRPr="003A5DFB" w:rsidTr="00FD47A0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вид деятельности (ОКВЭД)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D36" w:rsidRPr="003A5DFB" w:rsidTr="00FD47A0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Регистрационные данные: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D36" w:rsidRPr="003A5DFB" w:rsidTr="00FD47A0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D36" w:rsidRPr="003A5DFB" w:rsidTr="00FD47A0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D36" w:rsidRPr="003A5DFB" w:rsidTr="00FD47A0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D36" w:rsidRPr="003A5DFB" w:rsidTr="00FD47A0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D36" w:rsidRPr="003A5DFB" w:rsidTr="00FD47A0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D36" w:rsidRPr="003A5DFB" w:rsidTr="00FD47A0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D36" w:rsidRPr="003A5DFB" w:rsidTr="00FD47A0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патентов, лицензий, сертификатов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D36" w:rsidRPr="003A5DFB" w:rsidTr="00FD47A0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созданных (сохраненных) рабочих ме</w:t>
            </w:r>
            <w:proofErr w:type="gramStart"/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 в сл</w:t>
            </w:r>
            <w:proofErr w:type="gramEnd"/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учае получения муниципальной поддержки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D36" w:rsidRPr="003A5DFB" w:rsidTr="00FD47A0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информация, которую Вы хотели бы сообщить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E5E5E5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D36" w:rsidRPr="003A5DFB" w:rsidTr="00FD47A0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D36" w:rsidRPr="003A5DFB" w:rsidTr="00FD47A0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телефоны, факс, адрес электронной почты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56D36" w:rsidRPr="003A5DFB" w:rsidRDefault="00A56D36" w:rsidP="003C25D7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C25D7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25D7" w:rsidRDefault="003C25D7" w:rsidP="00A56D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47A0" w:rsidRPr="00A56D36" w:rsidRDefault="00FD47A0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A56D36" w:rsidRPr="00A56D36" w:rsidRDefault="00A56D36" w:rsidP="003C25D7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</w:p>
    <w:p w:rsidR="00A56D36" w:rsidRPr="00A56D36" w:rsidRDefault="00A56D36" w:rsidP="003C25D7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(индивидуальный</w:t>
      </w:r>
      <w:proofErr w:type="gramEnd"/>
    </w:p>
    <w:p w:rsidR="00A56D36" w:rsidRPr="003C25D7" w:rsidRDefault="003C25D7" w:rsidP="003C25D7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предприниматель) ____________      ____________________________</w:t>
      </w:r>
      <w:r w:rsidR="00A56D36"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56D36"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333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56D36"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="00A56D36" w:rsidRPr="003C25D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(подпись)                     (Ф.И.О.) </w:t>
      </w:r>
    </w:p>
    <w:p w:rsidR="00A56D36" w:rsidRDefault="00A56D36" w:rsidP="003C2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FD47A0" w:rsidRPr="00A56D36" w:rsidRDefault="00FD47A0" w:rsidP="003C25D7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A56D36" w:rsidRPr="00A56D36" w:rsidRDefault="00A56D36" w:rsidP="003C25D7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  «____»____________20____ г.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DFB" w:rsidRDefault="003A5DFB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DFB" w:rsidRDefault="003A5DFB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DFB" w:rsidRDefault="003A5DFB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DFB" w:rsidRDefault="003A5DFB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DFB" w:rsidRDefault="003A5DFB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DFB" w:rsidRDefault="003A5DFB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DFB" w:rsidRDefault="003A5DFB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7A0" w:rsidRDefault="00FD47A0" w:rsidP="00FD47A0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47A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№ 2</w:t>
      </w:r>
    </w:p>
    <w:p w:rsidR="00FD47A0" w:rsidRDefault="00FD47A0" w:rsidP="00FD47A0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47A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 постановлению</w:t>
      </w:r>
    </w:p>
    <w:p w:rsidR="00A56D36" w:rsidRPr="00FD47A0" w:rsidRDefault="00FD47A0" w:rsidP="00FD47A0">
      <w:pPr>
        <w:spacing w:after="0" w:line="240" w:lineRule="auto"/>
        <w:ind w:left="6804"/>
        <w:rPr>
          <w:rFonts w:ascii="PT Astra Serif" w:eastAsia="Times New Roman" w:hAnsi="PT Astra Serif" w:cs="Times New Roman"/>
          <w:color w:val="000000"/>
          <w:sz w:val="26"/>
          <w:szCs w:val="28"/>
          <w:lang w:eastAsia="ru-RU"/>
        </w:rPr>
      </w:pPr>
      <w:r w:rsidRPr="00FD47A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 15.01.2024г. №10/1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A56D36" w:rsidRPr="00A56D36" w:rsidRDefault="00A56D36" w:rsidP="00A56D36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комиссии по предоставлению субсидий юридическим лицам, индивидуальным предпринимателям, а также физическим лицам - производителям товаров, работ, услуг из бюджета</w:t>
      </w:r>
      <w:r w:rsidR="0043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Озинского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</w:p>
    <w:p w:rsidR="00FD47A0" w:rsidRDefault="00FD47A0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предоставлению субсидий юридическим лицам, индивидуальным предпринимателям, а также физическим лицам - производителям товаров, работ, услуг из бюджета </w:t>
      </w:r>
      <w:r w:rsidR="0043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Озинского муниципального района</w:t>
      </w:r>
      <w:r w:rsidR="00431FAC"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комиссия) является органом по рассмотрению вопросов, касающихся предоставления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</w:t>
      </w:r>
      <w:r w:rsidR="0043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 из Озинского муниципального района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субсидии).</w:t>
      </w:r>
      <w:proofErr w:type="gramEnd"/>
    </w:p>
    <w:p w:rsidR="00A56D36" w:rsidRPr="00A56D36" w:rsidRDefault="00A56D36" w:rsidP="00A56D3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Комиссия в своей деятельности руководствуется Федеральным законом от 06.10.2003г. </w:t>
      </w:r>
      <w:hyperlink r:id="rId7" w:history="1">
        <w:r w:rsidRPr="00A56D3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№ 131-ФЗ</w:t>
        </w:r>
      </w:hyperlink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статьей 78 Бюджетног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кодекса Российской Федерации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настоящим Положением.</w:t>
      </w:r>
    </w:p>
    <w:p w:rsidR="00A56D36" w:rsidRPr="00A56D36" w:rsidRDefault="00A56D36" w:rsidP="00A56D3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 комиссии утверждается настоящим постановлением (Приложение № 3).</w:t>
      </w:r>
    </w:p>
    <w:p w:rsidR="00431FAC" w:rsidRDefault="00A56D36" w:rsidP="00431FA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Функциями комиссии являются:</w:t>
      </w:r>
    </w:p>
    <w:p w:rsidR="00431FAC" w:rsidRDefault="00A56D36" w:rsidP="00431FA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документов юридических лиц, индивидуальных предпринимателей, физических лиц, представленных на получение субсидий;</w:t>
      </w:r>
    </w:p>
    <w:p w:rsidR="00A56D36" w:rsidRPr="00431FAC" w:rsidRDefault="00A56D36" w:rsidP="00431FA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полноты документов, соответствия их требованиям Порядка по предоставлению субсидий юридическим лицам, индивидуальным предпринимателям, физическим лицам - производителям товаров, работ,</w:t>
      </w:r>
      <w:r w:rsidR="0043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 из бюджета Озинского муниципального района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6D36" w:rsidRPr="00A56D36" w:rsidRDefault="00A56D36" w:rsidP="00A56D3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юридических лиц, индивидуальных предпринимателей, физических лиц, имеющих право на получение субсидий;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отбора по предоставлению субсидий юридическим лицам, индивидуальным предпринимателям, физическим лицам - производителям товаров, работ,</w:t>
      </w:r>
      <w:r w:rsidR="0043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 из бюджета Озинского муниципального района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6D36" w:rsidRPr="00A56D36" w:rsidRDefault="00A56D36" w:rsidP="00A56D3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о возврате субсидий и утрате права на получение субсидий.</w:t>
      </w:r>
    </w:p>
    <w:p w:rsidR="00A56D36" w:rsidRPr="00A56D36" w:rsidRDefault="00A56D36" w:rsidP="00A56D3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размещение объявления о проведении отбора с указанием даты начала подачи или окончания приема предложений (заявок) участников отбора.</w:t>
      </w:r>
    </w:p>
    <w:p w:rsidR="00A56D36" w:rsidRPr="00A56D36" w:rsidRDefault="00A56D36" w:rsidP="00A56D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Работой комиссии руководит председатель комиссии.</w:t>
      </w:r>
    </w:p>
    <w:p w:rsidR="00A56D36" w:rsidRPr="00A56D36" w:rsidRDefault="00A56D36" w:rsidP="00A56D3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назначает заседания комиссии, осуществляет общее руководство деятельностью комиссии, председательствует на заседаниях комиссии, организует работу комиссии.</w:t>
      </w:r>
    </w:p>
    <w:p w:rsidR="00A56D36" w:rsidRPr="00A56D36" w:rsidRDefault="00A56D36" w:rsidP="00A56D3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отсутствия председателя комиссии его обязанности осуществляет заместитель председателя Комиссии.</w:t>
      </w:r>
    </w:p>
    <w:p w:rsidR="00A56D36" w:rsidRPr="00A56D36" w:rsidRDefault="00A56D36" w:rsidP="00A56D3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Организацию заседаний комиссии осуществляет секретарь комиссии.</w:t>
      </w:r>
    </w:p>
    <w:p w:rsidR="00A56D36" w:rsidRPr="00A56D36" w:rsidRDefault="00A56D36" w:rsidP="00A56D3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 оповещает членов комиссии о дате, времени и месте проведения очередного заседания комиссии, формирует повестку дня заседания комиссии, обеспечивает подготовку и рассмотрение материалов к заседаниям комиссии, оформляет протоколы заседаний комиссии.</w:t>
      </w:r>
    </w:p>
    <w:p w:rsidR="00A56D36" w:rsidRPr="00A56D36" w:rsidRDefault="00A56D36" w:rsidP="00A56D3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Заседания комиссии проводятся по мере необходимости.</w:t>
      </w:r>
    </w:p>
    <w:p w:rsidR="00A56D36" w:rsidRPr="00A56D36" w:rsidRDefault="00A56D36" w:rsidP="00A56D3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Заседание комиссии считается правомочным, если на нем присутствуют не менее половины ее членов.</w:t>
      </w:r>
    </w:p>
    <w:p w:rsidR="00A56D36" w:rsidRPr="00A56D36" w:rsidRDefault="00A56D36" w:rsidP="00A56D3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Решения комиссии принимаются простым большинством голосов присутствующих на заседании членов комиссии.</w:t>
      </w:r>
    </w:p>
    <w:p w:rsidR="00A56D36" w:rsidRPr="00A56D36" w:rsidRDefault="00A56D36" w:rsidP="00A56D3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Решения, принимаемые на заседании комиссии, оформляются протоколом, который подписывают председательствующий на заседании комиссии и секретарь комиссии не позднее пяти рабочих дней со дня заседания комиссии.</w:t>
      </w:r>
    </w:p>
    <w:p w:rsidR="00A56D36" w:rsidRDefault="00A56D36" w:rsidP="00A56D36">
      <w:pPr>
        <w:shd w:val="clear" w:color="auto" w:fill="FFFFFF"/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47A0" w:rsidRDefault="00FD47A0" w:rsidP="00FD47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Верно: Начальник отдела делопроизводства </w:t>
      </w:r>
    </w:p>
    <w:p w:rsidR="00FD47A0" w:rsidRPr="00A56D36" w:rsidRDefault="00FD47A0" w:rsidP="00FD47A0">
      <w:pPr>
        <w:shd w:val="clear" w:color="auto" w:fill="FFFFFF"/>
        <w:spacing w:after="0" w:line="288" w:lineRule="atLeast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технического 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Подольская</w:t>
      </w:r>
      <w:proofErr w:type="spellEnd"/>
      <w:proofErr w:type="gramEnd"/>
    </w:p>
    <w:p w:rsidR="00FD47A0" w:rsidRDefault="00FD47A0" w:rsidP="00A56D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</w:t>
      </w: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Default="00A56D36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1FAC" w:rsidRDefault="00431FAC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Default="00431FAC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7A0" w:rsidRDefault="00FD47A0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7A0" w:rsidRDefault="00FD47A0" w:rsidP="00A5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AC" w:rsidRPr="00A56D36" w:rsidRDefault="00431FAC" w:rsidP="00A56D36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A56D36" w:rsidRPr="00A56D36" w:rsidRDefault="00A56D36" w:rsidP="00A56D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47A0" w:rsidRDefault="00FD47A0" w:rsidP="00FD47A0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47A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</w:p>
    <w:p w:rsidR="00FD47A0" w:rsidRDefault="00FD47A0" w:rsidP="00FD47A0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47A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 постановлению</w:t>
      </w:r>
    </w:p>
    <w:p w:rsidR="00FD47A0" w:rsidRPr="00FD47A0" w:rsidRDefault="00FD47A0" w:rsidP="00FD47A0">
      <w:pPr>
        <w:spacing w:after="0" w:line="240" w:lineRule="auto"/>
        <w:ind w:left="6804"/>
        <w:rPr>
          <w:rFonts w:ascii="PT Astra Serif" w:eastAsia="Times New Roman" w:hAnsi="PT Astra Serif" w:cs="Times New Roman"/>
          <w:color w:val="000000"/>
          <w:sz w:val="26"/>
          <w:szCs w:val="28"/>
          <w:lang w:eastAsia="ru-RU"/>
        </w:rPr>
      </w:pPr>
      <w:r w:rsidRPr="00FD47A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 15.01.2024г. №10/1</w:t>
      </w:r>
    </w:p>
    <w:p w:rsidR="00A56D36" w:rsidRPr="00A56D36" w:rsidRDefault="00A56D36" w:rsidP="00A56D36">
      <w:pPr>
        <w:shd w:val="clear" w:color="auto" w:fill="FFFFFF"/>
        <w:spacing w:after="0" w:line="288" w:lineRule="atLeast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D36" w:rsidRPr="00A56D36" w:rsidRDefault="00A56D36" w:rsidP="00431FAC">
      <w:pPr>
        <w:spacing w:after="0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</w:p>
    <w:p w:rsidR="00A56D36" w:rsidRPr="00A56D36" w:rsidRDefault="00A56D36" w:rsidP="00431FAC">
      <w:pPr>
        <w:spacing w:after="0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по предоставлению субсидий юридическим лицам, индивидуальным предпринимателям, а также физическим лицам - производителям товаров, работ, услуг из бюджета </w:t>
      </w:r>
      <w:r w:rsidR="0043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Озинского муниципального района</w:t>
      </w:r>
    </w:p>
    <w:p w:rsidR="00A56D36" w:rsidRPr="00A56D36" w:rsidRDefault="00A56D36" w:rsidP="00431FA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1FAC" w:rsidRDefault="00A56D36" w:rsidP="00431FAC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- глава  </w:t>
      </w:r>
      <w:r w:rsidR="0043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Озинского </w:t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</w:t>
      </w:r>
      <w:r w:rsidR="0043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ипального района;</w:t>
      </w:r>
    </w:p>
    <w:p w:rsidR="00FD47A0" w:rsidRDefault="00431FAC" w:rsidP="00431FAC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Комиссии: -</w:t>
      </w:r>
      <w:r w:rsidR="00FD47A0" w:rsidRPr="00FD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 по экономике и инвестиционной политике</w:t>
      </w:r>
      <w:r w:rsidR="00FD47A0" w:rsidRPr="0043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FD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Озинского</w:t>
      </w:r>
      <w:r w:rsidR="00FD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</w:p>
    <w:p w:rsidR="00431FAC" w:rsidRDefault="00A56D36" w:rsidP="00431FAC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Комиссии: - </w:t>
      </w:r>
      <w:r w:rsidR="0043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по экономике администрации Озинского муниципального района;</w:t>
      </w:r>
    </w:p>
    <w:p w:rsidR="00A56D36" w:rsidRDefault="00A56D36" w:rsidP="00431FAC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5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FD47A0" w:rsidRDefault="00431FAC" w:rsidP="00FD47A0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 администрации Озинского</w:t>
      </w:r>
      <w:r w:rsidR="00FD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района;</w:t>
      </w:r>
    </w:p>
    <w:p w:rsidR="00431FAC" w:rsidRDefault="00431FAC" w:rsidP="00431FA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начальник отдела правового обеспечения и муниципально – кадровой службы администрации </w:t>
      </w:r>
      <w:r w:rsidR="00FD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Озинского</w:t>
      </w:r>
      <w:r w:rsidR="00FD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района;</w:t>
      </w:r>
    </w:p>
    <w:p w:rsidR="00431FAC" w:rsidRDefault="00431FAC" w:rsidP="00431FA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начальник финансового управления </w:t>
      </w:r>
      <w:r w:rsidR="00A56D36" w:rsidRPr="00A56D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FD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Озинского</w:t>
      </w:r>
      <w:r w:rsidR="00FD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района;</w:t>
      </w:r>
    </w:p>
    <w:p w:rsidR="00FD47A0" w:rsidRDefault="00FD47A0" w:rsidP="00431FAC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D47A0" w:rsidRDefault="00FD47A0" w:rsidP="00431FAC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D47A0" w:rsidRDefault="00FD47A0" w:rsidP="00431FAC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D47A0" w:rsidRDefault="00FD47A0" w:rsidP="00431FAC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D47A0" w:rsidRDefault="00FD47A0" w:rsidP="00FD47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Верно: Начальник отдела делопроизводства </w:t>
      </w:r>
    </w:p>
    <w:p w:rsidR="00FD47A0" w:rsidRPr="00A56D36" w:rsidRDefault="00FD47A0" w:rsidP="00FD47A0">
      <w:pPr>
        <w:shd w:val="clear" w:color="auto" w:fill="FFFFFF"/>
        <w:spacing w:after="0" w:line="288" w:lineRule="atLeast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технического 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Подольская</w:t>
      </w:r>
      <w:proofErr w:type="spellEnd"/>
      <w:proofErr w:type="gramEnd"/>
    </w:p>
    <w:p w:rsidR="00FD47A0" w:rsidRDefault="00FD47A0" w:rsidP="00431FAC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D47A0" w:rsidRPr="00A56D36" w:rsidRDefault="00FD47A0" w:rsidP="00431FAC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91377" w:rsidRDefault="00391377" w:rsidP="00431FAC"/>
    <w:sectPr w:rsidR="00391377" w:rsidSect="00CC62A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53"/>
    <w:rsid w:val="001A2700"/>
    <w:rsid w:val="00333BA1"/>
    <w:rsid w:val="00391377"/>
    <w:rsid w:val="003A5DFB"/>
    <w:rsid w:val="003C25D7"/>
    <w:rsid w:val="00431FAC"/>
    <w:rsid w:val="00486031"/>
    <w:rsid w:val="00773FF5"/>
    <w:rsid w:val="00902C8D"/>
    <w:rsid w:val="00A56D36"/>
    <w:rsid w:val="00CC62A1"/>
    <w:rsid w:val="00E06B77"/>
    <w:rsid w:val="00E2587D"/>
    <w:rsid w:val="00EB27B6"/>
    <w:rsid w:val="00EB7F53"/>
    <w:rsid w:val="00F4457C"/>
    <w:rsid w:val="00FD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DFB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uiPriority w:val="99"/>
    <w:rsid w:val="00CC62A1"/>
    <w:pPr>
      <w:widowControl w:val="0"/>
      <w:tabs>
        <w:tab w:val="center" w:pos="4153"/>
        <w:tab w:val="right" w:pos="8306"/>
      </w:tabs>
      <w:suppressAutoHyphens/>
      <w:overflowPunct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DFB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uiPriority w:val="99"/>
    <w:rsid w:val="00CC62A1"/>
    <w:pPr>
      <w:widowControl w:val="0"/>
      <w:tabs>
        <w:tab w:val="center" w:pos="4153"/>
        <w:tab w:val="right" w:pos="8306"/>
      </w:tabs>
      <w:suppressAutoHyphens/>
      <w:overflowPunct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nla-service.scli.ru:8080/rnla-links/ws/content/ac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nla-service.scli.ru:8080/rnla-links/ws/content/ac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4365</Words>
  <Characters>24887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2024-01-22T07:37:00Z</cp:lastPrinted>
  <dcterms:created xsi:type="dcterms:W3CDTF">2024-01-18T06:10:00Z</dcterms:created>
  <dcterms:modified xsi:type="dcterms:W3CDTF">2024-01-22T07:38:00Z</dcterms:modified>
</cp:coreProperties>
</file>