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4A" w:rsidRPr="00DF6B54" w:rsidRDefault="0062204A" w:rsidP="00DF6B54">
      <w:pPr>
        <w:shd w:val="clear" w:color="auto" w:fill="EAEAEA"/>
        <w:spacing w:after="0" w:line="449" w:lineRule="atLeast"/>
        <w:jc w:val="center"/>
        <w:outlineLvl w:val="0"/>
        <w:rPr>
          <w:rFonts w:ascii="Times New Roman" w:eastAsia="Times New Roman" w:hAnsi="Times New Roman" w:cs="Times New Roman"/>
          <w:color w:val="3D4B88"/>
          <w:kern w:val="36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color w:val="3D4B88"/>
          <w:kern w:val="36"/>
          <w:sz w:val="28"/>
          <w:szCs w:val="28"/>
          <w:lang w:eastAsia="ru-RU"/>
        </w:rPr>
        <w:t>Обзор несчастных случаев и ЧП на производстве (15.06.2020 - 21.06.2020)</w:t>
      </w:r>
    </w:p>
    <w:p w:rsidR="0062204A" w:rsidRPr="00DF6B54" w:rsidRDefault="00DF6B54" w:rsidP="00DF6B54">
      <w:pPr>
        <w:spacing w:after="56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034291" cy="2185059"/>
            <wp:effectExtent l="19050" t="0" r="4059" b="0"/>
            <wp:docPr id="9" name="Рисунок 9" descr="H:\Documents and Settings\Татьяна\Рабочий стол\obzor_neschastnykh_sluchaev_i_chp_na_proizvodstve_22_06_2020_28_06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Documents and Settings\Татьяна\Рабочий стол\obzor_neschastnykh_sluchaev_i_chp_na_proizvodstve_22_06_2020_28_06_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200" cy="2184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04A" w:rsidRPr="00DF6B54" w:rsidRDefault="0062204A" w:rsidP="0062204A">
      <w:pPr>
        <w:spacing w:after="187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:rsidR="00DF6B54" w:rsidRDefault="0062204A" w:rsidP="00DF6B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НЕСЧАСТНЫЕ СЛУЧАИ, ПРОИЗОШЕДШИЕ В РЕЗУЛЬТАТЕ ПАДЕНИЯ ПОСТРАДАВШЕГО С ВЫСОТЫ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2204A" w:rsidRPr="00DF6B54" w:rsidRDefault="0062204A" w:rsidP="00DF6B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шахте в Кузбассе разбился </w:t>
      </w:r>
      <w:proofErr w:type="gramStart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работник</w:t>
      </w:r>
      <w:proofErr w:type="gramEnd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Трагедия произошла 19 июня на шахте в городе Полысаево Кемеровской области. 52-летний мужчина упал с крыши. Смерть наступила мгновенно. Погибший работал на шахте подсобным работником. В момент трагедии мужчина находился на высоте и производил работы на крыше здания, где был закреплен страховочным поясом. Когда начался дождь, мужчина поскользнулся и сорвался. Ограждение сломалось, и он упал на землю. Вскоре от полученных травм пострадавший потерял сознание и скончался до приезда «скорой помощи».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5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https://sibdepo.ru/news/v-kuzbasse-na-shahte-pogib-rabotnik-iz-ukrainy.html?utm_source=yxnews&amp;am...</w:t>
        </w:r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Ленобласти рабочий погиб, упав с </w:t>
      </w:r>
      <w:proofErr w:type="gramStart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погрузчика</w:t>
      </w:r>
      <w:proofErr w:type="gramEnd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Рабочий скончался, упав с высоты на предприятии в Ленинградской области. Инцидент произошел днем 17 июня в поселке 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Терволово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территории птицефабрики. Мужчина выполнял работы на высоте, стоя на вилах погрузчика, в результате он не удержался и упал. От полученных травм рабочий погиб на месте.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6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https://ren.tv/news/v-rossii/712571-rabochii-upal-s-pogruzchika-vo-vremia-rabot-v-lenoblasti-i-pogib</w:t>
        </w:r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2204A" w:rsidRPr="00DF6B54" w:rsidRDefault="00195E97" w:rsidP="0062204A">
      <w:pPr>
        <w:spacing w:after="0" w:line="3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5" style="width:0;height:1.5pt" o:hralign="center" o:hrstd="t" o:hr="t" fillcolor="#b0aea7" stroked="f"/>
        </w:pict>
      </w:r>
    </w:p>
    <w:p w:rsidR="00DF6B54" w:rsidRDefault="0062204A" w:rsidP="00DF6B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НЕСЧАСТНЫЕ СЛУЧАИ, ПРОИЗОШЕДШИЕ В РЕЗУЛЬТАТЕ ВОЗДЕЙСТВИЯ ЭЛЕКТРИЧЕСКОГО ТОКА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2204A" w:rsidRPr="00DF6B54" w:rsidRDefault="0062204A" w:rsidP="00DF6B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38-летнего рабочего </w:t>
      </w:r>
      <w:proofErr w:type="gramStart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убило током в Вологде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 июня в Вологде произошел</w:t>
      </w:r>
      <w:proofErr w:type="gram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несчастный случай на производстве со смертельным исходом. По предварительным данным, 38-летний работник одного из промышленных предприятий что-то делал в электрическом распределительном шкафу, когда его ударило током. Повреждения оказались фатальными, и мужчина скончался прямо на месте происшествия. Следователи выяснили, что мужчина работал на станке, который был оборудован отдельным выключателем. Чтобы управлять механизмом, открывать шкаф не было никакой необходимости. К тому же погибший не был электриком.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7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https://wobla.ru/news/10120108.aspx</w:t>
        </w:r>
        <w:proofErr w:type="gramStart"/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Бурятии электрик погиб от удара током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Прибайкальском районе электрик туристического комплекса погиб от удара током. Трагедия произошла 18 июня, когда 30-летний мужчина устанавливал счетчик в электрощите одного из административных зданий туристического комплекса. Во время обесточивания электрощита мужчина не надел защитные резиновые перчатки и использовал обычный гаечный ключ без изоляции. Гайка одного из крепежей не поддавалась, электрик заглянул внутрь щита и в этот момент задел головой элементы, находившиеся под напряжением. От контакта мужчина получил удар током. Еще один работник, находившийся рядом с ним, отдернул пострадавшего от щита. Раненого электрика попытались довезти в больницу на машине, но по дороге он умер.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8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https://bur.aif.ru/incidents/details/v_pribaykalskom_rayone_elektrik_pogib_ot_udara_tokom</w:t>
        </w:r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Перми от удара током на стройплощадке погиб 45-летний мужчина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ЧП произошло 18 июня на стройплощадке по улице Екатерининская, 41, в Перми</w:t>
      </w:r>
      <w:proofErr w:type="gram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время проведения технических работ удар током получил 45-летний рабочий. Его коллеги вызвали медиков, но помочь они ему уже не смогли, он умер до их прибытия.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9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https://www.perm.kp.ru/online/news/3914193</w:t>
        </w:r>
        <w:proofErr w:type="gramStart"/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/</w:t>
        </w:r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уральском поселке на лесопилке от удара током погиб рабочий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Таборинском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Свердловской области рабочий скончался от удара током, когда рубил деревья в зоне линии электропередачи. По предварительным данным, днем 16 июня при проведении работ по ручной расчистке участка насаждений деревьев и кустарника между опорами ЛЭП работник ООО «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Екатеринбург-ЛесКом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спилил дерево, которое стало падать на линию электропередачи. Мужчина попытался его поймать. В результате падения макушка дерева </w:t>
      </w:r>
      <w:proofErr w:type="gram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коснулась ЛЭП</w:t>
      </w:r>
      <w:proofErr w:type="gram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работник получил сильный удар током, в результате чего погиб на месте.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10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https://www.e1.ru/news/spool/news_id-69327322.html</w:t>
        </w:r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2204A" w:rsidRPr="00DF6B54" w:rsidRDefault="00195E97" w:rsidP="0062204A">
      <w:pPr>
        <w:spacing w:after="0" w:line="3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6" style="width:0;height:1.5pt" o:hralign="center" o:hrstd="t" o:hr="t" fillcolor="#b0aea7" stroked="f"/>
        </w:pict>
      </w:r>
    </w:p>
    <w:p w:rsidR="00DF6B54" w:rsidRDefault="0062204A" w:rsidP="00DF6B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НЕСЧАСТНЫЕ СЛУЧАИ, ПРОИЗОШЕДШИЕ В РЕЗУЛЬТАТЕ ВОЗДЕЙСТВИЯ ДВИЖУЩИХСЯ, РАЗЛЕТАЮЩИХСЯ, ВРАЩАЮЩИХСЯ ПРЕДМЕТОВ, ДЕТАЛЕЙ, МАШИН И Т.П.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2204A" w:rsidRPr="00DF6B54" w:rsidRDefault="0062204A" w:rsidP="00DF6B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Архангельске рабочий погиб в прессе для бумаги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Несчастный случай произошел днем 15 июня на производственной базе ООО «Спектр плюс», расположенной на Окружном шоссе в Архангельске. В </w:t>
      </w:r>
      <w:proofErr w:type="spellStart"/>
      <w:proofErr w:type="gram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пресс-машине</w:t>
      </w:r>
      <w:proofErr w:type="spellEnd"/>
      <w:proofErr w:type="gram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переработки бумаги зажало 32-летнего работника по обслуживанию прессовочного оборудования. От полученных травм мужчина скончался на месте.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</w:t>
      </w:r>
      <w:hyperlink r:id="rId11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https://www.news29.ru/novosti/obschestvo/V_Arhangelske_na_proizvodstvennoj_baze_v_presse_nasmert_zaz...</w:t>
        </w:r>
      </w:hyperlink>
    </w:p>
    <w:p w:rsidR="00DF6B54" w:rsidRDefault="0062204A" w:rsidP="00DF6B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НЕСЧАСТНЫЕ СЛУЧАИ, ПРОИЗОШЕДШИЕ В РЕЗУЛЬТАТЕ ПАДЕНИЯ, ОБРУШЕНИЯ, ОБВАЛОВ ПРЕДМЕТОВ, МАТЕРИАЛОВ, ЗЕМЛИ И ПР.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2204A" w:rsidRPr="00DF6B54" w:rsidRDefault="0062204A" w:rsidP="00DF6B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Забайкальском крае бетонная плита </w:t>
      </w:r>
      <w:proofErr w:type="gramStart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упала на молодого человека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Инцидент произошел</w:t>
      </w:r>
      <w:proofErr w:type="gram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днем 19 июня в 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Краснокаменске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Забайкальского края. Во время демонтажа здания на 24-летнего рабочего рухнула бетонная плита. Молодой человек остался жив и был госпитализирован с травмами обеих ног.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Подробнее: </w:t>
      </w:r>
      <w:hyperlink r:id="rId12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https://baikal24.ru/text/21-06-2020/003</w:t>
        </w:r>
        <w:proofErr w:type="gramStart"/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/</w:t>
        </w:r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proofErr w:type="gramEnd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стройплощадке в Петербурге во время грозы упал кран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18 июня на строительном объекте в Красногвардейском районе Петербурга произошло падение конструкции башенного крана, в кабине которого находился рабочий. Мужчина скончался. В результате бушевавшей стихии произошла трагедия на стройплощадке жилого комплекса «Цветной город». Штормовой ветер повалил 64-метровый строительный кран, в результате чего разбился 50-летний крановщик. Мужчина скончался в реанимации.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13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https://topspb.tv/news/2020/06/19/na-meste-tragedii-na-strojploshadke-zhk-cvetnoj-gorod-organizovali...</w:t>
        </w:r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Ивановской области обрушился переход между зданиями хлопчатобумажного комбината</w:t>
      </w:r>
      <w:proofErr w:type="gramStart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городе Тейково Ивановской области произошло обрушение перехода между зданиями хлопчатобумажного комбината. Обрушение реконструируемого металлического перехода между производственными корпусами предприятия «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Экотекс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произошло днем 18 июня. Площадь обрушения составила 40 квадратных метров. В момент происшествия внутри находились двое рабочих, которые занимались демонтажем конструкций. В результате ЧП один из них погиб. Второй рабочий, 1973 года рождения, </w:t>
      </w:r>
      <w:proofErr w:type="gram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множественными ушибами был доставлен в больницу, где ему была оказана медицинская помощь. От дальнейшей госпитализации мужчина отказался.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14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https://ria.ru/20200618/1573138853.html</w:t>
        </w:r>
        <w:proofErr w:type="gramStart"/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Мурманской области бетонная плита насмерть задавила экскаваторщика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Днем 21 июня на территории одной из промышленных площадок в городе Заполярном Мурманской области в ходе работ по демонтажу нерабочего здания произошло обрушение бетонной плиты на работающий под ней экскаватор. В результате несчастного случая 60-летний работник получил травмы, несовместимые с жизнью.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15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https://www.hibiny.com/news/archive/217220/</w:t>
        </w:r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2204A" w:rsidRPr="00DF6B54" w:rsidRDefault="00195E97" w:rsidP="0062204A">
      <w:pPr>
        <w:spacing w:after="0" w:line="3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7" style="width:0;height:1.5pt" o:hralign="center" o:hrstd="t" o:hr="t" fillcolor="#b0aea7" stroked="f"/>
        </w:pict>
      </w:r>
    </w:p>
    <w:p w:rsidR="00DF6B54" w:rsidRDefault="0062204A" w:rsidP="00DF6B54">
      <w:pPr>
        <w:spacing w:after="270" w:line="3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НЕСЧАСТНЫЕ СЛУЧАИ, ПРОИЗОШЕДШИЕ В РЕЗУЛЬТАТЕ ПРОТИВОПРАВНЫХ ДЕЙСТВИЙ ДРУГИХ ЛИЦ</w:t>
      </w:r>
    </w:p>
    <w:p w:rsidR="0062204A" w:rsidRPr="00DF6B54" w:rsidRDefault="0062204A" w:rsidP="00DF6B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Полицейский убил двух коллег лопатой во время застолья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Начальник полицейского </w:t>
      </w:r>
      <w:proofErr w:type="gram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гаража</w:t>
      </w:r>
      <w:proofErr w:type="gram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слесарь были убиты в Воркуте сотрудником полиции ночью 20 июня. По предварительным данным, трагедия произошла в гараже ОМВД города. Сюда после 12-часовой смены приехал сдавать служебную «Газель» водитель дежурной части. Однако он не покинул гараж, а остался выпивать с 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начгаром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слесарем. Во время </w:t>
      </w:r>
      <w:proofErr w:type="gram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пьянки</w:t>
      </w:r>
      <w:proofErr w:type="gram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между мужчинами произошла ссора. Водитель вооружился лопатой и нанес собутыльникам смертельные ранения. Оба от полученных травм скончались на месте. Уже после убийства водитель переехал на машине мертвого 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начгара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раздавив ему голову. После этого злоумышленник на служебной «Газели» заехал домой, взял охотничье ружье и попытался скрыться из города. В городе был введен план «Перехват», подозреваемый был задержан.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16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https://www.mk.ru/incident/2020/06/20/podrobnosti-policeyskoy-boyni-v-vorkute-ubiyca-orudoval-lopato...</w:t>
        </w:r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2204A" w:rsidRPr="00DF6B54" w:rsidRDefault="00195E97" w:rsidP="0062204A">
      <w:pPr>
        <w:spacing w:after="0" w:line="3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pict>
          <v:rect id="_x0000_i1028" style="width:0;height:1.5pt" o:hralign="center" o:hrstd="t" o:hr="t" fillcolor="#b0aea7" stroked="f"/>
        </w:pict>
      </w:r>
    </w:p>
    <w:p w:rsidR="00DF6B54" w:rsidRDefault="0062204A" w:rsidP="00DF6B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НЕСЧАСТНЫЕ СЛУЧАИ, ПРОИЗОШЕДШИЕ В РЕЗУЛЬТАТЕ ПОВРЕЖДЕНИЯ ПРИ ЧРЕЗВЫЧАЙНЫХ СИТУАЦИЯХ ПРИРОДНОГО, ТЕХНОГЕННОГО, КРИМИНОГЕННОГО И ИНОГО ХАРАКТЕРА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2204A" w:rsidRPr="00DF6B54" w:rsidRDefault="0062204A" w:rsidP="00DF6B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юге-востоке Москвы в коллекторе погиб рабочий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ЧП произошло 17 июня. Во время проведения работ в коллекторе по адресу: 2-й 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Южнопортовый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проезд, дом 10, строение 8, пострадали двое рабочих, один из них погиб. По предварительной информации, коллектор принадлежит ООО «Южный речной порт».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17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https://argumenti.ru/incident/2020/06/672096</w:t>
        </w:r>
        <w:proofErr w:type="gramStart"/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Оренбуржье на территории детского дома произошел взрыв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селе 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Кирсановка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Тоцкого района Оренбургской области 19 июня произошел взрыв. Он прогремел на территории детского дома. По предварительным данным, сотрудник учреждения распиливал в гараже снаряд. Мужчина госпитализирован. Пострадавших среди 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педколлектива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воспитанников нет.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18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https://regnum.ru/news/accidents/2987193.html</w:t>
        </w:r>
        <w:proofErr w:type="gramStart"/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proofErr w:type="gramEnd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«Адмиралтейских верфях» произошел взрыв газа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ЧП произошло на судостроительном заводе ПАО «Адмиралтейские верфи». По предварительной информации, в помещении строящегося там судна «Иван Папанин» утром 15 июня произошел взрыв газового баллона. В результате ЧП травмы получили трое рабочих. Один пострадавший, мужчина 1983 года рождения, после осмотра медиков от госпитализации отказался. Еще двое рабочих 1981 года рождения с ожогами разной степени тяжести были доставлены в реанимацию.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19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https://spbdnevnik.ru/news/2020-06-15/dvoe-postradavshih-pri-vzryve-na-admiralteyskih-verfyah-nahody...</w:t>
        </w:r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2204A" w:rsidRPr="00DF6B54" w:rsidRDefault="00195E97" w:rsidP="0062204A">
      <w:pPr>
        <w:spacing w:after="0" w:line="3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9" style="width:0;height:1.5pt" o:hralign="center" o:hrstd="t" o:hr="t" fillcolor="#b0aea7" stroked="f"/>
        </w:pict>
      </w:r>
    </w:p>
    <w:p w:rsidR="00DF6B54" w:rsidRDefault="0062204A" w:rsidP="00DF6B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ЧРЕЗВЫЧАЙНЫЕ ПРОИСШЕСТВИЯ И АВАРИИ, НЕ ПОВЛЕКШИЕ ЗА СОБОЙ НЕСЧАСТНЫЕ СЛУЧАИ НА ПРОИЗВОДСТВЕ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2204A" w:rsidRPr="00DF6B54" w:rsidRDefault="0062204A" w:rsidP="00DF6B5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Симферополе дождем </w:t>
      </w:r>
      <w:proofErr w:type="gramStart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смыло в реку строительный вагончик с человеком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Строительный вагончик с рабочим смыло</w:t>
      </w:r>
      <w:proofErr w:type="gram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ливнем в реку 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Салгир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Симферополе. Происшествие случилось в районе ул. Титова. В Симферополе выпали интенсивные осадки, и на некоторых улицах города наблюдались сильные подтопления. В результате инцидента никто не пострадал, рабочему помогли выбраться из вагончика прохожие еще до приезда спасателей. Мужчина был передан сотрудникам скорой помощи.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20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https://rossaprimavera.ru/news/21c6bd8b</w:t>
        </w:r>
      </w:hyperlink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2204A" w:rsidRPr="00DF6B54" w:rsidRDefault="00195E97" w:rsidP="0062204A">
      <w:pPr>
        <w:spacing w:after="0" w:line="3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30" style="width:0;height:1.5pt" o:hralign="center" o:hrstd="t" o:hr="t" fillcolor="#b0aea7" stroked="f"/>
        </w:pict>
      </w:r>
    </w:p>
    <w:p w:rsidR="00DF6B54" w:rsidRDefault="0062204A" w:rsidP="00DF6B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НЕСЧАСТНЫЕ СЛУЧАИ, ПРОИЗОШЕДШИЕ ЗА РУБЕЖОМ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910EC" w:rsidRDefault="0062204A" w:rsidP="00DF6B54">
      <w:pPr>
        <w:spacing w:after="0" w:line="240" w:lineRule="auto"/>
      </w:pPr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Польше взорвался кирпичный завод, 10 человек ранены</w:t>
      </w:r>
      <w:proofErr w:type="gramStart"/>
      <w:r w:rsidRPr="00DF6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Нижнесилезском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воеводстве Польши произошел взрыв на кирпичном заводе. Инцидент произошел в городе </w:t>
      </w:r>
      <w:proofErr w:type="spellStart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Ярошув</w:t>
      </w:r>
      <w:proofErr w:type="spellEnd"/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 предварительным данным, взорвалась угольная пыль в печи, которая используется для обжига кирпича и керамики. На момент взрыва в зале находилось 12 человек, десять из них получили ранения. </w:t>
      </w:r>
      <w:r w:rsidRPr="00DF6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Подробнее: </w:t>
      </w:r>
      <w:hyperlink r:id="rId21" w:tgtFrame="_blank" w:history="1">
        <w:r w:rsidRPr="00DF6B54">
          <w:rPr>
            <w:rFonts w:ascii="Times New Roman" w:eastAsia="Times New Roman" w:hAnsi="Times New Roman" w:cs="Times New Roman"/>
            <w:color w:val="B4012F"/>
            <w:sz w:val="28"/>
            <w:szCs w:val="28"/>
            <w:lang w:eastAsia="ru-RU"/>
          </w:rPr>
          <w:t>https://eadaily.com/ru/news/2020/06/22/v-polshe-vzorvalsya-kirpichnyy-zavod-10-chelovek-raneny</w:t>
        </w:r>
      </w:hyperlink>
    </w:p>
    <w:sectPr w:rsidR="007910EC" w:rsidSect="00DF6B54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2204A"/>
    <w:rsid w:val="0000145F"/>
    <w:rsid w:val="000019F8"/>
    <w:rsid w:val="0000641B"/>
    <w:rsid w:val="00014586"/>
    <w:rsid w:val="0001588A"/>
    <w:rsid w:val="0002496D"/>
    <w:rsid w:val="0002575D"/>
    <w:rsid w:val="00051D53"/>
    <w:rsid w:val="00052B9F"/>
    <w:rsid w:val="00054BF9"/>
    <w:rsid w:val="00054C03"/>
    <w:rsid w:val="00057F08"/>
    <w:rsid w:val="00064D0A"/>
    <w:rsid w:val="00066E3F"/>
    <w:rsid w:val="00073733"/>
    <w:rsid w:val="00075AB7"/>
    <w:rsid w:val="000763A7"/>
    <w:rsid w:val="00077773"/>
    <w:rsid w:val="0008004A"/>
    <w:rsid w:val="0008334D"/>
    <w:rsid w:val="00085C98"/>
    <w:rsid w:val="00086330"/>
    <w:rsid w:val="00092109"/>
    <w:rsid w:val="00096B6B"/>
    <w:rsid w:val="000A19E1"/>
    <w:rsid w:val="000A2522"/>
    <w:rsid w:val="000A38A8"/>
    <w:rsid w:val="000B1DE1"/>
    <w:rsid w:val="000B3175"/>
    <w:rsid w:val="000B564F"/>
    <w:rsid w:val="000B6CCF"/>
    <w:rsid w:val="000C2DD3"/>
    <w:rsid w:val="000C7F1A"/>
    <w:rsid w:val="000D1E8A"/>
    <w:rsid w:val="000D24BA"/>
    <w:rsid w:val="000D414B"/>
    <w:rsid w:val="000D64E5"/>
    <w:rsid w:val="000E20A3"/>
    <w:rsid w:val="000E42C9"/>
    <w:rsid w:val="000E5E08"/>
    <w:rsid w:val="000E6216"/>
    <w:rsid w:val="000E68A0"/>
    <w:rsid w:val="000E73A5"/>
    <w:rsid w:val="000F46D9"/>
    <w:rsid w:val="000F4818"/>
    <w:rsid w:val="00103D43"/>
    <w:rsid w:val="001060C1"/>
    <w:rsid w:val="00114185"/>
    <w:rsid w:val="00114B85"/>
    <w:rsid w:val="0011705E"/>
    <w:rsid w:val="00121DF4"/>
    <w:rsid w:val="00122F84"/>
    <w:rsid w:val="00125F46"/>
    <w:rsid w:val="0013503A"/>
    <w:rsid w:val="00135650"/>
    <w:rsid w:val="00141321"/>
    <w:rsid w:val="001440F3"/>
    <w:rsid w:val="00147045"/>
    <w:rsid w:val="00151EC3"/>
    <w:rsid w:val="00152723"/>
    <w:rsid w:val="00155B9A"/>
    <w:rsid w:val="001561CC"/>
    <w:rsid w:val="00157018"/>
    <w:rsid w:val="001811C2"/>
    <w:rsid w:val="00182145"/>
    <w:rsid w:val="001859FD"/>
    <w:rsid w:val="00186591"/>
    <w:rsid w:val="001871CE"/>
    <w:rsid w:val="00191892"/>
    <w:rsid w:val="001934B0"/>
    <w:rsid w:val="00195E97"/>
    <w:rsid w:val="001964A9"/>
    <w:rsid w:val="001A06AD"/>
    <w:rsid w:val="001B1E4C"/>
    <w:rsid w:val="001C0DE5"/>
    <w:rsid w:val="001C27CB"/>
    <w:rsid w:val="001C3403"/>
    <w:rsid w:val="001C4098"/>
    <w:rsid w:val="001C576D"/>
    <w:rsid w:val="001C6052"/>
    <w:rsid w:val="001D24D6"/>
    <w:rsid w:val="001D50DB"/>
    <w:rsid w:val="001D5303"/>
    <w:rsid w:val="001D5874"/>
    <w:rsid w:val="001D5A54"/>
    <w:rsid w:val="001E1B9A"/>
    <w:rsid w:val="001E793B"/>
    <w:rsid w:val="001F1426"/>
    <w:rsid w:val="001F37C1"/>
    <w:rsid w:val="0020365F"/>
    <w:rsid w:val="0021040F"/>
    <w:rsid w:val="00211428"/>
    <w:rsid w:val="0021236F"/>
    <w:rsid w:val="002273D0"/>
    <w:rsid w:val="00227920"/>
    <w:rsid w:val="002303EF"/>
    <w:rsid w:val="00232091"/>
    <w:rsid w:val="00243F02"/>
    <w:rsid w:val="0025677E"/>
    <w:rsid w:val="002606D8"/>
    <w:rsid w:val="00265010"/>
    <w:rsid w:val="00271642"/>
    <w:rsid w:val="00274DD2"/>
    <w:rsid w:val="002779CA"/>
    <w:rsid w:val="002850DD"/>
    <w:rsid w:val="002873CF"/>
    <w:rsid w:val="00294DB2"/>
    <w:rsid w:val="00296D1A"/>
    <w:rsid w:val="002B0FE7"/>
    <w:rsid w:val="002B1475"/>
    <w:rsid w:val="002B2DBA"/>
    <w:rsid w:val="002B49C2"/>
    <w:rsid w:val="002B691C"/>
    <w:rsid w:val="002B6DC3"/>
    <w:rsid w:val="002B6ED8"/>
    <w:rsid w:val="002C11DF"/>
    <w:rsid w:val="002C222E"/>
    <w:rsid w:val="002C2387"/>
    <w:rsid w:val="002C269F"/>
    <w:rsid w:val="002C3D3B"/>
    <w:rsid w:val="002C79C7"/>
    <w:rsid w:val="002D1384"/>
    <w:rsid w:val="002D5555"/>
    <w:rsid w:val="002D6088"/>
    <w:rsid w:val="002D6663"/>
    <w:rsid w:val="002D70D8"/>
    <w:rsid w:val="002E689F"/>
    <w:rsid w:val="002F0A73"/>
    <w:rsid w:val="002F64BB"/>
    <w:rsid w:val="002F6D34"/>
    <w:rsid w:val="002F7318"/>
    <w:rsid w:val="00304A9F"/>
    <w:rsid w:val="00304DDF"/>
    <w:rsid w:val="00305E6E"/>
    <w:rsid w:val="00310E03"/>
    <w:rsid w:val="0031357B"/>
    <w:rsid w:val="00315246"/>
    <w:rsid w:val="00316BFF"/>
    <w:rsid w:val="00323430"/>
    <w:rsid w:val="00324782"/>
    <w:rsid w:val="00324A77"/>
    <w:rsid w:val="00332D11"/>
    <w:rsid w:val="00340BDE"/>
    <w:rsid w:val="00342044"/>
    <w:rsid w:val="00351B71"/>
    <w:rsid w:val="00352E53"/>
    <w:rsid w:val="00354C53"/>
    <w:rsid w:val="00366304"/>
    <w:rsid w:val="00366DEB"/>
    <w:rsid w:val="003700E3"/>
    <w:rsid w:val="00370CE0"/>
    <w:rsid w:val="003718DE"/>
    <w:rsid w:val="00377290"/>
    <w:rsid w:val="003834D0"/>
    <w:rsid w:val="003840AE"/>
    <w:rsid w:val="00390262"/>
    <w:rsid w:val="00390FA2"/>
    <w:rsid w:val="00393815"/>
    <w:rsid w:val="00395715"/>
    <w:rsid w:val="003A28DB"/>
    <w:rsid w:val="003A5704"/>
    <w:rsid w:val="003B0375"/>
    <w:rsid w:val="003B1D4E"/>
    <w:rsid w:val="003B7A6B"/>
    <w:rsid w:val="003C26A6"/>
    <w:rsid w:val="003D0CC5"/>
    <w:rsid w:val="003D1568"/>
    <w:rsid w:val="003D3BFC"/>
    <w:rsid w:val="003D6E15"/>
    <w:rsid w:val="003D7D42"/>
    <w:rsid w:val="003E1B3D"/>
    <w:rsid w:val="003E466D"/>
    <w:rsid w:val="003E4D95"/>
    <w:rsid w:val="003E53CC"/>
    <w:rsid w:val="003E65E2"/>
    <w:rsid w:val="003E66D7"/>
    <w:rsid w:val="003F1A1B"/>
    <w:rsid w:val="003F2BF8"/>
    <w:rsid w:val="003F35A0"/>
    <w:rsid w:val="003F5503"/>
    <w:rsid w:val="003F6EF1"/>
    <w:rsid w:val="0040124D"/>
    <w:rsid w:val="00404787"/>
    <w:rsid w:val="00407529"/>
    <w:rsid w:val="00410CB3"/>
    <w:rsid w:val="0041242F"/>
    <w:rsid w:val="0041413D"/>
    <w:rsid w:val="004145A3"/>
    <w:rsid w:val="00422D0B"/>
    <w:rsid w:val="00425049"/>
    <w:rsid w:val="0042609A"/>
    <w:rsid w:val="00427416"/>
    <w:rsid w:val="00427EEB"/>
    <w:rsid w:val="00430515"/>
    <w:rsid w:val="00432004"/>
    <w:rsid w:val="004323DD"/>
    <w:rsid w:val="00437581"/>
    <w:rsid w:val="00442A10"/>
    <w:rsid w:val="00443AB9"/>
    <w:rsid w:val="00450B9D"/>
    <w:rsid w:val="004512F1"/>
    <w:rsid w:val="004614F5"/>
    <w:rsid w:val="00461FDD"/>
    <w:rsid w:val="00463343"/>
    <w:rsid w:val="00464B92"/>
    <w:rsid w:val="00466C48"/>
    <w:rsid w:val="004704B4"/>
    <w:rsid w:val="004727B8"/>
    <w:rsid w:val="00473537"/>
    <w:rsid w:val="004752AF"/>
    <w:rsid w:val="00475BE0"/>
    <w:rsid w:val="00476588"/>
    <w:rsid w:val="004773E1"/>
    <w:rsid w:val="00480CC8"/>
    <w:rsid w:val="004863B3"/>
    <w:rsid w:val="00486A02"/>
    <w:rsid w:val="00490810"/>
    <w:rsid w:val="0049285A"/>
    <w:rsid w:val="004933DC"/>
    <w:rsid w:val="00493CD6"/>
    <w:rsid w:val="00494625"/>
    <w:rsid w:val="00494904"/>
    <w:rsid w:val="004A2EEC"/>
    <w:rsid w:val="004A6252"/>
    <w:rsid w:val="004A7ADD"/>
    <w:rsid w:val="004B0C4B"/>
    <w:rsid w:val="004B0EC7"/>
    <w:rsid w:val="004B1DEB"/>
    <w:rsid w:val="004C14D8"/>
    <w:rsid w:val="004C5481"/>
    <w:rsid w:val="004C75A6"/>
    <w:rsid w:val="004D0700"/>
    <w:rsid w:val="004D0965"/>
    <w:rsid w:val="004D0EB1"/>
    <w:rsid w:val="004D67A8"/>
    <w:rsid w:val="004E3A2C"/>
    <w:rsid w:val="004E4A1F"/>
    <w:rsid w:val="004E6C5A"/>
    <w:rsid w:val="004F411E"/>
    <w:rsid w:val="004F4858"/>
    <w:rsid w:val="004F4E60"/>
    <w:rsid w:val="004F5428"/>
    <w:rsid w:val="004F595B"/>
    <w:rsid w:val="004F6632"/>
    <w:rsid w:val="004F68D2"/>
    <w:rsid w:val="004F7B90"/>
    <w:rsid w:val="0050023A"/>
    <w:rsid w:val="00500527"/>
    <w:rsid w:val="00504253"/>
    <w:rsid w:val="00507EF4"/>
    <w:rsid w:val="00510DF6"/>
    <w:rsid w:val="0051117F"/>
    <w:rsid w:val="005207C2"/>
    <w:rsid w:val="00522497"/>
    <w:rsid w:val="0052389F"/>
    <w:rsid w:val="005323FD"/>
    <w:rsid w:val="005332D3"/>
    <w:rsid w:val="00537361"/>
    <w:rsid w:val="00541077"/>
    <w:rsid w:val="00541F6B"/>
    <w:rsid w:val="0054206E"/>
    <w:rsid w:val="00543032"/>
    <w:rsid w:val="005540B5"/>
    <w:rsid w:val="00555329"/>
    <w:rsid w:val="00560BE8"/>
    <w:rsid w:val="00561DDB"/>
    <w:rsid w:val="00566FE7"/>
    <w:rsid w:val="005727A6"/>
    <w:rsid w:val="005733C6"/>
    <w:rsid w:val="005754B6"/>
    <w:rsid w:val="005819EA"/>
    <w:rsid w:val="00582C33"/>
    <w:rsid w:val="00585211"/>
    <w:rsid w:val="0058611F"/>
    <w:rsid w:val="00594453"/>
    <w:rsid w:val="005974C9"/>
    <w:rsid w:val="005A0A08"/>
    <w:rsid w:val="005A55AD"/>
    <w:rsid w:val="005A6ADD"/>
    <w:rsid w:val="005B1FC3"/>
    <w:rsid w:val="005B4A8E"/>
    <w:rsid w:val="005C543E"/>
    <w:rsid w:val="005C7F4A"/>
    <w:rsid w:val="005D01CD"/>
    <w:rsid w:val="005D021A"/>
    <w:rsid w:val="005D1A43"/>
    <w:rsid w:val="005D24DA"/>
    <w:rsid w:val="005D3017"/>
    <w:rsid w:val="005D326A"/>
    <w:rsid w:val="005D5727"/>
    <w:rsid w:val="005F0BAE"/>
    <w:rsid w:val="005F470F"/>
    <w:rsid w:val="00611F7C"/>
    <w:rsid w:val="0062204A"/>
    <w:rsid w:val="006227F7"/>
    <w:rsid w:val="00626334"/>
    <w:rsid w:val="00626E42"/>
    <w:rsid w:val="00632324"/>
    <w:rsid w:val="0063333D"/>
    <w:rsid w:val="00646108"/>
    <w:rsid w:val="0066417C"/>
    <w:rsid w:val="00667E6E"/>
    <w:rsid w:val="00670D68"/>
    <w:rsid w:val="006736AC"/>
    <w:rsid w:val="00674B09"/>
    <w:rsid w:val="006753BA"/>
    <w:rsid w:val="00676C80"/>
    <w:rsid w:val="00680385"/>
    <w:rsid w:val="006807D9"/>
    <w:rsid w:val="0068571D"/>
    <w:rsid w:val="0068583A"/>
    <w:rsid w:val="00686FE4"/>
    <w:rsid w:val="00687257"/>
    <w:rsid w:val="00687345"/>
    <w:rsid w:val="00687B28"/>
    <w:rsid w:val="00691EEF"/>
    <w:rsid w:val="00692E36"/>
    <w:rsid w:val="00693D0F"/>
    <w:rsid w:val="006962D0"/>
    <w:rsid w:val="00697B86"/>
    <w:rsid w:val="006A0BD9"/>
    <w:rsid w:val="006A1028"/>
    <w:rsid w:val="006B01A6"/>
    <w:rsid w:val="006B0609"/>
    <w:rsid w:val="006B077D"/>
    <w:rsid w:val="006B36C4"/>
    <w:rsid w:val="006B3FCE"/>
    <w:rsid w:val="006C1455"/>
    <w:rsid w:val="006C2B1F"/>
    <w:rsid w:val="006C4729"/>
    <w:rsid w:val="006C4769"/>
    <w:rsid w:val="006C6828"/>
    <w:rsid w:val="006D3DD4"/>
    <w:rsid w:val="006D447E"/>
    <w:rsid w:val="006D7CF6"/>
    <w:rsid w:val="006E09E6"/>
    <w:rsid w:val="006E0E1F"/>
    <w:rsid w:val="006E1D0B"/>
    <w:rsid w:val="006E48CC"/>
    <w:rsid w:val="006E6A43"/>
    <w:rsid w:val="006F1540"/>
    <w:rsid w:val="006F1BBE"/>
    <w:rsid w:val="006F6402"/>
    <w:rsid w:val="006F790E"/>
    <w:rsid w:val="007112B7"/>
    <w:rsid w:val="00711FDE"/>
    <w:rsid w:val="0071206F"/>
    <w:rsid w:val="00713620"/>
    <w:rsid w:val="007207F1"/>
    <w:rsid w:val="00725E16"/>
    <w:rsid w:val="00742118"/>
    <w:rsid w:val="007525E7"/>
    <w:rsid w:val="00753AE8"/>
    <w:rsid w:val="007543B0"/>
    <w:rsid w:val="007561FC"/>
    <w:rsid w:val="00760C6D"/>
    <w:rsid w:val="00760E17"/>
    <w:rsid w:val="007613B4"/>
    <w:rsid w:val="00765237"/>
    <w:rsid w:val="00766C51"/>
    <w:rsid w:val="0077394C"/>
    <w:rsid w:val="00783157"/>
    <w:rsid w:val="00783A5B"/>
    <w:rsid w:val="00783C64"/>
    <w:rsid w:val="00784EBB"/>
    <w:rsid w:val="00784F60"/>
    <w:rsid w:val="00786B3D"/>
    <w:rsid w:val="00787EAD"/>
    <w:rsid w:val="007903B8"/>
    <w:rsid w:val="007910EC"/>
    <w:rsid w:val="00791AF3"/>
    <w:rsid w:val="00793135"/>
    <w:rsid w:val="00793EEE"/>
    <w:rsid w:val="007959E2"/>
    <w:rsid w:val="00795B77"/>
    <w:rsid w:val="00796C65"/>
    <w:rsid w:val="007A58C0"/>
    <w:rsid w:val="007B0FE3"/>
    <w:rsid w:val="007B524D"/>
    <w:rsid w:val="007C3BEC"/>
    <w:rsid w:val="007C3FB5"/>
    <w:rsid w:val="007C42FF"/>
    <w:rsid w:val="007C5674"/>
    <w:rsid w:val="007D0402"/>
    <w:rsid w:val="007D246A"/>
    <w:rsid w:val="007D453B"/>
    <w:rsid w:val="007D62AC"/>
    <w:rsid w:val="007D7210"/>
    <w:rsid w:val="007E3779"/>
    <w:rsid w:val="007E3AB3"/>
    <w:rsid w:val="007E46BB"/>
    <w:rsid w:val="007F07B8"/>
    <w:rsid w:val="007F4490"/>
    <w:rsid w:val="008069BB"/>
    <w:rsid w:val="00810042"/>
    <w:rsid w:val="00812594"/>
    <w:rsid w:val="008159B2"/>
    <w:rsid w:val="00816069"/>
    <w:rsid w:val="0082002D"/>
    <w:rsid w:val="008326DA"/>
    <w:rsid w:val="00832C17"/>
    <w:rsid w:val="0083348B"/>
    <w:rsid w:val="008337DA"/>
    <w:rsid w:val="00833AB6"/>
    <w:rsid w:val="008359B7"/>
    <w:rsid w:val="00836915"/>
    <w:rsid w:val="00837B2A"/>
    <w:rsid w:val="00840010"/>
    <w:rsid w:val="00841C0B"/>
    <w:rsid w:val="00845BFC"/>
    <w:rsid w:val="00847661"/>
    <w:rsid w:val="0085002F"/>
    <w:rsid w:val="008509A9"/>
    <w:rsid w:val="0085366F"/>
    <w:rsid w:val="00853842"/>
    <w:rsid w:val="00854125"/>
    <w:rsid w:val="00857801"/>
    <w:rsid w:val="00860B52"/>
    <w:rsid w:val="00861A97"/>
    <w:rsid w:val="00862757"/>
    <w:rsid w:val="00863C7D"/>
    <w:rsid w:val="0086457C"/>
    <w:rsid w:val="00864960"/>
    <w:rsid w:val="00866330"/>
    <w:rsid w:val="008719EC"/>
    <w:rsid w:val="00881B98"/>
    <w:rsid w:val="008842E7"/>
    <w:rsid w:val="00886696"/>
    <w:rsid w:val="00887788"/>
    <w:rsid w:val="008877DB"/>
    <w:rsid w:val="008935DB"/>
    <w:rsid w:val="00896438"/>
    <w:rsid w:val="008A0D3B"/>
    <w:rsid w:val="008B28B6"/>
    <w:rsid w:val="008B384A"/>
    <w:rsid w:val="008B3981"/>
    <w:rsid w:val="008B4E62"/>
    <w:rsid w:val="008B539D"/>
    <w:rsid w:val="008B55BD"/>
    <w:rsid w:val="008B76A6"/>
    <w:rsid w:val="008C37C9"/>
    <w:rsid w:val="008C639D"/>
    <w:rsid w:val="008C74CB"/>
    <w:rsid w:val="008D07D3"/>
    <w:rsid w:val="008D0BA8"/>
    <w:rsid w:val="008D687E"/>
    <w:rsid w:val="008E54EA"/>
    <w:rsid w:val="008F0DD7"/>
    <w:rsid w:val="008F0DF0"/>
    <w:rsid w:val="008F77A8"/>
    <w:rsid w:val="008F7B35"/>
    <w:rsid w:val="00902C09"/>
    <w:rsid w:val="009033B5"/>
    <w:rsid w:val="00903D79"/>
    <w:rsid w:val="00904A2A"/>
    <w:rsid w:val="00904DBF"/>
    <w:rsid w:val="009057A7"/>
    <w:rsid w:val="009119C5"/>
    <w:rsid w:val="00915D90"/>
    <w:rsid w:val="00926362"/>
    <w:rsid w:val="00930F8C"/>
    <w:rsid w:val="009319CF"/>
    <w:rsid w:val="0093266A"/>
    <w:rsid w:val="0093388D"/>
    <w:rsid w:val="00933FD3"/>
    <w:rsid w:val="0093572B"/>
    <w:rsid w:val="0094327A"/>
    <w:rsid w:val="009444D6"/>
    <w:rsid w:val="00947508"/>
    <w:rsid w:val="009516CC"/>
    <w:rsid w:val="00953F36"/>
    <w:rsid w:val="0095758E"/>
    <w:rsid w:val="00957C80"/>
    <w:rsid w:val="00965559"/>
    <w:rsid w:val="00965B22"/>
    <w:rsid w:val="00971180"/>
    <w:rsid w:val="0097361F"/>
    <w:rsid w:val="00975F5C"/>
    <w:rsid w:val="0098077C"/>
    <w:rsid w:val="00981E18"/>
    <w:rsid w:val="009820AD"/>
    <w:rsid w:val="0098386A"/>
    <w:rsid w:val="009925DA"/>
    <w:rsid w:val="009949C9"/>
    <w:rsid w:val="00996C0F"/>
    <w:rsid w:val="009A22F0"/>
    <w:rsid w:val="009A232C"/>
    <w:rsid w:val="009A39C1"/>
    <w:rsid w:val="009A79E0"/>
    <w:rsid w:val="009B5340"/>
    <w:rsid w:val="009C1B72"/>
    <w:rsid w:val="009C2B5D"/>
    <w:rsid w:val="009C434F"/>
    <w:rsid w:val="009C6131"/>
    <w:rsid w:val="009D228E"/>
    <w:rsid w:val="009D27B8"/>
    <w:rsid w:val="009D3788"/>
    <w:rsid w:val="009E15E2"/>
    <w:rsid w:val="009E1D8E"/>
    <w:rsid w:val="009E21E8"/>
    <w:rsid w:val="009E2682"/>
    <w:rsid w:val="009E3430"/>
    <w:rsid w:val="009E477C"/>
    <w:rsid w:val="009E6CAA"/>
    <w:rsid w:val="00A02970"/>
    <w:rsid w:val="00A03CF7"/>
    <w:rsid w:val="00A04E62"/>
    <w:rsid w:val="00A05A8D"/>
    <w:rsid w:val="00A05C0A"/>
    <w:rsid w:val="00A203B7"/>
    <w:rsid w:val="00A24791"/>
    <w:rsid w:val="00A24D23"/>
    <w:rsid w:val="00A25C99"/>
    <w:rsid w:val="00A31923"/>
    <w:rsid w:val="00A31A9C"/>
    <w:rsid w:val="00A32193"/>
    <w:rsid w:val="00A36F6B"/>
    <w:rsid w:val="00A402D8"/>
    <w:rsid w:val="00A414E5"/>
    <w:rsid w:val="00A41C29"/>
    <w:rsid w:val="00A51E77"/>
    <w:rsid w:val="00A52D9F"/>
    <w:rsid w:val="00A53BCB"/>
    <w:rsid w:val="00A57121"/>
    <w:rsid w:val="00A6291C"/>
    <w:rsid w:val="00A62B0D"/>
    <w:rsid w:val="00A637D6"/>
    <w:rsid w:val="00A8503A"/>
    <w:rsid w:val="00A91302"/>
    <w:rsid w:val="00A91B00"/>
    <w:rsid w:val="00AA09A3"/>
    <w:rsid w:val="00AA1C46"/>
    <w:rsid w:val="00AA2A60"/>
    <w:rsid w:val="00AA2A63"/>
    <w:rsid w:val="00AA3E84"/>
    <w:rsid w:val="00AB030F"/>
    <w:rsid w:val="00AB03C8"/>
    <w:rsid w:val="00AB080D"/>
    <w:rsid w:val="00AB14A6"/>
    <w:rsid w:val="00AB3E5E"/>
    <w:rsid w:val="00AB57A6"/>
    <w:rsid w:val="00AB6C1A"/>
    <w:rsid w:val="00AC4580"/>
    <w:rsid w:val="00AD40EB"/>
    <w:rsid w:val="00AE137E"/>
    <w:rsid w:val="00AE35AA"/>
    <w:rsid w:val="00AE3A3A"/>
    <w:rsid w:val="00AE5D7A"/>
    <w:rsid w:val="00AE7DA4"/>
    <w:rsid w:val="00AF50FF"/>
    <w:rsid w:val="00AF668A"/>
    <w:rsid w:val="00AF6756"/>
    <w:rsid w:val="00AF6E73"/>
    <w:rsid w:val="00AF73C0"/>
    <w:rsid w:val="00B013E1"/>
    <w:rsid w:val="00B0501F"/>
    <w:rsid w:val="00B050B9"/>
    <w:rsid w:val="00B054E9"/>
    <w:rsid w:val="00B05E69"/>
    <w:rsid w:val="00B06E3F"/>
    <w:rsid w:val="00B06F8F"/>
    <w:rsid w:val="00B11A27"/>
    <w:rsid w:val="00B1353C"/>
    <w:rsid w:val="00B151F6"/>
    <w:rsid w:val="00B161E7"/>
    <w:rsid w:val="00B176FD"/>
    <w:rsid w:val="00B17E67"/>
    <w:rsid w:val="00B229E6"/>
    <w:rsid w:val="00B22B26"/>
    <w:rsid w:val="00B301FC"/>
    <w:rsid w:val="00B34DE3"/>
    <w:rsid w:val="00B368EC"/>
    <w:rsid w:val="00B37B26"/>
    <w:rsid w:val="00B43067"/>
    <w:rsid w:val="00B44C31"/>
    <w:rsid w:val="00B45553"/>
    <w:rsid w:val="00B4718E"/>
    <w:rsid w:val="00B52BA8"/>
    <w:rsid w:val="00B558E2"/>
    <w:rsid w:val="00B55D44"/>
    <w:rsid w:val="00B57469"/>
    <w:rsid w:val="00B63BF8"/>
    <w:rsid w:val="00B653B4"/>
    <w:rsid w:val="00B653F9"/>
    <w:rsid w:val="00B67E7B"/>
    <w:rsid w:val="00B70E8D"/>
    <w:rsid w:val="00B73BFE"/>
    <w:rsid w:val="00B73C32"/>
    <w:rsid w:val="00B853AF"/>
    <w:rsid w:val="00B8555A"/>
    <w:rsid w:val="00B93167"/>
    <w:rsid w:val="00B93175"/>
    <w:rsid w:val="00BB1847"/>
    <w:rsid w:val="00BB5F7D"/>
    <w:rsid w:val="00BB70DB"/>
    <w:rsid w:val="00BB7FAA"/>
    <w:rsid w:val="00BC5D56"/>
    <w:rsid w:val="00BC6113"/>
    <w:rsid w:val="00BC7D0B"/>
    <w:rsid w:val="00BD039E"/>
    <w:rsid w:val="00BD41BA"/>
    <w:rsid w:val="00BD5754"/>
    <w:rsid w:val="00BD6D49"/>
    <w:rsid w:val="00BD7B40"/>
    <w:rsid w:val="00BE2BF5"/>
    <w:rsid w:val="00BE7648"/>
    <w:rsid w:val="00BF3E12"/>
    <w:rsid w:val="00BF4753"/>
    <w:rsid w:val="00C02088"/>
    <w:rsid w:val="00C12463"/>
    <w:rsid w:val="00C12907"/>
    <w:rsid w:val="00C12A8C"/>
    <w:rsid w:val="00C15318"/>
    <w:rsid w:val="00C22201"/>
    <w:rsid w:val="00C24835"/>
    <w:rsid w:val="00C326DE"/>
    <w:rsid w:val="00C423FB"/>
    <w:rsid w:val="00C42E11"/>
    <w:rsid w:val="00C470BC"/>
    <w:rsid w:val="00C501B0"/>
    <w:rsid w:val="00C502C2"/>
    <w:rsid w:val="00C51944"/>
    <w:rsid w:val="00C63F23"/>
    <w:rsid w:val="00C74CBF"/>
    <w:rsid w:val="00C83A0F"/>
    <w:rsid w:val="00C921E0"/>
    <w:rsid w:val="00C92C16"/>
    <w:rsid w:val="00C9340E"/>
    <w:rsid w:val="00C961C1"/>
    <w:rsid w:val="00C96601"/>
    <w:rsid w:val="00C9769B"/>
    <w:rsid w:val="00CA16E9"/>
    <w:rsid w:val="00CA2122"/>
    <w:rsid w:val="00CA2B5E"/>
    <w:rsid w:val="00CA335D"/>
    <w:rsid w:val="00CA46E2"/>
    <w:rsid w:val="00CA5952"/>
    <w:rsid w:val="00CA648B"/>
    <w:rsid w:val="00CB2187"/>
    <w:rsid w:val="00CB3902"/>
    <w:rsid w:val="00CC098E"/>
    <w:rsid w:val="00CC46A6"/>
    <w:rsid w:val="00CC6327"/>
    <w:rsid w:val="00CD0245"/>
    <w:rsid w:val="00CD06BD"/>
    <w:rsid w:val="00CD2626"/>
    <w:rsid w:val="00CD3AB5"/>
    <w:rsid w:val="00CD4B66"/>
    <w:rsid w:val="00CD598A"/>
    <w:rsid w:val="00CD6E7D"/>
    <w:rsid w:val="00CE1C15"/>
    <w:rsid w:val="00CE41DB"/>
    <w:rsid w:val="00CE522F"/>
    <w:rsid w:val="00CF1DFF"/>
    <w:rsid w:val="00CF2290"/>
    <w:rsid w:val="00CF4641"/>
    <w:rsid w:val="00CF6EF9"/>
    <w:rsid w:val="00CF7B00"/>
    <w:rsid w:val="00D0200B"/>
    <w:rsid w:val="00D02E89"/>
    <w:rsid w:val="00D11CAA"/>
    <w:rsid w:val="00D11CAC"/>
    <w:rsid w:val="00D13824"/>
    <w:rsid w:val="00D15F63"/>
    <w:rsid w:val="00D20E71"/>
    <w:rsid w:val="00D20F52"/>
    <w:rsid w:val="00D23DB2"/>
    <w:rsid w:val="00D2644A"/>
    <w:rsid w:val="00D43637"/>
    <w:rsid w:val="00D453B0"/>
    <w:rsid w:val="00D47863"/>
    <w:rsid w:val="00D51808"/>
    <w:rsid w:val="00D5194D"/>
    <w:rsid w:val="00D54E39"/>
    <w:rsid w:val="00D56A24"/>
    <w:rsid w:val="00D61473"/>
    <w:rsid w:val="00D658DA"/>
    <w:rsid w:val="00D66148"/>
    <w:rsid w:val="00D66178"/>
    <w:rsid w:val="00D71857"/>
    <w:rsid w:val="00D74319"/>
    <w:rsid w:val="00D84D8F"/>
    <w:rsid w:val="00D86A3D"/>
    <w:rsid w:val="00D92F15"/>
    <w:rsid w:val="00D94F36"/>
    <w:rsid w:val="00D975EB"/>
    <w:rsid w:val="00DA063A"/>
    <w:rsid w:val="00DA2732"/>
    <w:rsid w:val="00DA3DEB"/>
    <w:rsid w:val="00DA4338"/>
    <w:rsid w:val="00DA43D8"/>
    <w:rsid w:val="00DA46C9"/>
    <w:rsid w:val="00DA4DF0"/>
    <w:rsid w:val="00DA4E38"/>
    <w:rsid w:val="00DA663E"/>
    <w:rsid w:val="00DA7A50"/>
    <w:rsid w:val="00DB07BF"/>
    <w:rsid w:val="00DB641F"/>
    <w:rsid w:val="00DB7767"/>
    <w:rsid w:val="00DC0216"/>
    <w:rsid w:val="00DC1858"/>
    <w:rsid w:val="00DC1E68"/>
    <w:rsid w:val="00DC3CCB"/>
    <w:rsid w:val="00DC7446"/>
    <w:rsid w:val="00DD0B18"/>
    <w:rsid w:val="00DD1DFD"/>
    <w:rsid w:val="00DE60BF"/>
    <w:rsid w:val="00DE63EA"/>
    <w:rsid w:val="00DE7F70"/>
    <w:rsid w:val="00DF1E06"/>
    <w:rsid w:val="00DF6B54"/>
    <w:rsid w:val="00E00427"/>
    <w:rsid w:val="00E0438E"/>
    <w:rsid w:val="00E14039"/>
    <w:rsid w:val="00E24035"/>
    <w:rsid w:val="00E26E2F"/>
    <w:rsid w:val="00E352FA"/>
    <w:rsid w:val="00E457C7"/>
    <w:rsid w:val="00E45BA9"/>
    <w:rsid w:val="00E46BCB"/>
    <w:rsid w:val="00E51D98"/>
    <w:rsid w:val="00E66331"/>
    <w:rsid w:val="00E67520"/>
    <w:rsid w:val="00E67B86"/>
    <w:rsid w:val="00E67BD4"/>
    <w:rsid w:val="00E72807"/>
    <w:rsid w:val="00E72A7F"/>
    <w:rsid w:val="00E74E70"/>
    <w:rsid w:val="00E819B5"/>
    <w:rsid w:val="00E824DF"/>
    <w:rsid w:val="00E85C58"/>
    <w:rsid w:val="00E92CE3"/>
    <w:rsid w:val="00EB0539"/>
    <w:rsid w:val="00EB2E18"/>
    <w:rsid w:val="00EB3F0E"/>
    <w:rsid w:val="00EB485C"/>
    <w:rsid w:val="00EC1891"/>
    <w:rsid w:val="00EC1B3C"/>
    <w:rsid w:val="00ED1B6A"/>
    <w:rsid w:val="00ED59D6"/>
    <w:rsid w:val="00ED60AA"/>
    <w:rsid w:val="00EE0721"/>
    <w:rsid w:val="00EE4318"/>
    <w:rsid w:val="00EF00CE"/>
    <w:rsid w:val="00EF03C6"/>
    <w:rsid w:val="00EF54FC"/>
    <w:rsid w:val="00F04117"/>
    <w:rsid w:val="00F04EE0"/>
    <w:rsid w:val="00F06FB9"/>
    <w:rsid w:val="00F0758D"/>
    <w:rsid w:val="00F125E7"/>
    <w:rsid w:val="00F125EE"/>
    <w:rsid w:val="00F1511A"/>
    <w:rsid w:val="00F25AFD"/>
    <w:rsid w:val="00F25DD1"/>
    <w:rsid w:val="00F40874"/>
    <w:rsid w:val="00F45755"/>
    <w:rsid w:val="00F515C4"/>
    <w:rsid w:val="00F537FE"/>
    <w:rsid w:val="00F61A2F"/>
    <w:rsid w:val="00F625F2"/>
    <w:rsid w:val="00F63077"/>
    <w:rsid w:val="00F634D6"/>
    <w:rsid w:val="00F708E1"/>
    <w:rsid w:val="00F709C3"/>
    <w:rsid w:val="00F7746B"/>
    <w:rsid w:val="00F83C3A"/>
    <w:rsid w:val="00F83D8B"/>
    <w:rsid w:val="00F86777"/>
    <w:rsid w:val="00FB4ABC"/>
    <w:rsid w:val="00FB53BE"/>
    <w:rsid w:val="00FB65B0"/>
    <w:rsid w:val="00FB6F63"/>
    <w:rsid w:val="00FD4B04"/>
    <w:rsid w:val="00FD6AA7"/>
    <w:rsid w:val="00FD6B76"/>
    <w:rsid w:val="00FD73E0"/>
    <w:rsid w:val="00FE001E"/>
    <w:rsid w:val="00FE076F"/>
    <w:rsid w:val="00FE14F4"/>
    <w:rsid w:val="00FE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C"/>
  </w:style>
  <w:style w:type="paragraph" w:styleId="1">
    <w:name w:val="heading 1"/>
    <w:basedOn w:val="a"/>
    <w:link w:val="10"/>
    <w:uiPriority w:val="9"/>
    <w:qFormat/>
    <w:rsid w:val="00622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0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t-news-detail-date">
    <w:name w:val="ot-news-detail-date"/>
    <w:basedOn w:val="a0"/>
    <w:rsid w:val="0062204A"/>
  </w:style>
  <w:style w:type="character" w:customStyle="1" w:styleId="apple-converted-space">
    <w:name w:val="apple-converted-space"/>
    <w:basedOn w:val="a0"/>
    <w:rsid w:val="0062204A"/>
  </w:style>
  <w:style w:type="character" w:customStyle="1" w:styleId="ot-news-detail-line">
    <w:name w:val="ot-news-detail-line"/>
    <w:basedOn w:val="a0"/>
    <w:rsid w:val="0062204A"/>
  </w:style>
  <w:style w:type="character" w:styleId="a3">
    <w:name w:val="Hyperlink"/>
    <w:basedOn w:val="a0"/>
    <w:uiPriority w:val="99"/>
    <w:semiHidden/>
    <w:unhideWhenUsed/>
    <w:rsid w:val="006220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9203">
                  <w:marLeft w:val="0"/>
                  <w:marRight w:val="374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8853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.aif.ru/incidents/details/v_pribaykalskom_rayone_elektrik_pogib_ot_udara_tokom" TargetMode="External"/><Relationship Id="rId13" Type="http://schemas.openxmlformats.org/officeDocument/2006/relationships/hyperlink" Target="https://topspb.tv/news/2020/06/19/na-meste-tragedii-na-strojploshadke-zhk-cvetnoj-gorod-organizovali-stihijnyj-memorial/?utm_source=yxnews&amp;utm_medium=desktop&amp;utm_referrer=https%3A%2F%2Fyandex.ru%2Fnews" TargetMode="External"/><Relationship Id="rId18" Type="http://schemas.openxmlformats.org/officeDocument/2006/relationships/hyperlink" Target="https://regnum.ru/news/accidents/2987193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adaily.com/ru/news/2020/06/22/v-polshe-vzorvalsya-kirpichnyy-zavod-10-chelovek-raneny" TargetMode="External"/><Relationship Id="rId7" Type="http://schemas.openxmlformats.org/officeDocument/2006/relationships/hyperlink" Target="https://wobla.ru/news/10120108.aspx" TargetMode="External"/><Relationship Id="rId12" Type="http://schemas.openxmlformats.org/officeDocument/2006/relationships/hyperlink" Target="https://baikal24.ru/text/21-06-2020/003/" TargetMode="External"/><Relationship Id="rId17" Type="http://schemas.openxmlformats.org/officeDocument/2006/relationships/hyperlink" Target="https://argumenti.ru/incident/2020/06/6720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k.ru/incident/2020/06/20/podrobnosti-policeyskoy-boyni-v-vorkute-ubiyca-orudoval-lopatoy.html" TargetMode="External"/><Relationship Id="rId20" Type="http://schemas.openxmlformats.org/officeDocument/2006/relationships/hyperlink" Target="https://rossaprimavera.ru/news/21c6bd8b" TargetMode="External"/><Relationship Id="rId1" Type="http://schemas.openxmlformats.org/officeDocument/2006/relationships/styles" Target="styles.xml"/><Relationship Id="rId6" Type="http://schemas.openxmlformats.org/officeDocument/2006/relationships/hyperlink" Target="https://ren.tv/news/v-rossii/712571-rabochii-upal-s-pogruzchika-vo-vremia-rabot-v-lenoblasti-i-pogib" TargetMode="External"/><Relationship Id="rId11" Type="http://schemas.openxmlformats.org/officeDocument/2006/relationships/hyperlink" Target="https://www.news29.ru/novosti/obschestvo/V_Arhangelske_na_proizvodstvennoj_baze_v_presse_nasmert_zazhalo_muzhchinu/87584" TargetMode="External"/><Relationship Id="rId5" Type="http://schemas.openxmlformats.org/officeDocument/2006/relationships/hyperlink" Target="https://sibdepo.ru/news/v-kuzbasse-na-shahte-pogib-rabotnik-iz-ukrainy.html?utm_source=yxnews&amp;utm_medium=desktop&amp;utm_referrer=https%3A%2F%2Fyandex.ru%2Fnews" TargetMode="External"/><Relationship Id="rId15" Type="http://schemas.openxmlformats.org/officeDocument/2006/relationships/hyperlink" Target="https://www.hibiny.com/news/archive/21722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1.ru/news/spool/news_id-69327322.html" TargetMode="External"/><Relationship Id="rId19" Type="http://schemas.openxmlformats.org/officeDocument/2006/relationships/hyperlink" Target="https://spbdnevnik.ru/news/2020-06-15/dvoe-postradavshih-pri-vzryve-na-admiralteyskih-verfyah-nahodyatsya-v-tyazhelom-sostoyani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perm.kp.ru/online/news/3914193/" TargetMode="External"/><Relationship Id="rId14" Type="http://schemas.openxmlformats.org/officeDocument/2006/relationships/hyperlink" Target="https://ria.ru/20200618/1573138853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1799</Words>
  <Characters>10256</Characters>
  <Application>Microsoft Office Word</Application>
  <DocSecurity>0</DocSecurity>
  <Lines>85</Lines>
  <Paragraphs>24</Paragraphs>
  <ScaleCrop>false</ScaleCrop>
  <Company>Экономика</Company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2020-07-16T06:01:00Z</dcterms:created>
  <dcterms:modified xsi:type="dcterms:W3CDTF">2020-07-16T06:06:00Z</dcterms:modified>
</cp:coreProperties>
</file>